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7457DE" w:rsidRDefault="00D81912" w:rsidP="00BC472B">
      <w:pPr>
        <w:rPr>
          <w:rFonts w:ascii="Arial" w:hAnsi="Arial" w:cs="Arial"/>
        </w:rPr>
      </w:pPr>
      <w:r w:rsidRPr="00D8191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-.3pt;width:99.65pt;height:99.65pt;z-index:251664384">
            <v:imagedata r:id="rId6" o:title="277592240_653678312393942_574256173751803314_n"/>
          </v:shape>
        </w:pict>
      </w:r>
    </w:p>
    <w:p w:rsidR="00BC472B" w:rsidRPr="00407738" w:rsidRDefault="00D81912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11.45pt;width:78.1pt;height:73.2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7457DE">
        <w:rPr>
          <w:rFonts w:ascii="Arial" w:hAnsi="Arial" w:cs="Arial"/>
          <w:b/>
        </w:rPr>
        <w:t>CHRISTOPER KEVIN CARDONA AMORANTO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36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7457DE">
        <w:rPr>
          <w:rFonts w:ascii="Arial" w:hAnsi="Arial" w:cs="Arial"/>
          <w:b/>
        </w:rPr>
        <w:t>June 12, 1985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DF11D4" w:rsidRPr="007457DE">
        <w:rPr>
          <w:rFonts w:ascii="Arial" w:hAnsi="Arial" w:cs="Arial"/>
          <w:b/>
        </w:rPr>
        <w:t>444 J.M. Loyola Street, Brgy. 4</w:t>
      </w:r>
      <w:r w:rsidR="00747E67" w:rsidRPr="007457DE">
        <w:rPr>
          <w:rFonts w:ascii="Arial" w:hAnsi="Arial" w:cs="Arial"/>
          <w:b/>
        </w:rPr>
        <w:t xml:space="preserve"> </w:t>
      </w:r>
      <w:r w:rsidR="00DF11D4" w:rsidRPr="007457DE">
        <w:rPr>
          <w:rFonts w:ascii="Arial" w:hAnsi="Arial" w:cs="Arial"/>
          <w:b/>
        </w:rPr>
        <w:t>Carmona, Cavite</w:t>
      </w:r>
      <w:r w:rsidR="00DF11D4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February 18,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ED1109">
        <w:rPr>
          <w:rFonts w:ascii="Arial" w:eastAsiaTheme="minorHAnsi" w:hAnsi="Arial" w:cs="Arial"/>
          <w:b/>
          <w:lang w:val="en-PH"/>
        </w:rPr>
        <w:t>CAR-2022-170 &amp; 171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>before the Office of Provincial Prosecutor, Imus,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Christoper Kevin Amoranto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57DE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16EC7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1912"/>
    <w:rsid w:val="00D83A5B"/>
    <w:rsid w:val="00D87CB4"/>
    <w:rsid w:val="00DC2BFC"/>
    <w:rsid w:val="00DD4328"/>
    <w:rsid w:val="00DF11D4"/>
    <w:rsid w:val="00EA3C06"/>
    <w:rsid w:val="00EB151E"/>
    <w:rsid w:val="00EB1688"/>
    <w:rsid w:val="00EC0774"/>
    <w:rsid w:val="00ED1109"/>
    <w:rsid w:val="00ED1E34"/>
    <w:rsid w:val="00F14D15"/>
    <w:rsid w:val="00F379CA"/>
    <w:rsid w:val="00F6471B"/>
    <w:rsid w:val="00F93705"/>
    <w:rsid w:val="00F9635E"/>
    <w:rsid w:val="00FA4DC5"/>
    <w:rsid w:val="00FC7334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13</cp:revision>
  <cp:lastPrinted>2020-09-28T03:49:00Z</cp:lastPrinted>
  <dcterms:created xsi:type="dcterms:W3CDTF">2022-02-07T05:43:00Z</dcterms:created>
  <dcterms:modified xsi:type="dcterms:W3CDTF">2022-04-05T12:16:00Z</dcterms:modified>
</cp:coreProperties>
</file>