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173D9E" w:rsidP="00BC472B">
      <w:pPr>
        <w:rPr>
          <w:rFonts w:ascii="Arial" w:hAnsi="Arial" w:cs="Arial"/>
        </w:rPr>
      </w:pPr>
      <w:r w:rsidRPr="00173D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5.2pt;width:107.05pt;height:107.05pt;z-index:251664384">
            <v:imagedata r:id="rId6" o:title="276188872_346829577275799_2248660592990583716_n"/>
          </v:shape>
        </w:pict>
      </w:r>
    </w:p>
    <w:p w:rsidR="005510AC" w:rsidRDefault="00173D9E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9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RYAN DELA ROSA RAVELO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7B4D87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7B4D87">
        <w:rPr>
          <w:rFonts w:ascii="Arial" w:hAnsi="Arial" w:cs="Arial"/>
          <w:b/>
        </w:rPr>
        <w:t>November 21, 1985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7B4D87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7B4D87">
        <w:rPr>
          <w:rFonts w:ascii="Arial" w:hAnsi="Arial" w:cs="Arial"/>
          <w:b/>
        </w:rPr>
        <w:t>1386 Calumpang St., Brgy. Lantic,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 5 (e-2), RA 9262 (Warrant)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8F1A01">
        <w:rPr>
          <w:rFonts w:ascii="Arial" w:eastAsiaTheme="minorHAnsi" w:hAnsi="Arial" w:cs="Arial"/>
          <w:b/>
          <w:lang w:val="en-PH"/>
        </w:rPr>
        <w:t>2021-1959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Ryan Ravelo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3D9E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73E20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A1EBF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7B4D87"/>
    <w:rsid w:val="0088173E"/>
    <w:rsid w:val="008B6350"/>
    <w:rsid w:val="008F0D99"/>
    <w:rsid w:val="008F1A01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2022-04-05T11:44:00Z</dcterms:modified>
</cp:coreProperties>
</file>