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DE5452" w:rsidP="00BC472B">
      <w:pPr>
        <w:rPr>
          <w:rFonts w:ascii="Arial" w:hAnsi="Arial" w:cs="Arial"/>
        </w:rPr>
      </w:pPr>
      <w:r w:rsidRPr="00DE545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pt;width:105.25pt;height:105.25pt;z-index:251664384">
            <v:imagedata r:id="rId6" o:title="277168841_987686721879505_8298231811546043360_n"/>
          </v:shape>
        </w:pict>
      </w:r>
    </w:p>
    <w:p w:rsidR="005510AC" w:rsidRDefault="00DE5452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6pt;width:98.95pt;height:92.4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WILFREDO MAPE LOYOLA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September 16, 1980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D16A3A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16A3A">
        <w:rPr>
          <w:rFonts w:ascii="Arial" w:hAnsi="Arial" w:cs="Arial"/>
          <w:b/>
        </w:rPr>
        <w:t>Bria Homes, Brgy. Inocencio, trse Martires,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3023F">
        <w:rPr>
          <w:rFonts w:ascii="Arial" w:eastAsiaTheme="minorHAnsi" w:hAnsi="Arial" w:cs="Arial"/>
          <w:b/>
          <w:lang w:val="en-PH"/>
        </w:rPr>
        <w:t>CAR-2022-180 &amp; 181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Wilfredo Loyola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7D00BC"/>
    <w:rsid w:val="0088173E"/>
    <w:rsid w:val="008B6350"/>
    <w:rsid w:val="008F0D99"/>
    <w:rsid w:val="008F3C55"/>
    <w:rsid w:val="00900296"/>
    <w:rsid w:val="00920E1D"/>
    <w:rsid w:val="0093023F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16A3A"/>
    <w:rsid w:val="00D23045"/>
    <w:rsid w:val="00D33295"/>
    <w:rsid w:val="00D34A55"/>
    <w:rsid w:val="00D35381"/>
    <w:rsid w:val="00D65677"/>
    <w:rsid w:val="00D7326D"/>
    <w:rsid w:val="00D83A5B"/>
    <w:rsid w:val="00D87CB4"/>
    <w:rsid w:val="00DC2BFC"/>
    <w:rsid w:val="00DD4328"/>
    <w:rsid w:val="00DE5452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2022-04-05T12:17:00Z</dcterms:modified>
</cp:coreProperties>
</file>