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91719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MERVIN VERGARA MANALO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1501EE">
        <w:rPr>
          <w:rFonts w:ascii="Arial" w:hAnsi="Arial" w:cs="Arial"/>
        </w:rPr>
        <w:t>40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1501EE">
        <w:rPr>
          <w:rFonts w:ascii="Arial" w:hAnsi="Arial" w:cs="Arial"/>
          <w:b/>
        </w:rPr>
        <w:t xml:space="preserve">December </w:t>
      </w:r>
      <w:r w:rsidR="002D593B" w:rsidRPr="005510AC">
        <w:rPr>
          <w:rFonts w:ascii="Arial" w:hAnsi="Arial" w:cs="Arial"/>
          <w:b/>
        </w:rPr>
        <w:t xml:space="preserve">17, </w:t>
      </w:r>
      <w:r w:rsidR="001501EE">
        <w:rPr>
          <w:rFonts w:ascii="Arial" w:hAnsi="Arial" w:cs="Arial"/>
          <w:b/>
        </w:rPr>
        <w:t>1982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1501EE" w:rsidRPr="001501EE">
        <w:rPr>
          <w:rFonts w:ascii="Arial" w:hAnsi="Arial" w:cs="Arial"/>
          <w:b/>
        </w:rPr>
        <w:t xml:space="preserve">886 Rosario St. </w:t>
      </w:r>
      <w:proofErr w:type="spellStart"/>
      <w:r w:rsidR="001501EE" w:rsidRPr="001501EE">
        <w:rPr>
          <w:rFonts w:ascii="Arial" w:hAnsi="Arial" w:cs="Arial"/>
          <w:b/>
        </w:rPr>
        <w:t>Brgy</w:t>
      </w:r>
      <w:proofErr w:type="spellEnd"/>
      <w:r w:rsidR="001501EE" w:rsidRPr="001501EE">
        <w:rPr>
          <w:rFonts w:ascii="Arial" w:hAnsi="Arial" w:cs="Arial"/>
          <w:b/>
        </w:rPr>
        <w:t>. 8,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23,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Mervin Manalo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501EE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1719C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12</cp:revision>
  <cp:lastPrinted>2020-09-28T03:49:00Z</cp:lastPrinted>
  <dcterms:created xsi:type="dcterms:W3CDTF">2022-02-07T05:43:00Z</dcterms:created>
  <dcterms:modified xsi:type="dcterms:W3CDTF">2022-04-05T10:23:00Z</dcterms:modified>
</cp:coreProperties>
</file>