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02E" w:rsidRPr="00B42459" w:rsidRDefault="000548E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PERSONAL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2971"/>
        <w:gridCol w:w="2013"/>
        <w:gridCol w:w="2032"/>
      </w:tblGrid>
      <w:tr w:rsidR="000548E9" w:rsidRPr="000548E9" w:rsidTr="00B42459">
        <w:tc>
          <w:tcPr>
            <w:tcW w:w="2334" w:type="dxa"/>
            <w:vMerge w:val="restart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Name</w:t>
            </w:r>
          </w:p>
        </w:tc>
        <w:tc>
          <w:tcPr>
            <w:tcW w:w="7016" w:type="dxa"/>
            <w:gridSpan w:val="3"/>
            <w:tcBorders>
              <w:bottom w:val="nil"/>
            </w:tcBorders>
          </w:tcPr>
          <w:p w:rsidR="000548E9" w:rsidRPr="000548E9" w:rsidRDefault="009818A2" w:rsidP="009818A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Asst.</w:t>
            </w:r>
            <w:r w:rsidR="00913465">
              <w:rPr>
                <w:rFonts w:ascii="Century Gothic" w:hAnsi="Century Gothic"/>
                <w:lang w:val="en-PH"/>
              </w:rPr>
              <w:t xml:space="preserve"> Prof</w:t>
            </w:r>
            <w:r>
              <w:rPr>
                <w:rFonts w:ascii="Century Gothic" w:hAnsi="Century Gothic"/>
                <w:lang w:val="en-PH"/>
              </w:rPr>
              <w:t>. GLICERIA MAY O. LAGNITON</w:t>
            </w:r>
          </w:p>
        </w:tc>
      </w:tr>
      <w:tr w:rsidR="000548E9" w:rsidRPr="000548E9" w:rsidTr="00B42459">
        <w:trPr>
          <w:trHeight w:val="71"/>
        </w:trPr>
        <w:tc>
          <w:tcPr>
            <w:tcW w:w="2334" w:type="dxa"/>
            <w:vMerge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7016" w:type="dxa"/>
            <w:gridSpan w:val="3"/>
            <w:tcBorders>
              <w:top w:val="nil"/>
            </w:tcBorders>
          </w:tcPr>
          <w:p w:rsidR="000548E9" w:rsidRPr="000548E9" w:rsidRDefault="000548E9" w:rsidP="000548E9">
            <w:pPr>
              <w:rPr>
                <w:rFonts w:ascii="Century Gothic" w:hAnsi="Century Gothic"/>
                <w:sz w:val="16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Rank/Title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First Name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M.I.</w:t>
            </w:r>
            <w:r>
              <w:rPr>
                <w:rFonts w:ascii="Century Gothic" w:hAnsi="Century Gothic"/>
                <w:sz w:val="16"/>
                <w:lang w:val="en-PH"/>
              </w:rPr>
              <w:tab/>
            </w:r>
            <w:r w:rsidRPr="000548E9">
              <w:rPr>
                <w:rFonts w:ascii="Century Gothic" w:hAnsi="Century Gothic"/>
                <w:sz w:val="16"/>
                <w:lang w:val="en-PH"/>
              </w:rPr>
              <w:t>Surname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ab/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Position(s)</w:t>
            </w:r>
          </w:p>
        </w:tc>
        <w:tc>
          <w:tcPr>
            <w:tcW w:w="7016" w:type="dxa"/>
            <w:gridSpan w:val="3"/>
          </w:tcPr>
          <w:p w:rsidR="000548E9" w:rsidRPr="000548E9" w:rsidRDefault="0091346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Faculty Member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 w:rsidP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Discipline</w:t>
            </w:r>
          </w:p>
        </w:tc>
        <w:tc>
          <w:tcPr>
            <w:tcW w:w="7016" w:type="dxa"/>
            <w:gridSpan w:val="3"/>
          </w:tcPr>
          <w:p w:rsidR="000548E9" w:rsidRPr="000548E9" w:rsidRDefault="00913465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Biological Science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Department</w:t>
            </w:r>
          </w:p>
        </w:tc>
        <w:tc>
          <w:tcPr>
            <w:tcW w:w="7016" w:type="dxa"/>
            <w:gridSpan w:val="3"/>
          </w:tcPr>
          <w:p w:rsidR="000548E9" w:rsidRPr="000548E9" w:rsidRDefault="0091346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Teacher Education Department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Pr="000548E9" w:rsidRDefault="000548E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Phone (Office)</w:t>
            </w:r>
          </w:p>
        </w:tc>
        <w:tc>
          <w:tcPr>
            <w:tcW w:w="7016" w:type="dxa"/>
            <w:gridSpan w:val="3"/>
          </w:tcPr>
          <w:p w:rsidR="000548E9" w:rsidRPr="000548E9" w:rsidRDefault="009818A2" w:rsidP="00913465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 xml:space="preserve">(02) </w:t>
            </w:r>
            <w:r w:rsidR="00913465">
              <w:rPr>
                <w:rFonts w:ascii="Century Gothic" w:hAnsi="Century Gothic"/>
                <w:lang w:val="en-PH"/>
              </w:rPr>
              <w:t>731 4323</w:t>
            </w:r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Email address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(official)</w:t>
            </w:r>
          </w:p>
        </w:tc>
        <w:tc>
          <w:tcPr>
            <w:tcW w:w="7016" w:type="dxa"/>
            <w:gridSpan w:val="3"/>
          </w:tcPr>
          <w:p w:rsidR="000548E9" w:rsidRPr="000548E9" w:rsidRDefault="009818A2" w:rsidP="009818A2">
            <w:pPr>
              <w:rPr>
                <w:rFonts w:ascii="Century Gothic" w:hAnsi="Century Gothic"/>
                <w:lang w:val="en-PH"/>
              </w:rPr>
            </w:pPr>
            <w:hyperlink r:id="rId4" w:history="1">
              <w:r w:rsidRPr="00013747">
                <w:rPr>
                  <w:rStyle w:val="Hyperlink"/>
                  <w:rFonts w:ascii="Century Gothic" w:hAnsi="Century Gothic"/>
                  <w:lang w:val="en-PH"/>
                </w:rPr>
                <w:t>gmolagniton@ust.edu.ph</w:t>
              </w:r>
            </w:hyperlink>
          </w:p>
        </w:tc>
      </w:tr>
      <w:tr w:rsidR="000548E9" w:rsidRPr="000548E9" w:rsidTr="00B42459">
        <w:tc>
          <w:tcPr>
            <w:tcW w:w="2334" w:type="dxa"/>
          </w:tcPr>
          <w:p w:rsidR="000548E9" w:rsidRDefault="000548E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Consultation Period</w:t>
            </w:r>
          </w:p>
          <w:p w:rsidR="000548E9" w:rsidRPr="000548E9" w:rsidRDefault="000548E9" w:rsidP="002C354D">
            <w:pPr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16"/>
                <w:lang w:val="en-PH"/>
              </w:rPr>
              <w:t>(2</w:t>
            </w:r>
            <w:r w:rsidRPr="000548E9">
              <w:rPr>
                <w:rFonts w:ascii="Century Gothic" w:hAnsi="Century Gothic"/>
                <w:sz w:val="16"/>
                <w:vertAlign w:val="superscript"/>
                <w:lang w:val="en-PH"/>
              </w:rPr>
              <w:t>nd</w:t>
            </w:r>
            <w:r w:rsidRPr="000548E9">
              <w:rPr>
                <w:rFonts w:ascii="Century Gothic" w:hAnsi="Century Gothic"/>
                <w:sz w:val="16"/>
                <w:lang w:val="en-PH"/>
              </w:rPr>
              <w:t xml:space="preserve"> Term, AY 2016-2017)</w:t>
            </w:r>
          </w:p>
        </w:tc>
        <w:tc>
          <w:tcPr>
            <w:tcW w:w="7016" w:type="dxa"/>
            <w:gridSpan w:val="3"/>
          </w:tcPr>
          <w:p w:rsidR="000548E9" w:rsidRPr="000548E9" w:rsidRDefault="009818A2" w:rsidP="009818A2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T, 10</w:t>
            </w:r>
            <w:r w:rsidR="00913465">
              <w:rPr>
                <w:rFonts w:ascii="Century Gothic" w:hAnsi="Century Gothic"/>
                <w:lang w:val="en-PH"/>
              </w:rPr>
              <w:t xml:space="preserve">:00 – 12:00 </w:t>
            </w:r>
            <w:r>
              <w:rPr>
                <w:rFonts w:ascii="Century Gothic" w:hAnsi="Century Gothic"/>
                <w:lang w:val="en-PH"/>
              </w:rPr>
              <w:t>N</w:t>
            </w:r>
            <w:r w:rsidR="00913465">
              <w:rPr>
                <w:rFonts w:ascii="Century Gothic" w:hAnsi="Century Gothic"/>
                <w:lang w:val="en-PH"/>
              </w:rPr>
              <w:t>N</w:t>
            </w:r>
          </w:p>
        </w:tc>
      </w:tr>
      <w:tr w:rsidR="00B42459" w:rsidRPr="000548E9" w:rsidTr="00B42459">
        <w:trPr>
          <w:trHeight w:val="194"/>
        </w:trPr>
        <w:tc>
          <w:tcPr>
            <w:tcW w:w="2334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Qualifications</w:t>
            </w:r>
          </w:p>
        </w:tc>
        <w:tc>
          <w:tcPr>
            <w:tcW w:w="2971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 w:rsidRPr="000548E9">
              <w:rPr>
                <w:rFonts w:ascii="Century Gothic" w:hAnsi="Century Gothic"/>
                <w:sz w:val="20"/>
                <w:lang w:val="en-PH"/>
              </w:rPr>
              <w:t>Deg</w:t>
            </w:r>
            <w:r>
              <w:rPr>
                <w:rFonts w:ascii="Century Gothic" w:hAnsi="Century Gothic"/>
                <w:sz w:val="20"/>
                <w:lang w:val="en-PH"/>
              </w:rPr>
              <w:t>ree</w:t>
            </w:r>
          </w:p>
        </w:tc>
        <w:tc>
          <w:tcPr>
            <w:tcW w:w="2013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School</w:t>
            </w:r>
          </w:p>
        </w:tc>
        <w:tc>
          <w:tcPr>
            <w:tcW w:w="2032" w:type="dxa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 Graduated</w:t>
            </w:r>
          </w:p>
        </w:tc>
      </w:tr>
      <w:tr w:rsidR="00B42459" w:rsidRPr="000548E9" w:rsidTr="00B42459">
        <w:trPr>
          <w:trHeight w:val="115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Doctorate</w:t>
            </w:r>
          </w:p>
        </w:tc>
        <w:tc>
          <w:tcPr>
            <w:tcW w:w="2971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13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  <w:tc>
          <w:tcPr>
            <w:tcW w:w="2032" w:type="dxa"/>
          </w:tcPr>
          <w:p w:rsidR="00B42459" w:rsidRPr="000548E9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B42459">
              <w:rPr>
                <w:rFonts w:ascii="Century Gothic" w:hAnsi="Century Gothic"/>
                <w:sz w:val="20"/>
                <w:lang w:val="en-PH"/>
              </w:rPr>
              <w:t>Masterate</w:t>
            </w:r>
            <w:proofErr w:type="spellEnd"/>
          </w:p>
        </w:tc>
        <w:tc>
          <w:tcPr>
            <w:tcW w:w="2971" w:type="dxa"/>
          </w:tcPr>
          <w:p w:rsidR="00B42459" w:rsidRPr="000548E9" w:rsidRDefault="00913465" w:rsidP="009818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M</w:t>
            </w:r>
            <w:r w:rsidR="009818A2">
              <w:rPr>
                <w:rFonts w:ascii="Century Gothic" w:hAnsi="Century Gothic"/>
                <w:sz w:val="20"/>
                <w:lang w:val="en-PH"/>
              </w:rPr>
              <w:t>aster in Biological Education</w:t>
            </w:r>
          </w:p>
        </w:tc>
        <w:tc>
          <w:tcPr>
            <w:tcW w:w="2013" w:type="dxa"/>
          </w:tcPr>
          <w:p w:rsidR="00B42459" w:rsidRPr="000548E9" w:rsidRDefault="00913465" w:rsidP="009818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</w:t>
            </w:r>
            <w:r w:rsidR="009818A2">
              <w:rPr>
                <w:rFonts w:ascii="Century Gothic" w:hAnsi="Century Gothic"/>
                <w:sz w:val="20"/>
                <w:lang w:val="en-PH"/>
              </w:rPr>
              <w:t>niversity of Santo Tomas</w:t>
            </w:r>
          </w:p>
        </w:tc>
        <w:tc>
          <w:tcPr>
            <w:tcW w:w="2032" w:type="dxa"/>
          </w:tcPr>
          <w:p w:rsidR="00B42459" w:rsidRPr="000548E9" w:rsidRDefault="00913465" w:rsidP="009818A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2003</w:t>
            </w:r>
          </w:p>
        </w:tc>
      </w:tr>
      <w:tr w:rsidR="00B42459" w:rsidRPr="000548E9" w:rsidTr="00B42459">
        <w:trPr>
          <w:trHeight w:val="133"/>
        </w:trPr>
        <w:tc>
          <w:tcPr>
            <w:tcW w:w="2334" w:type="dxa"/>
          </w:tcPr>
          <w:p w:rsidR="00B42459" w:rsidRPr="00B42459" w:rsidRDefault="00B42459" w:rsidP="00B42459">
            <w:pPr>
              <w:jc w:val="right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Unde</w:t>
            </w:r>
            <w:r w:rsidR="009818A2">
              <w:rPr>
                <w:rFonts w:ascii="Century Gothic" w:hAnsi="Century Gothic"/>
                <w:sz w:val="20"/>
                <w:lang w:val="en-PH"/>
              </w:rPr>
              <w:t>r</w:t>
            </w:r>
            <w:r w:rsidRPr="00B42459">
              <w:rPr>
                <w:rFonts w:ascii="Century Gothic" w:hAnsi="Century Gothic"/>
                <w:sz w:val="20"/>
                <w:lang w:val="en-PH"/>
              </w:rPr>
              <w:t>graduate</w:t>
            </w:r>
          </w:p>
        </w:tc>
        <w:tc>
          <w:tcPr>
            <w:tcW w:w="2971" w:type="dxa"/>
          </w:tcPr>
          <w:p w:rsidR="00B42459" w:rsidRPr="000548E9" w:rsidRDefault="00913465" w:rsidP="009818A2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B</w:t>
            </w:r>
            <w:r w:rsidR="009818A2">
              <w:rPr>
                <w:rFonts w:ascii="Century Gothic" w:hAnsi="Century Gothic"/>
                <w:sz w:val="20"/>
                <w:lang w:val="en-PH"/>
              </w:rPr>
              <w:t xml:space="preserve">achelor of Secondary Education major in </w:t>
            </w:r>
            <w:r>
              <w:rPr>
                <w:rFonts w:ascii="Century Gothic" w:hAnsi="Century Gothic"/>
                <w:sz w:val="20"/>
                <w:lang w:val="en-PH"/>
              </w:rPr>
              <w:t>Biology</w:t>
            </w:r>
          </w:p>
        </w:tc>
        <w:tc>
          <w:tcPr>
            <w:tcW w:w="2013" w:type="dxa"/>
          </w:tcPr>
          <w:p w:rsidR="00B42459" w:rsidRPr="000548E9" w:rsidRDefault="009818A2" w:rsidP="002C354D">
            <w:pPr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University of Santo Tomas</w:t>
            </w:r>
          </w:p>
        </w:tc>
        <w:tc>
          <w:tcPr>
            <w:tcW w:w="2032" w:type="dxa"/>
          </w:tcPr>
          <w:p w:rsidR="00B42459" w:rsidRPr="000548E9" w:rsidRDefault="00913465" w:rsidP="009818A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sz w:val="20"/>
                <w:lang w:val="en-PH"/>
              </w:rPr>
              <w:t>1976</w:t>
            </w:r>
          </w:p>
        </w:tc>
      </w:tr>
      <w:tr w:rsidR="00B42459" w:rsidRPr="000548E9" w:rsidTr="00B42459">
        <w:trPr>
          <w:trHeight w:val="126"/>
        </w:trPr>
        <w:tc>
          <w:tcPr>
            <w:tcW w:w="2334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Professional Memberships</w:t>
            </w:r>
          </w:p>
        </w:tc>
        <w:tc>
          <w:tcPr>
            <w:tcW w:w="2971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Name of organization</w:t>
            </w:r>
          </w:p>
        </w:tc>
        <w:tc>
          <w:tcPr>
            <w:tcW w:w="2013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Position</w:t>
            </w:r>
          </w:p>
        </w:tc>
        <w:tc>
          <w:tcPr>
            <w:tcW w:w="2032" w:type="dxa"/>
          </w:tcPr>
          <w:p w:rsidR="00B42459" w:rsidRPr="00B42459" w:rsidRDefault="00B42459" w:rsidP="00B42459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B42459">
              <w:rPr>
                <w:rFonts w:ascii="Century Gothic" w:hAnsi="Century Gothic"/>
                <w:sz w:val="20"/>
                <w:lang w:val="en-PH"/>
              </w:rPr>
              <w:t>Inclusive years</w:t>
            </w:r>
          </w:p>
        </w:tc>
      </w:tr>
      <w:tr w:rsidR="00B42459" w:rsidRPr="000548E9" w:rsidTr="00B42459">
        <w:trPr>
          <w:trHeight w:val="138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9818A2" w:rsidRDefault="006F517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>P</w:t>
            </w:r>
            <w:r w:rsidR="009818A2" w:rsidRPr="009818A2">
              <w:rPr>
                <w:rFonts w:ascii="Century Gothic" w:hAnsi="Century Gothic"/>
                <w:sz w:val="20"/>
                <w:lang w:val="en-PH"/>
              </w:rPr>
              <w:t>hilippine Association of Teachers and Educators (P</w:t>
            </w:r>
            <w:r w:rsidRPr="009818A2">
              <w:rPr>
                <w:rFonts w:ascii="Century Gothic" w:hAnsi="Century Gothic"/>
                <w:sz w:val="20"/>
                <w:lang w:val="en-PH"/>
              </w:rPr>
              <w:t>AFTE</w:t>
            </w:r>
            <w:r w:rsidR="009818A2" w:rsidRPr="009818A2">
              <w:rPr>
                <w:rFonts w:ascii="Century Gothic" w:hAnsi="Century Gothic"/>
                <w:sz w:val="20"/>
                <w:lang w:val="en-PH"/>
              </w:rPr>
              <w:t>)</w:t>
            </w:r>
            <w:r w:rsidRPr="009818A2">
              <w:rPr>
                <w:rFonts w:ascii="Century Gothic" w:hAnsi="Century Gothic"/>
                <w:sz w:val="20"/>
                <w:lang w:val="en-PH"/>
              </w:rPr>
              <w:t xml:space="preserve"> - NCR</w:t>
            </w:r>
          </w:p>
        </w:tc>
        <w:tc>
          <w:tcPr>
            <w:tcW w:w="2013" w:type="dxa"/>
          </w:tcPr>
          <w:p w:rsidR="00B42459" w:rsidRPr="009818A2" w:rsidRDefault="006F517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>Vice - Chair</w:t>
            </w:r>
          </w:p>
        </w:tc>
        <w:tc>
          <w:tcPr>
            <w:tcW w:w="2032" w:type="dxa"/>
          </w:tcPr>
          <w:p w:rsidR="00B42459" w:rsidRPr="009818A2" w:rsidRDefault="006F5171" w:rsidP="009818A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>2016 - 2018</w:t>
            </w:r>
          </w:p>
        </w:tc>
      </w:tr>
      <w:tr w:rsidR="00B42459" w:rsidRPr="000548E9" w:rsidTr="00B42459">
        <w:trPr>
          <w:trHeight w:val="99"/>
        </w:trPr>
        <w:tc>
          <w:tcPr>
            <w:tcW w:w="2334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2971" w:type="dxa"/>
          </w:tcPr>
          <w:p w:rsidR="00B42459" w:rsidRPr="009818A2" w:rsidRDefault="009818A2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 xml:space="preserve">Philippine Association of Teachers and Educators (PAFTE) </w:t>
            </w:r>
            <w:r w:rsidRPr="009818A2">
              <w:rPr>
                <w:rFonts w:ascii="Century Gothic" w:hAnsi="Century Gothic"/>
                <w:sz w:val="20"/>
                <w:lang w:val="en-PH"/>
              </w:rPr>
              <w:t>–</w:t>
            </w:r>
            <w:r w:rsidRPr="009818A2">
              <w:rPr>
                <w:rFonts w:ascii="Century Gothic" w:hAnsi="Century Gothic"/>
                <w:sz w:val="20"/>
                <w:lang w:val="en-PH"/>
              </w:rPr>
              <w:t xml:space="preserve"> NCR</w:t>
            </w:r>
          </w:p>
        </w:tc>
        <w:tc>
          <w:tcPr>
            <w:tcW w:w="2013" w:type="dxa"/>
          </w:tcPr>
          <w:p w:rsidR="00B42459" w:rsidRPr="009818A2" w:rsidRDefault="006F5171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>Board Member</w:t>
            </w:r>
          </w:p>
        </w:tc>
        <w:tc>
          <w:tcPr>
            <w:tcW w:w="2032" w:type="dxa"/>
          </w:tcPr>
          <w:p w:rsidR="00B42459" w:rsidRPr="009818A2" w:rsidRDefault="006F5171" w:rsidP="009818A2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9818A2">
              <w:rPr>
                <w:rFonts w:ascii="Century Gothic" w:hAnsi="Century Gothic"/>
                <w:sz w:val="20"/>
                <w:lang w:val="en-PH"/>
              </w:rPr>
              <w:t>2014 - 2016</w:t>
            </w:r>
          </w:p>
        </w:tc>
      </w:tr>
    </w:tbl>
    <w:p w:rsidR="000548E9" w:rsidRDefault="000548E9">
      <w:pPr>
        <w:rPr>
          <w:rFonts w:ascii="Century Gothic" w:hAnsi="Century Gothic"/>
          <w:lang w:val="en-PH"/>
        </w:rPr>
      </w:pPr>
    </w:p>
    <w:p w:rsidR="00B42459" w:rsidRPr="00B42459" w:rsidRDefault="00B42459">
      <w:pPr>
        <w:rPr>
          <w:rFonts w:ascii="Century Gothic" w:hAnsi="Century Gothic"/>
          <w:b/>
          <w:lang w:val="en-PH"/>
        </w:rPr>
      </w:pPr>
      <w:r w:rsidRPr="00B42459">
        <w:rPr>
          <w:rFonts w:ascii="Century Gothic" w:hAnsi="Century Gothic"/>
          <w:b/>
          <w:lang w:val="en-PH"/>
        </w:rPr>
        <w:t>BIOGRAPHY (</w:t>
      </w:r>
      <w:proofErr w:type="spellStart"/>
      <w:r w:rsidRPr="00B42459">
        <w:rPr>
          <w:rFonts w:ascii="Century Gothic" w:hAnsi="Century Gothic"/>
          <w:b/>
          <w:lang w:val="en-PH"/>
        </w:rPr>
        <w:t>Bionote</w:t>
      </w:r>
      <w:proofErr w:type="spellEnd"/>
      <w:r w:rsidRPr="00B42459">
        <w:rPr>
          <w:rFonts w:ascii="Century Gothic" w:hAnsi="Century Gothic"/>
          <w:b/>
          <w:lang w:val="en-PH"/>
        </w:rPr>
        <w:t>: 75-100 words only)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Tr="00B42459">
        <w:tc>
          <w:tcPr>
            <w:tcW w:w="9350" w:type="dxa"/>
          </w:tcPr>
          <w:p w:rsidR="00B42459" w:rsidRDefault="00B42459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below:</w:t>
            </w:r>
            <w:r>
              <w:rPr>
                <w:rFonts w:ascii="Century Gothic" w:hAnsi="Century Gothic"/>
                <w:lang w:val="en-PH"/>
              </w:rPr>
              <w:t xml:space="preserve"> </w:t>
            </w: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  <w:p w:rsidR="00B42459" w:rsidRDefault="00B42459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lang w:val="en-PH"/>
        </w:rPr>
        <w:br w:type="page"/>
      </w: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TEACHING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7375"/>
      </w:tblGrid>
      <w:tr w:rsidR="00B42459" w:rsidRPr="000548E9" w:rsidTr="00B42459">
        <w:tc>
          <w:tcPr>
            <w:tcW w:w="19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Courses handled</w:t>
            </w:r>
          </w:p>
        </w:tc>
      </w:tr>
      <w:tr w:rsidR="00B42459" w:rsidRPr="00411397" w:rsidTr="00B42459">
        <w:tc>
          <w:tcPr>
            <w:tcW w:w="1975" w:type="dxa"/>
          </w:tcPr>
          <w:p w:rsidR="00B42459" w:rsidRPr="00411397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2012-2013</w:t>
            </w:r>
          </w:p>
        </w:tc>
        <w:tc>
          <w:tcPr>
            <w:tcW w:w="7375" w:type="dxa"/>
          </w:tcPr>
          <w:p w:rsidR="00B42459" w:rsidRPr="00411397" w:rsidRDefault="00186D50" w:rsidP="00642742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Biological Sci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>ence,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Earth Sci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 xml:space="preserve">ence, Earth &amp; Environmental  Science2, </w:t>
            </w:r>
            <w:r w:rsidR="00642742" w:rsidRPr="00411397">
              <w:rPr>
                <w:rFonts w:ascii="Century Gothic" w:hAnsi="Century Gothic"/>
                <w:sz w:val="20"/>
                <w:lang w:val="en-PH"/>
              </w:rPr>
              <w:t>Genetics &amp;Evolution, General Biology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 xml:space="preserve">  </w:t>
            </w:r>
          </w:p>
        </w:tc>
      </w:tr>
      <w:tr w:rsidR="00B42459" w:rsidRPr="00411397" w:rsidTr="00B42459">
        <w:tc>
          <w:tcPr>
            <w:tcW w:w="1975" w:type="dxa"/>
          </w:tcPr>
          <w:p w:rsidR="00B42459" w:rsidRPr="00411397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2013-2014</w:t>
            </w:r>
          </w:p>
        </w:tc>
        <w:tc>
          <w:tcPr>
            <w:tcW w:w="7375" w:type="dxa"/>
          </w:tcPr>
          <w:p w:rsidR="002957DC" w:rsidRPr="00411397" w:rsidRDefault="006E692D" w:rsidP="002957DC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Biological Science, Earth Science, Earth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&amp; Envi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 xml:space="preserve">ronmental </w:t>
            </w:r>
          </w:p>
          <w:p w:rsidR="00B42459" w:rsidRPr="00411397" w:rsidRDefault="002957DC" w:rsidP="00642742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Science2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>, Ecology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, </w:t>
            </w:r>
            <w:r w:rsidR="00642742" w:rsidRPr="00411397">
              <w:rPr>
                <w:rFonts w:ascii="Century Gothic" w:hAnsi="Century Gothic"/>
                <w:sz w:val="20"/>
                <w:lang w:val="en-PH"/>
              </w:rPr>
              <w:t xml:space="preserve"> Genetics &amp; Evolution</w:t>
            </w:r>
          </w:p>
        </w:tc>
      </w:tr>
      <w:tr w:rsidR="00B42459" w:rsidRPr="00411397" w:rsidTr="00B42459">
        <w:tc>
          <w:tcPr>
            <w:tcW w:w="1975" w:type="dxa"/>
          </w:tcPr>
          <w:p w:rsidR="00B42459" w:rsidRPr="00411397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2014-2015</w:t>
            </w:r>
          </w:p>
        </w:tc>
        <w:tc>
          <w:tcPr>
            <w:tcW w:w="7375" w:type="dxa"/>
          </w:tcPr>
          <w:p w:rsidR="002957DC" w:rsidRPr="00411397" w:rsidRDefault="006E692D" w:rsidP="002957DC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Biological Sc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>ience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, Earth Sci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>ence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, Earth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&amp; Envi</w:t>
            </w:r>
            <w:r w:rsidR="002957DC" w:rsidRPr="00411397">
              <w:rPr>
                <w:rFonts w:ascii="Century Gothic" w:hAnsi="Century Gothic"/>
                <w:sz w:val="20"/>
                <w:lang w:val="en-PH"/>
              </w:rPr>
              <w:t>ronmental</w:t>
            </w:r>
          </w:p>
          <w:p w:rsidR="00B42459" w:rsidRPr="00411397" w:rsidRDefault="002957DC" w:rsidP="002957DC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Science2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>, Ecology, Prac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tice</w:t>
            </w:r>
            <w:r w:rsidR="006E692D" w:rsidRPr="00411397">
              <w:rPr>
                <w:rFonts w:ascii="Century Gothic" w:hAnsi="Century Gothic"/>
                <w:sz w:val="20"/>
                <w:lang w:val="en-PH"/>
              </w:rPr>
              <w:t xml:space="preserve"> Teaching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1&amp;2</w:t>
            </w:r>
          </w:p>
        </w:tc>
      </w:tr>
      <w:tr w:rsidR="00B42459" w:rsidRPr="00411397" w:rsidTr="00B42459">
        <w:tc>
          <w:tcPr>
            <w:tcW w:w="1975" w:type="dxa"/>
          </w:tcPr>
          <w:p w:rsidR="00B42459" w:rsidRPr="00411397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2015-2016</w:t>
            </w:r>
          </w:p>
        </w:tc>
        <w:tc>
          <w:tcPr>
            <w:tcW w:w="7375" w:type="dxa"/>
          </w:tcPr>
          <w:p w:rsidR="002957DC" w:rsidRPr="00411397" w:rsidRDefault="002957DC" w:rsidP="00186D50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Biological Science, Earth Science, Earth &amp; Environmental</w:t>
            </w:r>
          </w:p>
          <w:p w:rsidR="00B42459" w:rsidRPr="00411397" w:rsidRDefault="002957DC" w:rsidP="00186D50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Science2, Ecology , Practice Teaching 1&amp;2</w:t>
            </w:r>
          </w:p>
        </w:tc>
      </w:tr>
      <w:tr w:rsidR="00B42459" w:rsidRPr="00411397" w:rsidTr="00B42459">
        <w:tc>
          <w:tcPr>
            <w:tcW w:w="1975" w:type="dxa"/>
          </w:tcPr>
          <w:p w:rsidR="00B42459" w:rsidRPr="00411397" w:rsidRDefault="00B42459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2016-2017</w:t>
            </w:r>
          </w:p>
        </w:tc>
        <w:tc>
          <w:tcPr>
            <w:tcW w:w="7375" w:type="dxa"/>
          </w:tcPr>
          <w:p w:rsidR="00B42459" w:rsidRPr="00411397" w:rsidRDefault="002957DC" w:rsidP="00642742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Botany,</w:t>
            </w:r>
            <w:r w:rsidR="00642742" w:rsidRPr="00411397">
              <w:rPr>
                <w:rFonts w:ascii="Century Gothic" w:hAnsi="Century Gothic"/>
                <w:sz w:val="20"/>
                <w:lang w:val="en-PH"/>
              </w:rPr>
              <w:t xml:space="preserve"> Zoology, </w:t>
            </w:r>
            <w:r w:rsidR="003E686A" w:rsidRPr="00411397">
              <w:rPr>
                <w:rFonts w:ascii="Century Gothic" w:hAnsi="Century Gothic"/>
                <w:sz w:val="20"/>
                <w:lang w:val="en-PH"/>
              </w:rPr>
              <w:t>E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>arth &amp; Environmenta</w:t>
            </w:r>
            <w:r w:rsidR="003E686A" w:rsidRPr="00411397">
              <w:rPr>
                <w:rFonts w:ascii="Century Gothic" w:hAnsi="Century Gothic"/>
                <w:sz w:val="20"/>
                <w:lang w:val="en-PH"/>
              </w:rPr>
              <w:t xml:space="preserve">l 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Science</w:t>
            </w:r>
            <w:r w:rsidR="003E686A" w:rsidRPr="00411397">
              <w:rPr>
                <w:rFonts w:ascii="Century Gothic" w:hAnsi="Century Gothic"/>
                <w:sz w:val="20"/>
                <w:lang w:val="en-PH"/>
              </w:rPr>
              <w:t xml:space="preserve">2, </w:t>
            </w:r>
            <w:r w:rsidR="00642742" w:rsidRPr="00411397">
              <w:rPr>
                <w:rFonts w:ascii="Century Gothic" w:hAnsi="Century Gothic"/>
                <w:sz w:val="20"/>
                <w:lang w:val="en-PH"/>
              </w:rPr>
              <w:t>Human Anatomy &amp; Physiology, Agriculture Botany, Practice Teaching 1 &amp; 2</w:t>
            </w: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P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710"/>
        <w:gridCol w:w="3690"/>
        <w:gridCol w:w="1975"/>
      </w:tblGrid>
      <w:tr w:rsidR="00B42459" w:rsidRPr="000548E9" w:rsidTr="00B42459">
        <w:trPr>
          <w:trHeight w:val="320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Academic Year</w:t>
            </w:r>
          </w:p>
        </w:tc>
        <w:tc>
          <w:tcPr>
            <w:tcW w:w="7375" w:type="dxa"/>
            <w:gridSpan w:val="3"/>
          </w:tcPr>
          <w:p w:rsidR="00B42459" w:rsidRPr="000548E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 Memberships</w:t>
            </w:r>
          </w:p>
        </w:tc>
      </w:tr>
      <w:tr w:rsidR="00B42459" w:rsidRPr="000548E9" w:rsidTr="00B42459">
        <w:trPr>
          <w:trHeight w:val="217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Role/Position</w:t>
            </w:r>
          </w:p>
        </w:tc>
        <w:tc>
          <w:tcPr>
            <w:tcW w:w="3690" w:type="dxa"/>
          </w:tcPr>
          <w:p w:rsidR="00B42459" w:rsidRDefault="00B42459" w:rsidP="00B42459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Committee/Event</w:t>
            </w:r>
          </w:p>
        </w:tc>
        <w:tc>
          <w:tcPr>
            <w:tcW w:w="1975" w:type="dxa"/>
          </w:tcPr>
          <w:p w:rsidR="00C632AF" w:rsidRDefault="00B42459" w:rsidP="00411397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Inclusive Dates</w:t>
            </w:r>
            <w:r w:rsidR="00411397">
              <w:rPr>
                <w:rFonts w:ascii="Century Gothic" w:hAnsi="Century Gothic"/>
                <w:lang w:val="en-PH"/>
              </w:rPr>
              <w:t>/ Period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2012-2013</w:t>
            </w:r>
          </w:p>
        </w:tc>
        <w:tc>
          <w:tcPr>
            <w:tcW w:w="171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</w:p>
        </w:tc>
        <w:tc>
          <w:tcPr>
            <w:tcW w:w="369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Science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AY 2012-2013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Ad Hoc Committee</w:t>
            </w:r>
            <w:r w:rsidR="00EB77BE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on Faculty Competence 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Evaluation (</w:t>
            </w:r>
            <w:r w:rsidR="00EB77BE"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Science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)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AY </w:t>
            </w:r>
            <w:r w:rsidR="00EB77BE"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2012-2013</w:t>
            </w:r>
          </w:p>
        </w:tc>
      </w:tr>
      <w:tr w:rsidR="00411397" w:rsidRPr="000548E9" w:rsidTr="00B42459">
        <w:trPr>
          <w:trHeight w:val="126"/>
        </w:trPr>
        <w:tc>
          <w:tcPr>
            <w:tcW w:w="1975" w:type="dxa"/>
            <w:vMerge/>
          </w:tcPr>
          <w:p w:rsidR="00411397" w:rsidRDefault="00411397" w:rsidP="0041139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Reception Com. for Faculty &amp; Guest, Graduation C O E</w:t>
            </w:r>
          </w:p>
        </w:tc>
        <w:tc>
          <w:tcPr>
            <w:tcW w:w="1975" w:type="dxa"/>
          </w:tcPr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2013</w:t>
            </w:r>
          </w:p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411397" w:rsidRPr="000548E9" w:rsidTr="00B42459">
        <w:trPr>
          <w:trHeight w:val="149"/>
        </w:trPr>
        <w:tc>
          <w:tcPr>
            <w:tcW w:w="1975" w:type="dxa"/>
            <w:vMerge/>
          </w:tcPr>
          <w:p w:rsidR="00411397" w:rsidRDefault="00411397" w:rsidP="0041139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Laboratory Committee for  BSFT &amp; BSND Accreditation</w:t>
            </w:r>
          </w:p>
        </w:tc>
        <w:tc>
          <w:tcPr>
            <w:tcW w:w="1975" w:type="dxa"/>
          </w:tcPr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2012 - 2013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2013-2014</w:t>
            </w:r>
          </w:p>
        </w:tc>
        <w:tc>
          <w:tcPr>
            <w:tcW w:w="171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</w:p>
        </w:tc>
        <w:tc>
          <w:tcPr>
            <w:tcW w:w="369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Science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AY 2013-2014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EB77BE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411397" w:rsidRDefault="00EB77BE" w:rsidP="00EB77BE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AD-HOC Com. on Faculty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Competence Evaluation (Biological Science)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AY 2013-2014</w:t>
            </w:r>
          </w:p>
        </w:tc>
      </w:tr>
      <w:tr w:rsidR="00411397" w:rsidRPr="000548E9" w:rsidTr="00B42459">
        <w:trPr>
          <w:trHeight w:val="126"/>
        </w:trPr>
        <w:tc>
          <w:tcPr>
            <w:tcW w:w="1975" w:type="dxa"/>
            <w:vMerge/>
          </w:tcPr>
          <w:p w:rsidR="00411397" w:rsidRDefault="00411397" w:rsidP="0041139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Authentication Committee for Comprehensive Evaluation of Faculty  Members</w:t>
            </w:r>
          </w:p>
        </w:tc>
        <w:tc>
          <w:tcPr>
            <w:tcW w:w="1975" w:type="dxa"/>
          </w:tcPr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2013 – 2014</w:t>
            </w:r>
          </w:p>
        </w:tc>
      </w:tr>
      <w:tr w:rsidR="00411397" w:rsidRPr="000548E9" w:rsidTr="00B42459">
        <w:trPr>
          <w:trHeight w:val="149"/>
        </w:trPr>
        <w:tc>
          <w:tcPr>
            <w:tcW w:w="1975" w:type="dxa"/>
            <w:vMerge/>
          </w:tcPr>
          <w:p w:rsidR="00411397" w:rsidRDefault="00411397" w:rsidP="0041139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Reception Committee  for Faculty &amp; Guest, College of Education Solemn Investiture </w:t>
            </w:r>
          </w:p>
        </w:tc>
        <w:tc>
          <w:tcPr>
            <w:tcW w:w="1975" w:type="dxa"/>
          </w:tcPr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2014</w:t>
            </w:r>
          </w:p>
          <w:p w:rsidR="00411397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2014-2015</w:t>
            </w:r>
          </w:p>
        </w:tc>
        <w:tc>
          <w:tcPr>
            <w:tcW w:w="171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</w:p>
        </w:tc>
        <w:tc>
          <w:tcPr>
            <w:tcW w:w="369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 Science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AY 2014-2015</w:t>
            </w:r>
          </w:p>
        </w:tc>
      </w:tr>
      <w:tr w:rsidR="00411397" w:rsidRPr="000548E9" w:rsidTr="00B42459">
        <w:trPr>
          <w:trHeight w:val="110"/>
        </w:trPr>
        <w:tc>
          <w:tcPr>
            <w:tcW w:w="1975" w:type="dxa"/>
            <w:vMerge/>
          </w:tcPr>
          <w:p w:rsidR="00411397" w:rsidRDefault="00411397" w:rsidP="00411397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411397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AD-HOC Com. on Faculty Competence Biological Science</w:t>
            </w:r>
          </w:p>
        </w:tc>
        <w:tc>
          <w:tcPr>
            <w:tcW w:w="1975" w:type="dxa"/>
          </w:tcPr>
          <w:p w:rsidR="00411397" w:rsidRPr="00411397" w:rsidRDefault="00411397" w:rsidP="00411397">
            <w:pPr>
              <w:jc w:val="center"/>
              <w:rPr>
                <w:sz w:val="20"/>
                <w:szCs w:val="20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AY 2014-2015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1D571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1D571F" w:rsidP="001D571F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Reception Com. for Faculty &amp; Guest, Graduation C O E</w:t>
            </w:r>
          </w:p>
        </w:tc>
        <w:tc>
          <w:tcPr>
            <w:tcW w:w="1975" w:type="dxa"/>
          </w:tcPr>
          <w:p w:rsidR="00B42459" w:rsidRPr="00411397" w:rsidRDefault="001D571F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2015</w:t>
            </w: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1D571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411397" w:rsidRDefault="001D571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Outcomes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- Based Teaching &amp; Learning Committee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AY </w:t>
            </w:r>
            <w:r w:rsidR="0047356C"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2014- 2015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47356C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Education High School Department</w:t>
            </w:r>
            <w:r w:rsidR="0047356C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Pre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-</w:t>
            </w:r>
            <w:r w:rsidR="0047356C" w:rsidRPr="00411397">
              <w:rPr>
                <w:rFonts w:ascii="Century Gothic" w:hAnsi="Century Gothic"/>
                <w:sz w:val="20"/>
                <w:szCs w:val="20"/>
                <w:lang w:val="en-PH"/>
              </w:rPr>
              <w:t>Accreditation Com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mittee</w:t>
            </w:r>
            <w:r w:rsidR="0047356C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 ( Level IV )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AY </w:t>
            </w:r>
            <w:r w:rsidR="0047356C"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2014 - 2015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2015-2016</w:t>
            </w:r>
          </w:p>
        </w:tc>
        <w:tc>
          <w:tcPr>
            <w:tcW w:w="171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Coordinator</w:t>
            </w:r>
          </w:p>
        </w:tc>
        <w:tc>
          <w:tcPr>
            <w:tcW w:w="3690" w:type="dxa"/>
          </w:tcPr>
          <w:p w:rsidR="00B42459" w:rsidRPr="00411397" w:rsidRDefault="007562E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Science</w:t>
            </w:r>
          </w:p>
        </w:tc>
        <w:tc>
          <w:tcPr>
            <w:tcW w:w="1975" w:type="dxa"/>
          </w:tcPr>
          <w:p w:rsidR="00B42459" w:rsidRPr="00411397" w:rsidRDefault="007562E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Y 2015-2016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D646A6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Ad Hoc</w:t>
            </w:r>
            <w:r w:rsidR="00D646A6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Com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mittee</w:t>
            </w:r>
            <w:r w:rsidR="00D646A6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on Faculty Competence 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Evaluation (</w:t>
            </w:r>
            <w:r w:rsidR="00D646A6" w:rsidRPr="00411397">
              <w:rPr>
                <w:rFonts w:ascii="Century Gothic" w:hAnsi="Century Gothic"/>
                <w:sz w:val="20"/>
                <w:szCs w:val="20"/>
                <w:lang w:val="en-PH"/>
              </w:rPr>
              <w:t>Biological Science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)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AY </w:t>
            </w:r>
            <w:r w:rsidR="00D646A6"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2015 -  2016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A434EF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A434EF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Authentication Com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mittee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for Comprehensive Evaluation of Faculty Members</w:t>
            </w:r>
          </w:p>
        </w:tc>
        <w:tc>
          <w:tcPr>
            <w:tcW w:w="1975" w:type="dxa"/>
          </w:tcPr>
          <w:p w:rsidR="00B42459" w:rsidRPr="00411397" w:rsidRDefault="00411397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AY </w:t>
            </w:r>
            <w:r w:rsidR="00A434EF"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2015 - 2016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A434EF" w:rsidP="008816BA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Member </w:t>
            </w:r>
          </w:p>
        </w:tc>
        <w:tc>
          <w:tcPr>
            <w:tcW w:w="369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Orientation Committee, College of Education</w:t>
            </w:r>
            <w:r w:rsidR="008816BA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Solemn Investiture 2016</w:t>
            </w:r>
          </w:p>
        </w:tc>
        <w:tc>
          <w:tcPr>
            <w:tcW w:w="1975" w:type="dxa"/>
          </w:tcPr>
          <w:p w:rsidR="00B42459" w:rsidRPr="00411397" w:rsidRDefault="008816B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2016</w:t>
            </w:r>
          </w:p>
        </w:tc>
      </w:tr>
      <w:tr w:rsidR="00B42459" w:rsidRPr="000548E9" w:rsidTr="00B42459">
        <w:trPr>
          <w:trHeight w:val="103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8816B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Reception Committee, College of Education </w:t>
            </w:r>
            <w:r w:rsidR="008816BA" w:rsidRPr="00411397">
              <w:rPr>
                <w:rFonts w:ascii="Century Gothic" w:hAnsi="Century Gothic"/>
                <w:sz w:val="20"/>
                <w:szCs w:val="20"/>
                <w:lang w:val="en-PH"/>
              </w:rPr>
              <w:t>90</w:t>
            </w:r>
            <w:r w:rsidR="008816BA" w:rsidRPr="00411397">
              <w:rPr>
                <w:rFonts w:ascii="Century Gothic" w:hAnsi="Century Gothic"/>
                <w:sz w:val="20"/>
                <w:szCs w:val="20"/>
                <w:vertAlign w:val="superscript"/>
                <w:lang w:val="en-PH"/>
              </w:rPr>
              <w:t>th</w:t>
            </w:r>
            <w:r w:rsidR="008816BA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Anniversary</w:t>
            </w:r>
            <w:r w:rsidR="008816BA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Celebration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s</w:t>
            </w:r>
          </w:p>
        </w:tc>
        <w:tc>
          <w:tcPr>
            <w:tcW w:w="1975" w:type="dxa"/>
          </w:tcPr>
          <w:p w:rsidR="00B42459" w:rsidRPr="00411397" w:rsidRDefault="008816B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2016</w:t>
            </w:r>
          </w:p>
        </w:tc>
      </w:tr>
      <w:tr w:rsidR="00B42459" w:rsidRPr="000548E9" w:rsidTr="00B42459">
        <w:trPr>
          <w:trHeight w:val="149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8816B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8816BA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Baccalaureate Mass 2016 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Committee </w:t>
            </w:r>
          </w:p>
        </w:tc>
        <w:tc>
          <w:tcPr>
            <w:tcW w:w="1975" w:type="dxa"/>
          </w:tcPr>
          <w:p w:rsidR="00B42459" w:rsidRPr="00411397" w:rsidRDefault="008816B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2016</w:t>
            </w:r>
          </w:p>
        </w:tc>
      </w:tr>
      <w:tr w:rsidR="00B42459" w:rsidRPr="000548E9" w:rsidTr="00B42459">
        <w:trPr>
          <w:trHeight w:val="91"/>
        </w:trPr>
        <w:tc>
          <w:tcPr>
            <w:tcW w:w="1975" w:type="dxa"/>
            <w:vMerge w:val="restart"/>
          </w:tcPr>
          <w:p w:rsidR="00B42459" w:rsidRPr="000548E9" w:rsidRDefault="00B42459" w:rsidP="00B424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2016-2017</w:t>
            </w:r>
          </w:p>
        </w:tc>
        <w:tc>
          <w:tcPr>
            <w:tcW w:w="1710" w:type="dxa"/>
          </w:tcPr>
          <w:p w:rsidR="00B42459" w:rsidRPr="00411397" w:rsidRDefault="008816BA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Chairperson</w:t>
            </w:r>
          </w:p>
        </w:tc>
        <w:tc>
          <w:tcPr>
            <w:tcW w:w="3690" w:type="dxa"/>
          </w:tcPr>
          <w:p w:rsidR="00B42459" w:rsidRPr="00411397" w:rsidRDefault="00411397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Gifts &amp; Prizes Committee, International Conference on Teacher Quality</w:t>
            </w:r>
            <w:r w:rsidR="008816BA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</w:p>
        </w:tc>
        <w:tc>
          <w:tcPr>
            <w:tcW w:w="1975" w:type="dxa"/>
          </w:tcPr>
          <w:p w:rsidR="00B42459" w:rsidRPr="00411397" w:rsidRDefault="008816B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July 2016</w:t>
            </w:r>
          </w:p>
        </w:tc>
      </w:tr>
      <w:tr w:rsidR="00B42459" w:rsidRPr="000548E9" w:rsidTr="00B42459">
        <w:trPr>
          <w:trHeight w:val="110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411397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Co-chairperson</w:t>
            </w:r>
          </w:p>
        </w:tc>
        <w:tc>
          <w:tcPr>
            <w:tcW w:w="3690" w:type="dxa"/>
          </w:tcPr>
          <w:p w:rsidR="00B42459" w:rsidRPr="00411397" w:rsidRDefault="008816BA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Eucharistic Celebration Com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mittee</w:t>
            </w:r>
          </w:p>
        </w:tc>
        <w:tc>
          <w:tcPr>
            <w:tcW w:w="1975" w:type="dxa"/>
          </w:tcPr>
          <w:p w:rsidR="00B42459" w:rsidRPr="00411397" w:rsidRDefault="008816BA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2016 - 2017</w:t>
            </w:r>
          </w:p>
        </w:tc>
      </w:tr>
      <w:tr w:rsidR="00B42459" w:rsidRPr="000548E9" w:rsidTr="00B42459">
        <w:trPr>
          <w:trHeight w:val="126"/>
        </w:trPr>
        <w:tc>
          <w:tcPr>
            <w:tcW w:w="1975" w:type="dxa"/>
            <w:vMerge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  <w:tc>
          <w:tcPr>
            <w:tcW w:w="1710" w:type="dxa"/>
          </w:tcPr>
          <w:p w:rsidR="00B42459" w:rsidRPr="00411397" w:rsidRDefault="0092291C" w:rsidP="002C354D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Member</w:t>
            </w:r>
          </w:p>
        </w:tc>
        <w:tc>
          <w:tcPr>
            <w:tcW w:w="3690" w:type="dxa"/>
          </w:tcPr>
          <w:p w:rsidR="00B42459" w:rsidRPr="00411397" w:rsidRDefault="0092291C" w:rsidP="00411397">
            <w:pPr>
              <w:rPr>
                <w:rFonts w:ascii="Century Gothic" w:hAnsi="Century Gothic"/>
                <w:sz w:val="20"/>
                <w:szCs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Student Extracurricular Act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ivities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Committee, 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>C</w:t>
            </w:r>
            <w:r w:rsidR="00411397" w:rsidRPr="00411397">
              <w:rPr>
                <w:rFonts w:ascii="Century Gothic" w:hAnsi="Century Gothic"/>
                <w:sz w:val="20"/>
                <w:szCs w:val="20"/>
                <w:lang w:val="en-PH"/>
              </w:rPr>
              <w:t>ollege of Education</w:t>
            </w:r>
            <w:r w:rsidRPr="00411397">
              <w:rPr>
                <w:rFonts w:ascii="Century Gothic" w:hAnsi="Century Gothic"/>
                <w:sz w:val="20"/>
                <w:szCs w:val="20"/>
                <w:lang w:val="en-PH"/>
              </w:rPr>
              <w:t xml:space="preserve"> </w:t>
            </w:r>
          </w:p>
        </w:tc>
        <w:tc>
          <w:tcPr>
            <w:tcW w:w="1975" w:type="dxa"/>
          </w:tcPr>
          <w:p w:rsidR="00B42459" w:rsidRPr="00411397" w:rsidRDefault="00B42459" w:rsidP="00411397">
            <w:pPr>
              <w:jc w:val="center"/>
              <w:rPr>
                <w:rFonts w:ascii="Century Gothic" w:hAnsi="Century Gothic"/>
                <w:sz w:val="20"/>
                <w:szCs w:val="20"/>
                <w:lang w:val="en-PH"/>
              </w:rPr>
            </w:pPr>
          </w:p>
        </w:tc>
      </w:tr>
    </w:tbl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>
      <w:pPr>
        <w:rPr>
          <w:rFonts w:ascii="Century Gothic" w:hAnsi="Century Gothic"/>
          <w:lang w:val="en-PH"/>
        </w:rPr>
      </w:pPr>
    </w:p>
    <w:p w:rsidR="00B42459" w:rsidRDefault="00B42459" w:rsidP="00B42459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t>PUBLICATIONS AND CREATIVE WORKS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42459" w:rsidRPr="000548E9" w:rsidTr="00712190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BOOKS (since 2011)</w:t>
            </w:r>
          </w:p>
        </w:tc>
      </w:tr>
      <w:tr w:rsidR="00B42459" w:rsidRPr="000548E9" w:rsidTr="00D050F7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PUBLICATIONS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  <w:tr w:rsidR="00B42459" w:rsidRPr="000548E9" w:rsidTr="00B42459">
        <w:tc>
          <w:tcPr>
            <w:tcW w:w="9350" w:type="dxa"/>
          </w:tcPr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CREATIVE WORKS (since 2011)</w:t>
            </w:r>
          </w:p>
        </w:tc>
      </w:tr>
      <w:tr w:rsidR="00B42459" w:rsidRPr="000548E9" w:rsidTr="00B42459">
        <w:tc>
          <w:tcPr>
            <w:tcW w:w="9350" w:type="dxa"/>
          </w:tcPr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B42459" w:rsidRDefault="00B42459" w:rsidP="002C354D">
            <w:pPr>
              <w:rPr>
                <w:rFonts w:ascii="Century Gothic" w:hAnsi="Century Gothic"/>
                <w:lang w:val="en-PH"/>
              </w:rPr>
            </w:pPr>
          </w:p>
          <w:p w:rsidR="00B42459" w:rsidRPr="000548E9" w:rsidRDefault="00B42459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B42459" w:rsidRPr="00C632AF" w:rsidRDefault="00B42459" w:rsidP="00B424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AWARDS</w:t>
      </w:r>
      <w:r w:rsidR="00150C59">
        <w:rPr>
          <w:rFonts w:ascii="Century Gothic" w:hAnsi="Century Gothic"/>
          <w:b/>
          <w:lang w:val="en-PH"/>
        </w:rPr>
        <w:t>/</w:t>
      </w:r>
      <w:r w:rsidR="00C632AF">
        <w:rPr>
          <w:rFonts w:ascii="Century Gothic" w:hAnsi="Century Gothic"/>
          <w:b/>
          <w:lang w:val="en-PH"/>
        </w:rPr>
        <w:t>RECOGNITIONS</w:t>
      </w:r>
      <w:r w:rsidR="00150C59">
        <w:rPr>
          <w:rFonts w:ascii="Century Gothic" w:hAnsi="Century Gothic"/>
          <w:lang w:val="en-PH"/>
        </w:rPr>
        <w:t xml:space="preserve"> (since 2011 including fellowships</w:t>
      </w:r>
      <w:r w:rsidR="00C632AF">
        <w:rPr>
          <w:rFonts w:ascii="Century Gothic" w:hAnsi="Century Gothic"/>
          <w:lang w:val="en-PH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11"/>
        <w:gridCol w:w="1805"/>
      </w:tblGrid>
      <w:tr w:rsidR="00C632AF" w:rsidRPr="000548E9" w:rsidTr="00C632AF">
        <w:tc>
          <w:tcPr>
            <w:tcW w:w="2334" w:type="dxa"/>
          </w:tcPr>
          <w:p w:rsidR="00C632AF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Type</w:t>
            </w:r>
          </w:p>
          <w:p w:rsidR="00150C59" w:rsidRPr="000548E9" w:rsidRDefault="00150C59" w:rsidP="00C632AF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(Academic Honors, Professorship, Fellowships)</w:t>
            </w:r>
          </w:p>
        </w:tc>
        <w:tc>
          <w:tcPr>
            <w:tcW w:w="5211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Details</w:t>
            </w:r>
          </w:p>
        </w:tc>
        <w:tc>
          <w:tcPr>
            <w:tcW w:w="1805" w:type="dxa"/>
          </w:tcPr>
          <w:p w:rsidR="00C632AF" w:rsidRPr="000548E9" w:rsidRDefault="00C632AF" w:rsidP="00C632AF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C632AF" w:rsidRPr="00411397" w:rsidTr="00C632AF">
        <w:tc>
          <w:tcPr>
            <w:tcW w:w="2334" w:type="dxa"/>
          </w:tcPr>
          <w:p w:rsidR="00C632AF" w:rsidRPr="00411397" w:rsidRDefault="00E236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Service Award</w:t>
            </w:r>
          </w:p>
        </w:tc>
        <w:tc>
          <w:tcPr>
            <w:tcW w:w="5211" w:type="dxa"/>
          </w:tcPr>
          <w:p w:rsidR="00C632AF" w:rsidRPr="00411397" w:rsidRDefault="00411397" w:rsidP="00411397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>
              <w:rPr>
                <w:rFonts w:ascii="Century Gothic" w:hAnsi="Century Gothic"/>
                <w:sz w:val="20"/>
                <w:lang w:val="en-PH"/>
              </w:rPr>
              <w:t>Dangal</w:t>
            </w:r>
            <w:proofErr w:type="spellEnd"/>
            <w:r>
              <w:rPr>
                <w:rFonts w:ascii="Century Gothic" w:hAnsi="Century Gothic"/>
                <w:sz w:val="20"/>
                <w:lang w:val="en-PH"/>
              </w:rPr>
              <w:t xml:space="preserve"> ng UST</w:t>
            </w:r>
            <w:r w:rsidR="00E236CE" w:rsidRPr="00411397">
              <w:rPr>
                <w:rFonts w:ascii="Century Gothic" w:hAnsi="Century Gothic"/>
                <w:sz w:val="20"/>
                <w:lang w:val="en-PH"/>
              </w:rPr>
              <w:t>(20</w:t>
            </w:r>
            <w:r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r w:rsidR="004E600B" w:rsidRPr="00411397">
              <w:rPr>
                <w:rFonts w:ascii="Century Gothic" w:hAnsi="Century Gothic"/>
                <w:sz w:val="20"/>
                <w:lang w:val="en-PH"/>
              </w:rPr>
              <w:t>and 25 Years )</w:t>
            </w:r>
          </w:p>
        </w:tc>
        <w:tc>
          <w:tcPr>
            <w:tcW w:w="1805" w:type="dxa"/>
          </w:tcPr>
          <w:p w:rsidR="00C632AF" w:rsidRPr="00411397" w:rsidRDefault="004E600B" w:rsidP="0041139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2011 &amp; 2016</w:t>
            </w:r>
          </w:p>
        </w:tc>
      </w:tr>
      <w:tr w:rsidR="00C632AF" w:rsidRPr="00411397" w:rsidTr="00C632AF">
        <w:tc>
          <w:tcPr>
            <w:tcW w:w="2334" w:type="dxa"/>
          </w:tcPr>
          <w:p w:rsidR="00C632AF" w:rsidRPr="00411397" w:rsidRDefault="00BB47A6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Board Member</w:t>
            </w:r>
          </w:p>
        </w:tc>
        <w:tc>
          <w:tcPr>
            <w:tcW w:w="5211" w:type="dxa"/>
          </w:tcPr>
          <w:p w:rsidR="00C632AF" w:rsidRPr="00411397" w:rsidRDefault="00BB47A6" w:rsidP="002C354D">
            <w:pPr>
              <w:rPr>
                <w:rFonts w:ascii="Century Gothic" w:hAnsi="Century Gothic"/>
                <w:sz w:val="20"/>
                <w:lang w:val="en-PH"/>
              </w:rPr>
            </w:pPr>
            <w:proofErr w:type="spellStart"/>
            <w:r w:rsidRPr="00411397">
              <w:rPr>
                <w:rFonts w:ascii="Century Gothic" w:hAnsi="Century Gothic"/>
                <w:sz w:val="20"/>
                <w:lang w:val="en-PH"/>
              </w:rPr>
              <w:t>Dakilang</w:t>
            </w:r>
            <w:proofErr w:type="spellEnd"/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11397">
              <w:rPr>
                <w:rFonts w:ascii="Century Gothic" w:hAnsi="Century Gothic"/>
                <w:sz w:val="20"/>
                <w:lang w:val="en-PH"/>
              </w:rPr>
              <w:t>Parangal</w:t>
            </w:r>
            <w:proofErr w:type="spellEnd"/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  (PAFTE – NCR )</w:t>
            </w:r>
          </w:p>
        </w:tc>
        <w:tc>
          <w:tcPr>
            <w:tcW w:w="1805" w:type="dxa"/>
          </w:tcPr>
          <w:p w:rsidR="00C632AF" w:rsidRPr="00411397" w:rsidRDefault="00BB47A6" w:rsidP="0041139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2016</w:t>
            </w:r>
          </w:p>
        </w:tc>
      </w:tr>
    </w:tbl>
    <w:p w:rsidR="00B42459" w:rsidRDefault="00B42459" w:rsidP="00B42459">
      <w:pPr>
        <w:rPr>
          <w:rFonts w:ascii="Century Gothic" w:hAnsi="Century Gothic"/>
          <w:b/>
          <w:lang w:val="en-PH"/>
        </w:rPr>
      </w:pPr>
    </w:p>
    <w:p w:rsidR="00150C59" w:rsidRPr="00C632AF" w:rsidRDefault="00150C59" w:rsidP="00150C59">
      <w:pPr>
        <w:rPr>
          <w:rFonts w:ascii="Century Gothic" w:hAnsi="Century Gothic"/>
          <w:lang w:val="en-PH"/>
        </w:rPr>
      </w:pPr>
      <w:r>
        <w:rPr>
          <w:rFonts w:ascii="Century Gothic" w:hAnsi="Century Gothic"/>
          <w:b/>
          <w:lang w:val="en-PH"/>
        </w:rPr>
        <w:t>SPEAKERSHIP</w:t>
      </w:r>
      <w:r>
        <w:rPr>
          <w:rFonts w:ascii="Century Gothic" w:hAnsi="Century Gothic"/>
          <w:lang w:val="en-PH"/>
        </w:rPr>
        <w:t xml:space="preserve"> (since 2011)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5221"/>
        <w:gridCol w:w="1795"/>
      </w:tblGrid>
      <w:tr w:rsidR="00150C59" w:rsidRPr="000548E9" w:rsidTr="00150C59">
        <w:tc>
          <w:tcPr>
            <w:tcW w:w="2334" w:type="dxa"/>
          </w:tcPr>
          <w:p w:rsidR="00150C59" w:rsidRPr="00150C59" w:rsidRDefault="00150C59" w:rsidP="002C354D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Role</w:t>
            </w:r>
          </w:p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 w:rsidRPr="00150C59">
              <w:rPr>
                <w:rFonts w:ascii="Century Gothic" w:hAnsi="Century Gothic"/>
                <w:sz w:val="16"/>
                <w:lang w:val="en-PH"/>
              </w:rPr>
              <w:t>(Speaker, Expert Panel Member, Trainor, etc.)</w:t>
            </w:r>
          </w:p>
        </w:tc>
        <w:tc>
          <w:tcPr>
            <w:tcW w:w="5221" w:type="dxa"/>
          </w:tcPr>
          <w:p w:rsidR="00150C59" w:rsidRPr="000548E9" w:rsidRDefault="00150C59" w:rsidP="00150C59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Seminar/Workshop/Conference/Training – Sponsoring Organization</w:t>
            </w:r>
          </w:p>
        </w:tc>
        <w:tc>
          <w:tcPr>
            <w:tcW w:w="1795" w:type="dxa"/>
          </w:tcPr>
          <w:p w:rsidR="00150C59" w:rsidRPr="000548E9" w:rsidRDefault="00150C59" w:rsidP="002C354D">
            <w:pPr>
              <w:jc w:val="center"/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Year</w:t>
            </w:r>
          </w:p>
        </w:tc>
      </w:tr>
      <w:tr w:rsidR="00150C59" w:rsidRPr="00411397" w:rsidTr="00150C59">
        <w:tc>
          <w:tcPr>
            <w:tcW w:w="2334" w:type="dxa"/>
          </w:tcPr>
          <w:p w:rsidR="00150C59" w:rsidRPr="00411397" w:rsidRDefault="00E236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Speaker</w:t>
            </w:r>
          </w:p>
        </w:tc>
        <w:tc>
          <w:tcPr>
            <w:tcW w:w="5221" w:type="dxa"/>
          </w:tcPr>
          <w:p w:rsidR="00E236CE" w:rsidRPr="00411397" w:rsidRDefault="00E236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7</w:t>
            </w:r>
            <w:r w:rsidRPr="00411397">
              <w:rPr>
                <w:rFonts w:ascii="Century Gothic" w:hAnsi="Century Gothic"/>
                <w:sz w:val="20"/>
                <w:vertAlign w:val="superscript"/>
                <w:lang w:val="en-PH"/>
              </w:rPr>
              <w:t>th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spellStart"/>
            <w:r w:rsidRPr="00411397">
              <w:rPr>
                <w:rFonts w:ascii="Century Gothic" w:hAnsi="Century Gothic"/>
                <w:sz w:val="20"/>
                <w:lang w:val="en-PH"/>
              </w:rPr>
              <w:t>Lampara</w:t>
            </w:r>
            <w:proofErr w:type="spellEnd"/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</w:t>
            </w:r>
            <w:proofErr w:type="gramStart"/>
            <w:r w:rsidRPr="00411397">
              <w:rPr>
                <w:rFonts w:ascii="Century Gothic" w:hAnsi="Century Gothic"/>
                <w:sz w:val="20"/>
                <w:lang w:val="en-PH"/>
              </w:rPr>
              <w:t>Investiture ,</w:t>
            </w:r>
            <w:proofErr w:type="gramEnd"/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Olivares College , Theme: ‘ Future Mentors: Transcending the Quality of the 21</w:t>
            </w:r>
            <w:r w:rsidRPr="00411397">
              <w:rPr>
                <w:rFonts w:ascii="Century Gothic" w:hAnsi="Century Gothic"/>
                <w:sz w:val="20"/>
                <w:vertAlign w:val="superscript"/>
                <w:lang w:val="en-PH"/>
              </w:rPr>
              <w:t>st</w:t>
            </w: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Century ‘.       </w:t>
            </w:r>
          </w:p>
          <w:p w:rsidR="00150C59" w:rsidRPr="00411397" w:rsidRDefault="00E236CE" w:rsidP="002C354D">
            <w:pPr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 xml:space="preserve">     </w:t>
            </w:r>
          </w:p>
        </w:tc>
        <w:tc>
          <w:tcPr>
            <w:tcW w:w="1795" w:type="dxa"/>
          </w:tcPr>
          <w:p w:rsidR="00150C59" w:rsidRPr="00411397" w:rsidRDefault="00E236CE" w:rsidP="00411397">
            <w:pPr>
              <w:jc w:val="center"/>
              <w:rPr>
                <w:rFonts w:ascii="Century Gothic" w:hAnsi="Century Gothic"/>
                <w:sz w:val="20"/>
                <w:lang w:val="en-PH"/>
              </w:rPr>
            </w:pPr>
            <w:r w:rsidRPr="00411397">
              <w:rPr>
                <w:rFonts w:ascii="Century Gothic" w:hAnsi="Century Gothic"/>
                <w:sz w:val="20"/>
                <w:lang w:val="en-PH"/>
              </w:rPr>
              <w:t>2015</w:t>
            </w:r>
          </w:p>
        </w:tc>
      </w:tr>
    </w:tbl>
    <w:p w:rsidR="00150C59" w:rsidRDefault="00150C59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B42459">
      <w:pPr>
        <w:rPr>
          <w:rFonts w:ascii="Century Gothic" w:hAnsi="Century Gothic"/>
          <w:b/>
          <w:lang w:val="en-PH"/>
        </w:rPr>
      </w:pPr>
    </w:p>
    <w:p w:rsidR="00C632AF" w:rsidRDefault="00C632AF" w:rsidP="00C632AF">
      <w:pPr>
        <w:rPr>
          <w:rFonts w:ascii="Century Gothic" w:hAnsi="Century Gothic"/>
          <w:b/>
          <w:lang w:val="en-PH"/>
        </w:rPr>
      </w:pPr>
      <w:r>
        <w:rPr>
          <w:rFonts w:ascii="Century Gothic" w:hAnsi="Century Gothic"/>
          <w:b/>
          <w:lang w:val="en-PH"/>
        </w:rPr>
        <w:lastRenderedPageBreak/>
        <w:t>SUPERVISION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32AF" w:rsidRPr="000548E9" w:rsidTr="002C354D">
        <w:tc>
          <w:tcPr>
            <w:tcW w:w="9350" w:type="dxa"/>
          </w:tcPr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  <w:r>
              <w:rPr>
                <w:rFonts w:ascii="Century Gothic" w:hAnsi="Century Gothic"/>
                <w:lang w:val="en-PH"/>
              </w:rPr>
              <w:t>Undergraduate researches supervised (since 2011)</w:t>
            </w:r>
          </w:p>
        </w:tc>
      </w:tr>
      <w:tr w:rsidR="00C632AF" w:rsidRPr="000548E9" w:rsidTr="002C354D">
        <w:tc>
          <w:tcPr>
            <w:tcW w:w="9350" w:type="dxa"/>
          </w:tcPr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  <w:r w:rsidRPr="00B42459">
              <w:rPr>
                <w:rFonts w:ascii="Century Gothic" w:hAnsi="Century Gothic"/>
                <w:sz w:val="18"/>
                <w:lang w:val="en-PH"/>
              </w:rPr>
              <w:t>Type below in APA format (from latest):</w:t>
            </w:r>
            <w:r>
              <w:rPr>
                <w:rFonts w:ascii="Century Gothic" w:hAnsi="Century Gothic"/>
                <w:lang w:val="en-PH"/>
              </w:rPr>
              <w:t xml:space="preserve">  </w:t>
            </w:r>
          </w:p>
          <w:p w:rsidR="00C632AF" w:rsidRDefault="00C632AF" w:rsidP="002C354D">
            <w:pPr>
              <w:rPr>
                <w:rFonts w:ascii="Century Gothic" w:hAnsi="Century Gothic"/>
                <w:lang w:val="en-PH"/>
              </w:rPr>
            </w:pPr>
          </w:p>
          <w:p w:rsidR="00C632AF" w:rsidRPr="000548E9" w:rsidRDefault="00C632AF" w:rsidP="002C354D">
            <w:pPr>
              <w:rPr>
                <w:rFonts w:ascii="Century Gothic" w:hAnsi="Century Gothic"/>
                <w:lang w:val="en-PH"/>
              </w:rPr>
            </w:pPr>
          </w:p>
        </w:tc>
      </w:tr>
    </w:tbl>
    <w:p w:rsidR="00C632AF" w:rsidRDefault="00C632AF" w:rsidP="00B42459">
      <w:pPr>
        <w:rPr>
          <w:rFonts w:ascii="Century Gothic" w:hAnsi="Century Gothic"/>
          <w:b/>
          <w:lang w:val="en-PH"/>
        </w:rPr>
      </w:pPr>
      <w:bookmarkStart w:id="0" w:name="_GoBack"/>
      <w:bookmarkEnd w:id="0"/>
    </w:p>
    <w:sectPr w:rsidR="00C63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8E9"/>
    <w:rsid w:val="000548E9"/>
    <w:rsid w:val="00150C59"/>
    <w:rsid w:val="00186D50"/>
    <w:rsid w:val="001D571F"/>
    <w:rsid w:val="001E7BF5"/>
    <w:rsid w:val="002957DC"/>
    <w:rsid w:val="003E686A"/>
    <w:rsid w:val="00411397"/>
    <w:rsid w:val="0047356C"/>
    <w:rsid w:val="004E600B"/>
    <w:rsid w:val="00642742"/>
    <w:rsid w:val="006E692D"/>
    <w:rsid w:val="006F5171"/>
    <w:rsid w:val="007562EA"/>
    <w:rsid w:val="008816BA"/>
    <w:rsid w:val="00913465"/>
    <w:rsid w:val="0092291C"/>
    <w:rsid w:val="009818A2"/>
    <w:rsid w:val="00A434EF"/>
    <w:rsid w:val="00B42459"/>
    <w:rsid w:val="00B870D9"/>
    <w:rsid w:val="00BB47A6"/>
    <w:rsid w:val="00C632AF"/>
    <w:rsid w:val="00D646A6"/>
    <w:rsid w:val="00DC602E"/>
    <w:rsid w:val="00E236CE"/>
    <w:rsid w:val="00EB77BE"/>
    <w:rsid w:val="00F7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786108-9FFA-463D-94BF-98AA66866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48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818A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molagniton@ust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Adamos</dc:creator>
  <cp:keywords/>
  <dc:description/>
  <cp:lastModifiedBy>Joel Adamos</cp:lastModifiedBy>
  <cp:revision>9</cp:revision>
  <dcterms:created xsi:type="dcterms:W3CDTF">2017-04-05T03:54:00Z</dcterms:created>
  <dcterms:modified xsi:type="dcterms:W3CDTF">2017-04-14T08:44:00Z</dcterms:modified>
</cp:coreProperties>
</file>