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C7BB40">
      <w:pPr>
        <w:rPr>
          <w:rFonts w:hint="default"/>
          <w:sz w:val="24"/>
          <w:szCs w:val="24"/>
        </w:rPr>
      </w:pPr>
      <w:r>
        <w:rPr>
          <w:rFonts w:hint="default"/>
          <w:sz w:val="24"/>
          <w:szCs w:val="24"/>
        </w:rPr>
        <w:t>In the databases, create tables, relationships between them and fill them with data. Requirements:</w:t>
      </w:r>
    </w:p>
    <w:p w14:paraId="3E804E1C">
      <w:pPr>
        <w:numPr>
          <w:ilvl w:val="0"/>
          <w:numId w:val="1"/>
        </w:numPr>
        <w:rPr>
          <w:rFonts w:hint="default"/>
          <w:sz w:val="24"/>
          <w:szCs w:val="24"/>
        </w:rPr>
      </w:pPr>
      <w:r>
        <w:rPr>
          <w:rFonts w:hint="default"/>
          <w:sz w:val="24"/>
          <w:szCs w:val="24"/>
        </w:rPr>
        <w:t>Universities table with columns Id, UniName, City. One or more universities in the name must contain the letter U (LNU, CHNU)</w:t>
      </w:r>
    </w:p>
    <w:p w14:paraId="639B895D">
      <w:pPr>
        <w:numPr>
          <w:numId w:val="0"/>
        </w:numPr>
        <w:rPr>
          <w:rFonts w:hint="default"/>
          <w:sz w:val="24"/>
          <w:szCs w:val="24"/>
        </w:rPr>
      </w:pPr>
    </w:p>
    <w:p w14:paraId="7BD16B09">
      <w:pPr>
        <w:numPr>
          <w:numId w:val="0"/>
        </w:numPr>
        <w:rPr>
          <w:rFonts w:hint="default"/>
          <w:sz w:val="24"/>
          <w:szCs w:val="24"/>
          <w:lang w:val="en-US"/>
        </w:rPr>
      </w:pPr>
      <w:r>
        <w:rPr>
          <w:rFonts w:hint="default"/>
          <w:sz w:val="24"/>
          <w:szCs w:val="24"/>
          <w:lang w:val="en-US"/>
        </w:rPr>
        <w:drawing>
          <wp:inline distT="0" distB="0" distL="114300" distR="114300">
            <wp:extent cx="5266690" cy="3580130"/>
            <wp:effectExtent l="0" t="0" r="6350" b="1270"/>
            <wp:docPr id="1" name="Изображение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a"/>
                    <pic:cNvPicPr>
                      <a:picLocks noChangeAspect="1"/>
                    </pic:cNvPicPr>
                  </pic:nvPicPr>
                  <pic:blipFill>
                    <a:blip r:embed="rId4"/>
                    <a:stretch>
                      <a:fillRect/>
                    </a:stretch>
                  </pic:blipFill>
                  <pic:spPr>
                    <a:xfrm>
                      <a:off x="0" y="0"/>
                      <a:ext cx="5266690" cy="3580130"/>
                    </a:xfrm>
                    <a:prstGeom prst="rect">
                      <a:avLst/>
                    </a:prstGeom>
                  </pic:spPr>
                </pic:pic>
              </a:graphicData>
            </a:graphic>
          </wp:inline>
        </w:drawing>
      </w:r>
    </w:p>
    <w:p w14:paraId="2B795F94">
      <w:pPr>
        <w:numPr>
          <w:numId w:val="0"/>
        </w:numPr>
        <w:rPr>
          <w:rFonts w:hint="default"/>
          <w:sz w:val="24"/>
          <w:szCs w:val="24"/>
        </w:rPr>
      </w:pPr>
    </w:p>
    <w:p w14:paraId="222B37B8">
      <w:pPr>
        <w:numPr>
          <w:numId w:val="0"/>
        </w:numPr>
        <w:rPr>
          <w:rFonts w:hint="default"/>
          <w:sz w:val="24"/>
          <w:szCs w:val="24"/>
        </w:rPr>
      </w:pPr>
    </w:p>
    <w:p w14:paraId="53B5E3B4">
      <w:pPr>
        <w:numPr>
          <w:numId w:val="0"/>
        </w:numPr>
        <w:rPr>
          <w:rFonts w:hint="default"/>
          <w:sz w:val="24"/>
          <w:szCs w:val="24"/>
        </w:rPr>
      </w:pPr>
    </w:p>
    <w:p w14:paraId="01E9EF02">
      <w:pPr>
        <w:numPr>
          <w:numId w:val="0"/>
        </w:numPr>
        <w:rPr>
          <w:rFonts w:hint="default"/>
          <w:sz w:val="24"/>
          <w:szCs w:val="24"/>
        </w:rPr>
      </w:pPr>
    </w:p>
    <w:p w14:paraId="31682CCD">
      <w:pPr>
        <w:numPr>
          <w:numId w:val="0"/>
        </w:numPr>
        <w:rPr>
          <w:rFonts w:hint="default"/>
          <w:sz w:val="24"/>
          <w:szCs w:val="24"/>
        </w:rPr>
      </w:pPr>
    </w:p>
    <w:p w14:paraId="4D7C6174">
      <w:pPr>
        <w:numPr>
          <w:numId w:val="0"/>
        </w:numPr>
        <w:rPr>
          <w:rFonts w:hint="default"/>
          <w:sz w:val="24"/>
          <w:szCs w:val="24"/>
        </w:rPr>
      </w:pPr>
    </w:p>
    <w:p w14:paraId="34C6AB8F">
      <w:pPr>
        <w:numPr>
          <w:numId w:val="0"/>
        </w:numPr>
        <w:rPr>
          <w:rFonts w:hint="default"/>
          <w:sz w:val="24"/>
          <w:szCs w:val="24"/>
        </w:rPr>
      </w:pPr>
    </w:p>
    <w:p w14:paraId="443AC48F">
      <w:pPr>
        <w:numPr>
          <w:numId w:val="0"/>
        </w:numPr>
        <w:rPr>
          <w:rFonts w:hint="default"/>
          <w:sz w:val="24"/>
          <w:szCs w:val="24"/>
        </w:rPr>
      </w:pPr>
    </w:p>
    <w:p w14:paraId="1E8810E3">
      <w:pPr>
        <w:numPr>
          <w:numId w:val="0"/>
        </w:numPr>
        <w:rPr>
          <w:rFonts w:hint="default"/>
          <w:sz w:val="24"/>
          <w:szCs w:val="24"/>
        </w:rPr>
      </w:pPr>
    </w:p>
    <w:p w14:paraId="3E1512BF">
      <w:pPr>
        <w:numPr>
          <w:numId w:val="0"/>
        </w:numPr>
        <w:rPr>
          <w:rFonts w:hint="default"/>
          <w:sz w:val="24"/>
          <w:szCs w:val="24"/>
        </w:rPr>
      </w:pPr>
    </w:p>
    <w:p w14:paraId="6652B642">
      <w:pPr>
        <w:numPr>
          <w:numId w:val="0"/>
        </w:numPr>
        <w:rPr>
          <w:rFonts w:hint="default"/>
          <w:sz w:val="24"/>
          <w:szCs w:val="24"/>
        </w:rPr>
      </w:pPr>
    </w:p>
    <w:p w14:paraId="707937A0">
      <w:pPr>
        <w:numPr>
          <w:numId w:val="0"/>
        </w:numPr>
        <w:rPr>
          <w:rFonts w:hint="default"/>
          <w:sz w:val="24"/>
          <w:szCs w:val="24"/>
        </w:rPr>
      </w:pPr>
    </w:p>
    <w:p w14:paraId="66A7E66E">
      <w:pPr>
        <w:numPr>
          <w:numId w:val="0"/>
        </w:numPr>
        <w:rPr>
          <w:rFonts w:hint="default"/>
          <w:sz w:val="24"/>
          <w:szCs w:val="24"/>
        </w:rPr>
      </w:pPr>
    </w:p>
    <w:p w14:paraId="453CD491">
      <w:pPr>
        <w:numPr>
          <w:numId w:val="0"/>
        </w:numPr>
        <w:rPr>
          <w:rFonts w:hint="default"/>
          <w:sz w:val="24"/>
          <w:szCs w:val="24"/>
        </w:rPr>
      </w:pPr>
    </w:p>
    <w:p w14:paraId="5E64F29D">
      <w:pPr>
        <w:numPr>
          <w:numId w:val="0"/>
        </w:numPr>
        <w:rPr>
          <w:rFonts w:hint="default"/>
          <w:sz w:val="24"/>
          <w:szCs w:val="24"/>
        </w:rPr>
      </w:pPr>
    </w:p>
    <w:p w14:paraId="31F771C8">
      <w:pPr>
        <w:numPr>
          <w:numId w:val="0"/>
        </w:numPr>
        <w:rPr>
          <w:rFonts w:hint="default"/>
          <w:sz w:val="24"/>
          <w:szCs w:val="24"/>
        </w:rPr>
      </w:pPr>
    </w:p>
    <w:p w14:paraId="265FD5AB">
      <w:pPr>
        <w:numPr>
          <w:numId w:val="0"/>
        </w:numPr>
        <w:rPr>
          <w:rFonts w:hint="default"/>
          <w:sz w:val="24"/>
          <w:szCs w:val="24"/>
        </w:rPr>
      </w:pPr>
    </w:p>
    <w:p w14:paraId="1ADD28B2">
      <w:pPr>
        <w:numPr>
          <w:numId w:val="0"/>
        </w:numPr>
        <w:rPr>
          <w:rFonts w:hint="default"/>
          <w:sz w:val="24"/>
          <w:szCs w:val="24"/>
        </w:rPr>
      </w:pPr>
    </w:p>
    <w:p w14:paraId="17F0A00F">
      <w:pPr>
        <w:numPr>
          <w:numId w:val="0"/>
        </w:numPr>
        <w:rPr>
          <w:rFonts w:hint="default"/>
          <w:sz w:val="24"/>
          <w:szCs w:val="24"/>
        </w:rPr>
      </w:pPr>
    </w:p>
    <w:p w14:paraId="185B4046">
      <w:pPr>
        <w:numPr>
          <w:numId w:val="0"/>
        </w:numPr>
        <w:rPr>
          <w:rFonts w:hint="default"/>
          <w:sz w:val="24"/>
          <w:szCs w:val="24"/>
        </w:rPr>
      </w:pPr>
    </w:p>
    <w:p w14:paraId="1077A2C5">
      <w:pPr>
        <w:numPr>
          <w:numId w:val="0"/>
        </w:numPr>
        <w:rPr>
          <w:rFonts w:hint="default"/>
          <w:sz w:val="24"/>
          <w:szCs w:val="24"/>
        </w:rPr>
      </w:pPr>
    </w:p>
    <w:p w14:paraId="4C5CC449">
      <w:pPr>
        <w:numPr>
          <w:numId w:val="0"/>
        </w:numPr>
        <w:rPr>
          <w:rFonts w:hint="default"/>
          <w:sz w:val="24"/>
          <w:szCs w:val="24"/>
        </w:rPr>
      </w:pPr>
    </w:p>
    <w:p w14:paraId="1E76BB9E">
      <w:pPr>
        <w:numPr>
          <w:ilvl w:val="0"/>
          <w:numId w:val="1"/>
        </w:numPr>
        <w:ind w:left="0" w:leftChars="0" w:firstLine="0" w:firstLineChars="0"/>
        <w:rPr>
          <w:rFonts w:hint="default"/>
          <w:sz w:val="24"/>
          <w:szCs w:val="24"/>
        </w:rPr>
      </w:pPr>
      <w:r>
        <w:rPr>
          <w:rFonts w:hint="default"/>
          <w:sz w:val="24"/>
          <w:szCs w:val="24"/>
        </w:rPr>
        <w:t>Faculties table with columns Id, Name, UniversityId (tied with a foreign key to the Universities table).</w:t>
      </w:r>
    </w:p>
    <w:p w14:paraId="341EFCE7">
      <w:pPr>
        <w:numPr>
          <w:numId w:val="0"/>
        </w:numPr>
        <w:rPr>
          <w:rFonts w:hint="default"/>
          <w:sz w:val="24"/>
          <w:szCs w:val="24"/>
        </w:rPr>
      </w:pPr>
    </w:p>
    <w:p w14:paraId="36996737">
      <w:pPr>
        <w:numPr>
          <w:numId w:val="0"/>
        </w:numPr>
        <w:rPr>
          <w:rFonts w:hint="default"/>
          <w:sz w:val="24"/>
          <w:szCs w:val="24"/>
          <w:lang w:val="en-US"/>
        </w:rPr>
      </w:pPr>
      <w:r>
        <w:rPr>
          <w:rFonts w:hint="default"/>
          <w:sz w:val="24"/>
          <w:szCs w:val="24"/>
          <w:lang w:val="en-US"/>
        </w:rPr>
        <w:drawing>
          <wp:inline distT="0" distB="0" distL="114300" distR="114300">
            <wp:extent cx="5266690" cy="2691130"/>
            <wp:effectExtent l="0" t="0" r="6350" b="6350"/>
            <wp:docPr id="3" name="Изображение 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b"/>
                    <pic:cNvPicPr>
                      <a:picLocks noChangeAspect="1"/>
                    </pic:cNvPicPr>
                  </pic:nvPicPr>
                  <pic:blipFill>
                    <a:blip r:embed="rId5"/>
                    <a:stretch>
                      <a:fillRect/>
                    </a:stretch>
                  </pic:blipFill>
                  <pic:spPr>
                    <a:xfrm>
                      <a:off x="0" y="0"/>
                      <a:ext cx="5266690" cy="2691130"/>
                    </a:xfrm>
                    <a:prstGeom prst="rect">
                      <a:avLst/>
                    </a:prstGeom>
                  </pic:spPr>
                </pic:pic>
              </a:graphicData>
            </a:graphic>
          </wp:inline>
        </w:drawing>
      </w:r>
      <w:r>
        <w:rPr>
          <w:rFonts w:hint="default"/>
          <w:sz w:val="24"/>
          <w:szCs w:val="24"/>
          <w:lang w:val="en-US"/>
        </w:rPr>
        <w:drawing>
          <wp:inline distT="0" distB="0" distL="114300" distR="114300">
            <wp:extent cx="5266690" cy="3493770"/>
            <wp:effectExtent l="0" t="0" r="6350" b="11430"/>
            <wp:docPr id="2" name="Изображение 2" desc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b2"/>
                    <pic:cNvPicPr>
                      <a:picLocks noChangeAspect="1"/>
                    </pic:cNvPicPr>
                  </pic:nvPicPr>
                  <pic:blipFill>
                    <a:blip r:embed="rId6"/>
                    <a:stretch>
                      <a:fillRect/>
                    </a:stretch>
                  </pic:blipFill>
                  <pic:spPr>
                    <a:xfrm>
                      <a:off x="0" y="0"/>
                      <a:ext cx="5266690" cy="3493770"/>
                    </a:xfrm>
                    <a:prstGeom prst="rect">
                      <a:avLst/>
                    </a:prstGeom>
                  </pic:spPr>
                </pic:pic>
              </a:graphicData>
            </a:graphic>
          </wp:inline>
        </w:drawing>
      </w:r>
    </w:p>
    <w:p w14:paraId="1419330F">
      <w:pPr>
        <w:numPr>
          <w:numId w:val="0"/>
        </w:numPr>
        <w:rPr>
          <w:rFonts w:hint="default"/>
          <w:sz w:val="24"/>
          <w:szCs w:val="24"/>
          <w:lang w:val="en-US"/>
        </w:rPr>
      </w:pPr>
    </w:p>
    <w:p w14:paraId="75BFDB5A">
      <w:pPr>
        <w:numPr>
          <w:numId w:val="0"/>
        </w:numPr>
        <w:rPr>
          <w:rFonts w:hint="default"/>
          <w:sz w:val="24"/>
          <w:szCs w:val="24"/>
          <w:lang w:val="en-US"/>
        </w:rPr>
      </w:pPr>
    </w:p>
    <w:p w14:paraId="23BFA559">
      <w:pPr>
        <w:numPr>
          <w:numId w:val="0"/>
        </w:numPr>
        <w:rPr>
          <w:rFonts w:hint="default"/>
          <w:sz w:val="24"/>
          <w:szCs w:val="24"/>
          <w:lang w:val="en-US"/>
        </w:rPr>
      </w:pPr>
    </w:p>
    <w:p w14:paraId="1B1B0F86">
      <w:pPr>
        <w:numPr>
          <w:numId w:val="0"/>
        </w:numPr>
        <w:rPr>
          <w:rFonts w:hint="default"/>
          <w:sz w:val="24"/>
          <w:szCs w:val="24"/>
          <w:lang w:val="en-US"/>
        </w:rPr>
      </w:pPr>
    </w:p>
    <w:p w14:paraId="52C449E7">
      <w:pPr>
        <w:numPr>
          <w:numId w:val="0"/>
        </w:numPr>
        <w:rPr>
          <w:rFonts w:hint="default"/>
          <w:sz w:val="24"/>
          <w:szCs w:val="24"/>
          <w:lang w:val="en-US"/>
        </w:rPr>
      </w:pPr>
    </w:p>
    <w:p w14:paraId="010AEC48">
      <w:pPr>
        <w:numPr>
          <w:numId w:val="0"/>
        </w:numPr>
        <w:rPr>
          <w:rFonts w:hint="default"/>
          <w:sz w:val="24"/>
          <w:szCs w:val="24"/>
          <w:lang w:val="en-US"/>
        </w:rPr>
      </w:pPr>
    </w:p>
    <w:p w14:paraId="4148B835">
      <w:pPr>
        <w:numPr>
          <w:numId w:val="0"/>
        </w:numPr>
        <w:rPr>
          <w:rFonts w:hint="default"/>
          <w:sz w:val="24"/>
          <w:szCs w:val="24"/>
          <w:lang w:val="en-US"/>
        </w:rPr>
      </w:pPr>
    </w:p>
    <w:p w14:paraId="09B29576">
      <w:pPr>
        <w:numPr>
          <w:numId w:val="0"/>
        </w:numPr>
        <w:rPr>
          <w:rFonts w:hint="default"/>
          <w:sz w:val="24"/>
          <w:szCs w:val="24"/>
          <w:lang w:val="en-US"/>
        </w:rPr>
      </w:pPr>
    </w:p>
    <w:p w14:paraId="2908C482">
      <w:pPr>
        <w:numPr>
          <w:numId w:val="0"/>
        </w:numPr>
        <w:rPr>
          <w:rFonts w:hint="default"/>
          <w:sz w:val="24"/>
          <w:szCs w:val="24"/>
          <w:lang w:val="en-US"/>
        </w:rPr>
      </w:pPr>
      <w:bookmarkStart w:id="0" w:name="_GoBack"/>
      <w:bookmarkEnd w:id="0"/>
    </w:p>
    <w:p w14:paraId="53D10014">
      <w:pPr>
        <w:numPr>
          <w:numId w:val="0"/>
        </w:numPr>
        <w:rPr>
          <w:rFonts w:hint="default"/>
          <w:sz w:val="24"/>
          <w:szCs w:val="24"/>
        </w:rPr>
      </w:pPr>
    </w:p>
    <w:p w14:paraId="03C520D1">
      <w:pPr>
        <w:numPr>
          <w:ilvl w:val="0"/>
          <w:numId w:val="1"/>
        </w:numPr>
        <w:ind w:left="0" w:leftChars="0" w:firstLine="0" w:firstLineChars="0"/>
        <w:rPr>
          <w:rFonts w:hint="default"/>
          <w:sz w:val="24"/>
          <w:szCs w:val="24"/>
        </w:rPr>
      </w:pPr>
      <w:r>
        <w:rPr>
          <w:rFonts w:hint="default"/>
          <w:sz w:val="24"/>
          <w:szCs w:val="24"/>
        </w:rPr>
        <w:t>Groups table with branches Id, GroupNumber, FacultyId (tied with a foreign key to the Faculties table). When filling in, keep in mind that group numbers depend on the course. The first digit of the group always indicates the course (1 course = 102, 103, etc. group). Create one or two groups for each (1-5) course.</w:t>
      </w:r>
    </w:p>
    <w:p w14:paraId="7A9300B2">
      <w:pPr>
        <w:numPr>
          <w:numId w:val="0"/>
        </w:numPr>
        <w:rPr>
          <w:rFonts w:hint="default"/>
          <w:sz w:val="24"/>
          <w:szCs w:val="24"/>
        </w:rPr>
      </w:pPr>
    </w:p>
    <w:p w14:paraId="57A8A171">
      <w:pPr>
        <w:numPr>
          <w:numId w:val="0"/>
        </w:numPr>
        <w:rPr>
          <w:rFonts w:hint="default"/>
          <w:sz w:val="24"/>
          <w:szCs w:val="24"/>
          <w:lang w:val="en-US"/>
        </w:rPr>
      </w:pPr>
      <w:r>
        <w:rPr>
          <w:rFonts w:hint="default"/>
          <w:sz w:val="24"/>
          <w:szCs w:val="24"/>
          <w:lang w:val="en-US"/>
        </w:rPr>
        <w:drawing>
          <wp:inline distT="0" distB="0" distL="114300" distR="114300">
            <wp:extent cx="5266690" cy="3032760"/>
            <wp:effectExtent l="0" t="0" r="6350" b="0"/>
            <wp:docPr id="4" name="Изображение 4"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c"/>
                    <pic:cNvPicPr>
                      <a:picLocks noChangeAspect="1"/>
                    </pic:cNvPicPr>
                  </pic:nvPicPr>
                  <pic:blipFill>
                    <a:blip r:embed="rId7"/>
                    <a:stretch>
                      <a:fillRect/>
                    </a:stretch>
                  </pic:blipFill>
                  <pic:spPr>
                    <a:xfrm>
                      <a:off x="0" y="0"/>
                      <a:ext cx="5266690" cy="3032760"/>
                    </a:xfrm>
                    <a:prstGeom prst="rect">
                      <a:avLst/>
                    </a:prstGeom>
                  </pic:spPr>
                </pic:pic>
              </a:graphicData>
            </a:graphic>
          </wp:inline>
        </w:drawing>
      </w:r>
    </w:p>
    <w:p w14:paraId="2380EF5A">
      <w:pPr>
        <w:numPr>
          <w:numId w:val="0"/>
        </w:numPr>
        <w:rPr>
          <w:rFonts w:hint="default"/>
          <w:sz w:val="24"/>
          <w:szCs w:val="24"/>
        </w:rPr>
      </w:pPr>
    </w:p>
    <w:p w14:paraId="1E3FB46A">
      <w:pPr>
        <w:numPr>
          <w:numId w:val="0"/>
        </w:numPr>
        <w:rPr>
          <w:rFonts w:hint="default"/>
          <w:sz w:val="24"/>
          <w:szCs w:val="24"/>
        </w:rPr>
      </w:pPr>
    </w:p>
    <w:p w14:paraId="4C2A811E">
      <w:pPr>
        <w:rPr>
          <w:rFonts w:hint="default"/>
          <w:sz w:val="24"/>
          <w:szCs w:val="24"/>
        </w:rPr>
      </w:pPr>
      <w:r>
        <w:rPr>
          <w:rFonts w:hint="default"/>
          <w:sz w:val="24"/>
          <w:szCs w:val="24"/>
        </w:rPr>
        <w:t>d) Students table with columns Id, Name, Surname, Age, GroupId (tied with a foreign key to the Groups table). When filling in, create one student with the name Ivan.</w:t>
      </w:r>
    </w:p>
    <w:p w14:paraId="3C175F9F">
      <w:pPr>
        <w:rPr>
          <w:rFonts w:hint="default"/>
          <w:sz w:val="24"/>
          <w:szCs w:val="24"/>
        </w:rPr>
      </w:pPr>
    </w:p>
    <w:p w14:paraId="22F31F03">
      <w:pPr>
        <w:rPr>
          <w:rFonts w:hint="default"/>
          <w:sz w:val="24"/>
          <w:szCs w:val="24"/>
          <w:lang w:val="en-US"/>
        </w:rPr>
      </w:pPr>
      <w:r>
        <w:rPr>
          <w:rFonts w:hint="default"/>
          <w:sz w:val="24"/>
          <w:szCs w:val="24"/>
          <w:lang w:val="en-US"/>
        </w:rPr>
        <w:drawing>
          <wp:inline distT="0" distB="0" distL="114300" distR="114300">
            <wp:extent cx="5266690" cy="2946400"/>
            <wp:effectExtent l="0" t="0" r="6350" b="10160"/>
            <wp:docPr id="5" name="Изображение 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d"/>
                    <pic:cNvPicPr>
                      <a:picLocks noChangeAspect="1"/>
                    </pic:cNvPicPr>
                  </pic:nvPicPr>
                  <pic:blipFill>
                    <a:blip r:embed="rId8"/>
                    <a:stretch>
                      <a:fillRect/>
                    </a:stretch>
                  </pic:blipFill>
                  <pic:spPr>
                    <a:xfrm>
                      <a:off x="0" y="0"/>
                      <a:ext cx="5266690" cy="294640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DB5DA"/>
    <w:multiLevelType w:val="singleLevel"/>
    <w:tmpl w:val="814DB5DA"/>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346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2025-01-14T19:41:32Z</dcterms:created>
  <dc:creator>38093</dc:creator>
  <cp:lastModifiedBy>Victoria Ustymenko</cp:lastModifiedBy>
  <dcterms:modified xsi:type="dcterms:W3CDTF">2025-01-14T19:47:56Z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A00E2045333B4990819DE85BEB007CB5_12</vt:lpwstr>
  </property>
</Properties>
</file>