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Maven作用：通过pom.xml管理依赖，也可以通过mvn命令来创建(generate)、编译(compile)、测试(test)、清理(clean)、打包(package)、安装(install)、部署(deploy)项目.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</w:rPr>
        <w:t>Maven是基于项目对象模型(POM project object model)，可以通过一小段描述信息（配置）来管理项目的构建，报告和文档的软件项目管理工具</w:t>
      </w:r>
      <w:r>
        <w:rPr>
          <w:rFonts w:hint="eastAsia"/>
          <w:lang w:eastAsia="zh-CN"/>
        </w:rPr>
        <w:t>。Maven的核心功能是合理叙述项目间的依赖关系，通过pom.xml文件的配置获取jar包，而不用手动去添加jar包。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Maven项目都会在POM.xml中使用&lt;groupId&gt;、&lt;artifactId&gt;、&lt;version&gt;来标识自己，以让别的项目可以通过上述3个属性找到自己：</w:t>
      </w:r>
    </w:p>
    <w:p>
      <w:pPr>
        <w:ind w:firstLine="420" w:firstLine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&lt;project xmlns="http://maven.apache.org/POM/4.0.0" xmlns:xsi="http://www.w3.org/2001/XMLSchema-instance"</w:t>
      </w:r>
    </w:p>
    <w:p>
      <w:pPr>
        <w:ind w:firstLine="420" w:firstLine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 xml:space="preserve">  xsi:schemaLocation="http://maven.apache.org/POM/4.0.0 http://maven.apache.org/maven-v4_0_0.xsd"&gt;</w:t>
      </w:r>
    </w:p>
    <w:p>
      <w:pPr>
        <w:ind w:firstLine="420" w:firstLine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 xml:space="preserve">  &lt;modelVersion&gt;4.0.0&lt;/modelVersion&gt;</w:t>
      </w:r>
    </w:p>
    <w:p>
      <w:pPr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 xml:space="preserve">       //-------------------------------------------------------------------------------------</w:t>
      </w:r>
    </w:p>
    <w:p>
      <w:pPr>
        <w:ind w:firstLine="420" w:firstLineChars="0"/>
        <w:rPr>
          <w:rFonts w:hint="eastAsia"/>
          <w:color w:val="0000FF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 xml:space="preserve">  &lt;groupId&gt;com.wuhao.maven.quickstart&lt;/groupId&gt;   </w:t>
      </w:r>
      <w:r>
        <w:rPr>
          <w:rFonts w:hint="eastAsia"/>
          <w:color w:val="0000FF"/>
          <w:sz w:val="16"/>
          <w:szCs w:val="20"/>
          <w:lang w:val="en-US" w:eastAsia="zh-CN"/>
        </w:rPr>
        <w:t>groupId指定包路径名</w:t>
      </w:r>
    </w:p>
    <w:p>
      <w:pPr>
        <w:ind w:firstLine="420" w:firstLine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 xml:space="preserve">  &lt;artifactId&gt;simple&lt;/artifactId&gt;    </w:t>
      </w:r>
      <w:r>
        <w:rPr>
          <w:rFonts w:hint="eastAsia"/>
          <w:color w:val="0000FF"/>
          <w:sz w:val="16"/>
          <w:szCs w:val="20"/>
          <w:lang w:val="en-US" w:eastAsia="zh-CN"/>
        </w:rPr>
        <w:t>artifactId指定项目名</w:t>
      </w:r>
    </w:p>
    <w:p>
      <w:pPr>
        <w:ind w:firstLine="420" w:firstLine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 xml:space="preserve">  &lt;packaging&gt;jar&lt;/packaging&gt; </w:t>
      </w:r>
    </w:p>
    <w:p>
      <w:pPr>
        <w:ind w:firstLine="420" w:firstLineChars="0"/>
        <w:rPr>
          <w:rFonts w:hint="eastAsia"/>
          <w:color w:val="0000FF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 xml:space="preserve">  &lt;version&gt;1.0&lt;/version&gt;    </w:t>
      </w:r>
      <w:r>
        <w:rPr>
          <w:rFonts w:hint="eastAsia"/>
          <w:color w:val="0000FF"/>
          <w:sz w:val="16"/>
          <w:szCs w:val="20"/>
          <w:lang w:val="en-US" w:eastAsia="zh-CN"/>
        </w:rPr>
        <w:t>version指定版本</w:t>
      </w:r>
    </w:p>
    <w:p>
      <w:pPr>
        <w:ind w:firstLine="480" w:firstLineChars="30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 xml:space="preserve"> //-------------------------------------------------------------------------------------</w:t>
      </w:r>
    </w:p>
    <w:p>
      <w:pPr>
        <w:ind w:firstLine="420" w:firstLine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 xml:space="preserve">  &lt;name&gt;simple&lt;/name&gt;</w:t>
      </w:r>
    </w:p>
    <w:p>
      <w:pPr>
        <w:ind w:firstLine="420" w:firstLine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 xml:space="preserve">  &lt;url&gt;http://maven.apache.org&lt;/url&gt;</w:t>
      </w:r>
    </w:p>
    <w:p>
      <w:pPr>
        <w:ind w:firstLine="420" w:firstLine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 xml:space="preserve">  &lt;dependencies&gt;</w:t>
      </w:r>
    </w:p>
    <w:p>
      <w:pPr>
        <w:ind w:firstLine="420" w:firstLine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 xml:space="preserve">    &lt;dependency&gt;</w:t>
      </w:r>
    </w:p>
    <w:p>
      <w:pPr>
        <w:ind w:firstLine="420" w:firstLine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 xml:space="preserve">      &lt;groupId&gt;junit&lt;/groupId&gt;</w:t>
      </w:r>
    </w:p>
    <w:p>
      <w:pPr>
        <w:ind w:firstLine="420" w:firstLine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 xml:space="preserve">      &lt;artifactId&gt;junit&lt;/artifactId&gt;</w:t>
      </w:r>
    </w:p>
    <w:p>
      <w:pPr>
        <w:ind w:firstLine="420" w:firstLine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 xml:space="preserve">      &lt;version&gt;3.8.1&lt;/version&gt;</w:t>
      </w:r>
    </w:p>
    <w:p>
      <w:pPr>
        <w:ind w:firstLine="420" w:firstLine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 xml:space="preserve">      &lt;scope&gt;test&lt;/scope&gt;</w:t>
      </w:r>
    </w:p>
    <w:p>
      <w:pPr>
        <w:ind w:firstLine="420" w:firstLine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 xml:space="preserve">    &lt;/dependency&gt;</w:t>
      </w:r>
    </w:p>
    <w:p>
      <w:pPr>
        <w:ind w:firstLine="420" w:firstLineChars="0"/>
        <w:rPr>
          <w:rFonts w:hint="eastAsia"/>
          <w:sz w:val="16"/>
          <w:szCs w:val="20"/>
          <w:highlight w:val="yellow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 xml:space="preserve">  </w:t>
      </w:r>
      <w:r>
        <w:rPr>
          <w:rFonts w:hint="eastAsia"/>
          <w:sz w:val="16"/>
          <w:szCs w:val="20"/>
          <w:highlight w:val="yellow"/>
          <w:lang w:val="en-US" w:eastAsia="zh-CN"/>
        </w:rPr>
        <w:t>&lt;/dependencies&gt;</w:t>
      </w:r>
    </w:p>
    <w:p>
      <w:pPr>
        <w:ind w:firstLine="420" w:firstLineChars="0"/>
        <w:rPr>
          <w:rFonts w:hint="eastAsia"/>
          <w:sz w:val="16"/>
          <w:szCs w:val="20"/>
          <w:highlight w:val="yellow"/>
          <w:lang w:val="en-US" w:eastAsia="zh-CN"/>
        </w:rPr>
      </w:pPr>
      <w:r>
        <w:rPr>
          <w:rFonts w:hint="eastAsia"/>
          <w:sz w:val="16"/>
          <w:szCs w:val="20"/>
          <w:highlight w:val="yellow"/>
          <w:lang w:val="en-US" w:eastAsia="zh-CN"/>
        </w:rPr>
        <w:t>&lt;/project&gt;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在使用mvn install将项目文件压缩打包上传到本地仓库后，&lt;groupId&gt;、&lt;artifactId&gt;、&lt;version&gt;对应为：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1716405"/>
            <wp:effectExtent l="0" t="0" r="7620" b="17145"/>
            <wp:docPr id="1" name="图片 1" descr="mvn_inst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vn_install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Maven可以用来管理jar依赖，jar包是放在仓库中的，Maven中的仓库分为本地仓库、第三方仓库(私服)、中央仓库.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本地仓库: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Maven会将工程中依赖的构件(Jar包)从远程下载到本机一个目录下管理, 默认在 $user.home/.m2/repository下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1468120"/>
            <wp:effectExtent l="0" t="0" r="6350" b="17780"/>
            <wp:docPr id="2" name="图片 2" descr="maven_local_reposi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maven_local_repository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可以在Maven的安装目录下的\conf\settings.xml文件中进行修改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</w:t>
      </w:r>
    </w:p>
    <w:p>
      <w:pPr>
        <w:ind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&lt;settings xmlns="http://maven.apache.org/SETTINGS/1.0.0"</w:t>
      </w:r>
    </w:p>
    <w:p>
      <w:pPr>
        <w:ind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          xmlns:xsi="http://www.w3.org/2001/XMLSchema-instance"</w:t>
      </w:r>
    </w:p>
    <w:p>
      <w:pPr>
        <w:ind w:left="1437" w:leftChars="170" w:hanging="1080" w:hangingChars="60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           xsi:schemaLocation="http://maven.apache.org/SETTINGS/1.0.0 </w:t>
      </w:r>
    </w:p>
    <w:p>
      <w:pPr>
        <w:ind w:firstLine="1440" w:firstLineChars="80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http://maven.apache.org/xsd/settings-1.0.0.xsd"&gt;</w:t>
      </w:r>
    </w:p>
    <w:p>
      <w:pPr>
        <w:ind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  &lt;!-- localRepository</w:t>
      </w:r>
    </w:p>
    <w:p>
      <w:pPr>
        <w:ind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   | The path to the local repository maven will use to store artifacts.</w:t>
      </w:r>
    </w:p>
    <w:p>
      <w:pPr>
        <w:ind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   |</w:t>
      </w:r>
    </w:p>
    <w:p>
      <w:pPr>
        <w:ind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   | Default: ${user.home}/.m2/repository</w:t>
      </w:r>
    </w:p>
    <w:p>
      <w:pPr>
        <w:ind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  &lt;localRepository&gt;/path/to/local/repo&lt;/localRepository&gt;</w:t>
      </w:r>
    </w:p>
    <w:p>
      <w:pPr>
        <w:ind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  --&gt;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第三方仓库(私服):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一般由公司设立，只对本公司内部共享使用。既可以作为公司内部构件协作和存档，也可作为公用类库镜像缓存，减少从外部访问和下载的频率。使用私服为了减少对中央仓库的访问，私服可以使用局域网，中央仓库必须使用外网。连接私服需要单独配置。如果没有配置私服，默认不使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中央仓库：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Maven内置了远程公用仓库：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"http://repo1.maven.org/maven2,"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http://repo1.maven.org/maven2,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该公共仓库是由Maven官方维护，里面有大量的常用类库，并包含了世界上大部分流行的开源项目构件。工程依赖的jar包如果本地仓库没有，默认从中央仓库下载.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color w:val="FF0000"/>
          <w:highlight w:val="yellow"/>
          <w:lang w:val="en-US" w:eastAsia="zh-CN"/>
        </w:rPr>
      </w:pPr>
      <w:r>
        <w:rPr>
          <w:rFonts w:hint="eastAsia"/>
          <w:b/>
          <w:bCs/>
          <w:color w:val="FF0000"/>
          <w:highlight w:val="yellow"/>
          <w:lang w:val="en-US" w:eastAsia="zh-CN"/>
        </w:rPr>
        <w:t>Maven创建、编译、测试、清理、打包、安装、部署项目：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Maven不仅可以管理jar包依赖，也可以用来创建项目：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创建java项目：</w:t>
      </w:r>
    </w:p>
    <w:p>
      <w:pPr>
        <w:ind w:firstLine="400"/>
        <w:rPr>
          <w:rFonts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EFEF2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EFEF2"/>
        </w:rPr>
        <w:t>mvn archetype: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 xml:space="preserve">generate 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EFEF2"/>
        </w:rPr>
        <w:t>-DgroupId=com.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>yang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EFEF2"/>
        </w:rPr>
        <w:t>.maven.quickstart -DartifactId=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 xml:space="preserve">Sample 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EFEF2"/>
        </w:rPr>
        <w:t>-DarchetypeArtifactId=maven-archetype-quickstart</w:t>
      </w:r>
    </w:p>
    <w:p>
      <w:pPr>
        <w:rPr>
          <w:rFonts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EFEF2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EFEF2"/>
        </w:rPr>
        <w:drawing>
          <wp:inline distT="0" distB="0" distL="114300" distR="114300">
            <wp:extent cx="5270500" cy="6911975"/>
            <wp:effectExtent l="0" t="0" r="6350" b="3175"/>
            <wp:docPr id="4" name="图片 4" descr="使用命令行创建java Maven项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使用命令行创建java Maven项目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91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EFEF2"/>
        </w:rPr>
        <w:br w:type="textWrapping"/>
      </w:r>
    </w:p>
    <w:p>
      <w:pPr>
        <w:rPr>
          <w:rFonts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EFEF2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>创建Web项目：</w:t>
      </w:r>
    </w:p>
    <w:p>
      <w:pPr>
        <w:ind w:firstLine="420" w:firstLineChars="0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EFEF2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EFEF2"/>
        </w:rPr>
        <w:t>mvn archetype:create -DgroupId=</w:t>
      </w:r>
      <w:r>
        <w:rPr>
          <w:rFonts w:hint="default" w:ascii="Verdana" w:hAnsi="Verdana" w:eastAsia="宋体" w:cs="Verdana"/>
          <w:i w:val="0"/>
          <w:caps w:val="0"/>
          <w:color w:val="FF0000"/>
          <w:spacing w:val="0"/>
          <w:sz w:val="16"/>
          <w:szCs w:val="16"/>
          <w:shd w:val="clear" w:fill="FEFEF2"/>
        </w:rPr>
        <w:t>com.</w:t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6"/>
          <w:szCs w:val="16"/>
          <w:shd w:val="clear" w:fill="FEFEF2"/>
          <w:lang w:val="en-US" w:eastAsia="zh-CN"/>
        </w:rPr>
        <w:t>yang</w:t>
      </w:r>
      <w:r>
        <w:rPr>
          <w:rFonts w:hint="default" w:ascii="Verdana" w:hAnsi="Verdana" w:eastAsia="宋体" w:cs="Verdana"/>
          <w:i w:val="0"/>
          <w:caps w:val="0"/>
          <w:color w:val="FF0000"/>
          <w:spacing w:val="0"/>
          <w:sz w:val="16"/>
          <w:szCs w:val="16"/>
          <w:shd w:val="clear" w:fill="FEFEF2"/>
        </w:rPr>
        <w:t>.maven.quickstart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EFEF2"/>
        </w:rPr>
        <w:t> -DartifactId=</w:t>
      </w:r>
      <w:r>
        <w:rPr>
          <w:rFonts w:hint="default" w:ascii="Verdana" w:hAnsi="Verdana" w:eastAsia="宋体" w:cs="Verdana"/>
          <w:i w:val="0"/>
          <w:caps w:val="0"/>
          <w:color w:val="FF0000"/>
          <w:spacing w:val="0"/>
          <w:sz w:val="16"/>
          <w:szCs w:val="16"/>
          <w:shd w:val="clear" w:fill="FEFEF2"/>
        </w:rPr>
        <w:t>myWebApp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EFEF2"/>
        </w:rPr>
        <w:t> </w:t>
      </w:r>
    </w:p>
    <w:p>
      <w:pPr>
        <w:ind w:firstLine="420" w:firstLineChars="0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EFEF2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EFEF2"/>
        </w:rPr>
        <w:t>-DarchetypeArtifactId=</w:t>
      </w:r>
      <w:r>
        <w:rPr>
          <w:rFonts w:hint="default" w:ascii="Verdana" w:hAnsi="Verdana" w:eastAsia="宋体" w:cs="Verdana"/>
          <w:i w:val="0"/>
          <w:caps w:val="0"/>
          <w:color w:val="FF0000"/>
          <w:spacing w:val="0"/>
          <w:sz w:val="16"/>
          <w:szCs w:val="16"/>
          <w:shd w:val="clear" w:fill="FEFEF2"/>
        </w:rPr>
        <w:t>maven-archetype-webapp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EFEF2"/>
        </w:rPr>
        <w:t> -Dversion=0.0.1-snapshot</w:t>
      </w:r>
    </w:p>
    <w:p>
      <w:pPr>
        <w:ind w:firstLine="420" w:firstLineChars="0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EFEF2"/>
        </w:rPr>
      </w:pPr>
    </w:p>
    <w:p>
      <w:pPr>
        <w:ind w:firstLine="420" w:firstLineChars="0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EFEF2"/>
        </w:rPr>
      </w:pPr>
    </w:p>
    <w:p>
      <w:pPr>
        <w:ind w:firstLine="420" w:firstLineChars="0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EFEF2"/>
        </w:rPr>
      </w:pPr>
    </w:p>
    <w:p>
      <w:pPr>
        <w:ind w:firstLine="420" w:firstLineChars="0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EFEF2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EFEF2"/>
          <w:lang w:val="en-US" w:eastAsia="zh-CN"/>
        </w:rPr>
        <w:t>Maven对项目的其他操作(下述操作都需要在有pom.xml的目录下运行):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8"/>
          <w:szCs w:val="8"/>
          <w:shd w:val="clear" w:fill="FEFEF2"/>
          <w:lang w:val="en-US" w:eastAsia="zh-CN"/>
        </w:rPr>
        <w:t xml:space="preserve"> 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3"/>
          <w:szCs w:val="13"/>
          <w:shd w:val="clear" w:fill="FEFEF2"/>
          <w:lang w:val="en-US" w:eastAsia="zh-CN"/>
        </w:rPr>
        <w:t xml:space="preserve">   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EFEF2"/>
        </w:rPr>
        <w:t>编译：mvn compile　　--src/main/java目录java源码编译生成class（target目录下）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EFEF2"/>
        </w:rPr>
        <w:t>　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EFEF2"/>
          <w:lang w:val="en-US" w:eastAsia="zh-CN"/>
        </w:rPr>
        <w:t xml:space="preserve"> 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EFEF2"/>
        </w:rPr>
        <w:t>测试：mvn test　　　　--src/test/java 目录编译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EFEF2"/>
        </w:rPr>
        <w:t>　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EFEF2"/>
          <w:lang w:val="en-US" w:eastAsia="zh-CN"/>
        </w:rPr>
        <w:t xml:space="preserve"> 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EFEF2"/>
        </w:rPr>
        <w:t>清理：mvn clean　　　 --删除target目录，也就是将class文件等删除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EFEF2"/>
        </w:rPr>
        <w:t>　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EFEF2"/>
          <w:lang w:val="en-US" w:eastAsia="zh-CN"/>
        </w:rPr>
        <w:t xml:space="preserve"> 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EFEF2"/>
        </w:rPr>
        <w:t>打包：mvn package　　--生成压缩文件：java项目#jar包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EFEF2"/>
          <w:lang w:val="en-US" w:eastAsia="zh-CN"/>
        </w:rPr>
        <w:t xml:space="preserve">; 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EFEF2"/>
        </w:rPr>
        <w:t>web项目#war包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EFEF2"/>
          <w:lang w:val="en-US" w:eastAsia="zh-CN"/>
        </w:rPr>
        <w:t xml:space="preserve">, 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EFEF2"/>
        </w:rPr>
        <w:t>放在target目录下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EFEF2"/>
        </w:rPr>
        <w:t>　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EFEF2"/>
          <w:lang w:val="en-US" w:eastAsia="zh-CN"/>
        </w:rPr>
        <w:t xml:space="preserve"> 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EFEF2"/>
        </w:rPr>
        <w:t>安装：mvn install　　　--将压缩文件(jar或者war)上传到本地仓库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EFEF2"/>
        </w:rPr>
        <w:t>　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EFEF2"/>
          <w:lang w:val="en-US" w:eastAsia="zh-CN"/>
        </w:rPr>
        <w:t xml:space="preserve"> 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EFEF2"/>
        </w:rPr>
        <w:t>部署|发布：mvn deploy　　--将压缩文件上传私服</w:t>
      </w: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EFEF2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EFEF2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EFEF2"/>
          <w:lang w:val="en-US" w:eastAsia="zh-CN"/>
        </w:rPr>
        <w:t>Maven的依赖&lt;dependency&gt;子标签：</w:t>
      </w:r>
    </w:p>
    <w:p>
      <w:pPr>
        <w:ind w:firstLine="420" w:firstLineChars="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EFEF2"/>
          <w:lang w:val="en-US" w:eastAsia="zh-CN"/>
        </w:rPr>
        <w:t>&lt;dependency&gt;的子标签一共有9个，重要的有7个，分别为：</w:t>
      </w:r>
    </w:p>
    <w:p>
      <w:pPr>
        <w:ind w:firstLine="420" w:firstLineChars="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EFEF2"/>
          <w:lang w:val="en-US" w:eastAsia="zh-CN"/>
        </w:rPr>
        <w:t>&lt;dependency&gt;</w:t>
      </w:r>
    </w:p>
    <w:p>
      <w:p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EFEF2"/>
          <w:lang w:val="en-US" w:eastAsia="zh-CN"/>
        </w:rPr>
        <w:t>&lt;groupId&gt;&lt;/groupId&gt;</w:t>
      </w:r>
    </w:p>
    <w:p>
      <w:p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EFEF2"/>
          <w:lang w:val="en-US" w:eastAsia="zh-CN"/>
        </w:rPr>
        <w:t>&lt;artifactId&gt;&lt;/artifactId&gt;</w:t>
      </w:r>
    </w:p>
    <w:p>
      <w:p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EFEF2"/>
          <w:lang w:val="en-US" w:eastAsia="zh-CN"/>
        </w:rPr>
        <w:t>&lt;version&gt;&lt;/version&gt;</w:t>
      </w:r>
    </w:p>
    <w:p>
      <w:p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EFEF2"/>
          <w:lang w:val="en-US" w:eastAsia="zh-CN"/>
        </w:rPr>
        <w:t>&lt;type&gt;jar&lt;/type&gt;</w:t>
      </w:r>
    </w:p>
    <w:p>
      <w:p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EFEF2"/>
          <w:lang w:val="en-US" w:eastAsia="zh-CN"/>
        </w:rPr>
        <w:t>&lt;optional&gt;false&lt;/optional&gt;</w:t>
      </w:r>
    </w:p>
    <w:p>
      <w:p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0000FF"/>
          <w:spacing w:val="0"/>
          <w:sz w:val="16"/>
          <w:szCs w:val="16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FF"/>
          <w:spacing w:val="0"/>
          <w:sz w:val="16"/>
          <w:szCs w:val="16"/>
          <w:shd w:val="clear" w:fill="FEFEF2"/>
          <w:lang w:val="en-US" w:eastAsia="zh-CN"/>
        </w:rPr>
        <w:t>&lt;exclusions&gt;</w:t>
      </w:r>
    </w:p>
    <w:p>
      <w:pPr>
        <w:ind w:left="840" w:leftChars="0" w:firstLine="420" w:firstLineChars="0"/>
        <w:rPr>
          <w:rFonts w:hint="eastAsia" w:ascii="Verdana" w:hAnsi="Verdana" w:eastAsia="宋体" w:cs="Verdana"/>
          <w:i w:val="0"/>
          <w:caps w:val="0"/>
          <w:color w:val="0000FF"/>
          <w:spacing w:val="0"/>
          <w:sz w:val="16"/>
          <w:szCs w:val="16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FF"/>
          <w:spacing w:val="0"/>
          <w:sz w:val="16"/>
          <w:szCs w:val="16"/>
          <w:shd w:val="clear" w:fill="FEFEF2"/>
          <w:lang w:val="en-US" w:eastAsia="zh-CN"/>
        </w:rPr>
        <w:t>&lt;exclusion&gt;</w:t>
      </w:r>
    </w:p>
    <w:p>
      <w:pPr>
        <w:ind w:left="1260" w:leftChars="0" w:firstLine="420" w:firstLineChars="0"/>
        <w:rPr>
          <w:rFonts w:hint="eastAsia" w:ascii="Verdana" w:hAnsi="Verdana" w:eastAsia="宋体" w:cs="Verdana"/>
          <w:i w:val="0"/>
          <w:caps w:val="0"/>
          <w:color w:val="0000FF"/>
          <w:spacing w:val="0"/>
          <w:sz w:val="16"/>
          <w:szCs w:val="16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FF"/>
          <w:spacing w:val="0"/>
          <w:sz w:val="16"/>
          <w:szCs w:val="16"/>
          <w:shd w:val="clear" w:fill="FEFEF2"/>
          <w:lang w:val="en-US" w:eastAsia="zh-CN"/>
        </w:rPr>
        <w:t>&lt;groupId&gt;org.springframework&lt;/groupId&gt;</w:t>
      </w:r>
    </w:p>
    <w:p>
      <w:pPr>
        <w:ind w:left="1260" w:leftChars="0" w:firstLine="420" w:firstLineChars="0"/>
        <w:rPr>
          <w:rFonts w:hint="eastAsia" w:ascii="Verdana" w:hAnsi="Verdana" w:eastAsia="宋体" w:cs="Verdana"/>
          <w:i w:val="0"/>
          <w:caps w:val="0"/>
          <w:color w:val="0000FF"/>
          <w:spacing w:val="0"/>
          <w:sz w:val="16"/>
          <w:szCs w:val="16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FF"/>
          <w:spacing w:val="0"/>
          <w:sz w:val="16"/>
          <w:szCs w:val="16"/>
          <w:shd w:val="clear" w:fill="FEFEF2"/>
          <w:lang w:val="en-US" w:eastAsia="zh-CN"/>
        </w:rPr>
        <w:t>&lt;artifactId&gt;spring-core&lt;/artifactId&gt;</w:t>
      </w:r>
    </w:p>
    <w:p>
      <w:pPr>
        <w:ind w:left="840" w:leftChars="0" w:firstLine="420" w:firstLineChars="0"/>
        <w:rPr>
          <w:rFonts w:hint="eastAsia" w:ascii="Verdana" w:hAnsi="Verdana" w:eastAsia="宋体" w:cs="Verdana"/>
          <w:i w:val="0"/>
          <w:caps w:val="0"/>
          <w:color w:val="0000FF"/>
          <w:spacing w:val="0"/>
          <w:sz w:val="16"/>
          <w:szCs w:val="16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FF"/>
          <w:spacing w:val="0"/>
          <w:sz w:val="16"/>
          <w:szCs w:val="16"/>
          <w:shd w:val="clear" w:fill="FEFEF2"/>
          <w:lang w:val="en-US" w:eastAsia="zh-CN"/>
        </w:rPr>
        <w:t>&lt;/exclusion&gt;</w:t>
      </w:r>
    </w:p>
    <w:p>
      <w:p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0000FF"/>
          <w:spacing w:val="0"/>
          <w:sz w:val="16"/>
          <w:szCs w:val="16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FF"/>
          <w:spacing w:val="0"/>
          <w:sz w:val="16"/>
          <w:szCs w:val="16"/>
          <w:shd w:val="clear" w:fill="FEFEF2"/>
          <w:lang w:val="en-US" w:eastAsia="zh-CN"/>
        </w:rPr>
        <w:t>&lt;/exclusions&gt;</w:t>
      </w:r>
    </w:p>
    <w:p>
      <w:p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EFEF2"/>
          <w:lang w:val="en-US" w:eastAsia="zh-CN"/>
        </w:rPr>
        <w:t>&lt;scope&gt;compile&lt;/scope&gt;</w:t>
      </w:r>
    </w:p>
    <w:p>
      <w:pPr>
        <w:ind w:firstLine="420" w:firstLineChars="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EFEF2"/>
          <w:lang w:val="en-US" w:eastAsia="zh-CN"/>
        </w:rPr>
        <w:t>&lt;/dependency&gt;</w:t>
      </w: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EFEF2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FF0000"/>
          <w:spacing w:val="0"/>
          <w:sz w:val="16"/>
          <w:szCs w:val="16"/>
          <w:shd w:val="clear" w:fill="FEFEF2"/>
          <w:lang w:val="en-US" w:eastAsia="zh-CN"/>
        </w:rPr>
        <w:t>type：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EFEF2"/>
          <w:lang w:val="en-US" w:eastAsia="zh-CN"/>
        </w:rPr>
        <w:t>依赖的类型，比如是jar包还是war包，默认为jar，表示依赖的jar包</w:t>
      </w:r>
    </w:p>
    <w:p>
      <w:pPr>
        <w:ind w:firstLine="420" w:firstLineChars="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EFEF2"/>
          <w:lang w:val="en-US" w:eastAsia="zh-CN"/>
        </w:rPr>
        <w:t xml:space="preserve">&lt;type&gt;pom.lastUpdated&lt;/type&gt; </w:t>
      </w:r>
    </w:p>
    <w:p>
      <w:pPr>
        <w:ind w:firstLine="420" w:firstLineChars="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EFEF2"/>
          <w:lang w:val="en-US" w:eastAsia="zh-CN"/>
        </w:rPr>
        <w:t>lastUpdated的意思是表示使用更新描述信息，起占位符作用，通俗点讲，选择该类型，jar包不会被加载进来，只是将该jar包的一些描述信息加载进来，使别的jar包在引用他时，能够看到一些相关的提示信息，仅此而已，所以说它只是个占位符，只要记住它的jar包不会被加载进来.</w:t>
      </w:r>
    </w:p>
    <w:p>
      <w:pPr>
        <w:ind w:firstLine="420" w:firstLineChars="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EFEF2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FF0000"/>
          <w:spacing w:val="0"/>
          <w:sz w:val="16"/>
          <w:szCs w:val="16"/>
          <w:shd w:val="clear" w:fill="FEFEF2"/>
          <w:lang w:val="en-US" w:eastAsia="zh-CN"/>
        </w:rPr>
        <w:t>optional：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EFEF2"/>
          <w:lang w:val="en-US" w:eastAsia="zh-CN"/>
        </w:rPr>
        <w:t>标记依赖是否可选。默认值false</w:t>
      </w:r>
    </w:p>
    <w:p>
      <w:pPr>
        <w:ind w:firstLine="420" w:firstLineChars="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EFEF2"/>
          <w:lang w:val="en-US" w:eastAsia="zh-CN"/>
        </w:rPr>
        <w:t>比如struts2中内置了log4j这个记录日志的功能，就是将log4j内嵌入struts2的jar包中，而struts2有没有log4j都没关系，有它，提示的信息更多，没它，也能够运行，只是提示的信息相对而言少一些。这个时候就可以对它进行可选操作，想要它就将optionl设置为true，不想要就设置为false。</w:t>
      </w:r>
    </w:p>
    <w:p>
      <w:pPr>
        <w:ind w:firstLine="420" w:firstLineChars="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EFEF2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FF0000"/>
          <w:spacing w:val="0"/>
          <w:sz w:val="16"/>
          <w:szCs w:val="16"/>
          <w:shd w:val="clear" w:fill="FEFEF2"/>
          <w:lang w:val="en-US" w:eastAsia="zh-CN"/>
        </w:rPr>
        <w:t>exclusions：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EFEF2"/>
          <w:lang w:val="en-US" w:eastAsia="zh-CN"/>
        </w:rPr>
        <w:t>排除传递依赖，解决jar冲突问题</w:t>
      </w:r>
    </w:p>
    <w:p>
      <w:pPr>
        <w:ind w:firstLine="420" w:firstLineChars="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EFEF2"/>
          <w:lang w:val="en-US" w:eastAsia="zh-CN"/>
        </w:rPr>
        <w:t>依赖传递的意思就是，A项目依赖B项目，B项目依赖C项目，当使用A项目时，会把B也加载进来，这是传递依赖，依次类推，C也会因此给加载进来。</w:t>
      </w:r>
    </w:p>
    <w:p>
      <w:pPr>
        <w:ind w:firstLine="420" w:firstLineChars="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EFEF2"/>
          <w:lang w:val="en-US" w:eastAsia="zh-CN"/>
        </w:rPr>
        <w:t>依赖传递有好处，也有坏处，坏处就是jar包的冲突问题，比如，A 依赖 B(B的版本为1)，C 依赖 B(B的版本为2)，如果一个项目同时需要A和C，那么A,C都会传递依赖将B给加载进来，问题就在这里，</w:t>
      </w:r>
      <w:r>
        <w:rPr>
          <w:rFonts w:hint="eastAsia" w:ascii="Verdana" w:hAnsi="Verdana" w:eastAsia="宋体" w:cs="Verdana"/>
          <w:i w:val="0"/>
          <w:caps w:val="0"/>
          <w:color w:val="0000FF"/>
          <w:spacing w:val="0"/>
          <w:sz w:val="16"/>
          <w:szCs w:val="16"/>
          <w:shd w:val="clear" w:fill="FEFEF2"/>
          <w:lang w:val="en-US" w:eastAsia="zh-CN"/>
        </w:rPr>
        <w:t>两个B的版本不一样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EFEF2"/>
          <w:lang w:val="en-US" w:eastAsia="zh-CN"/>
        </w:rPr>
        <w:t>，将两个都加载进去就会引起冲突，这时候就需要使用exclusions这个属性配置了。maven也会有一个机制避免两个都加载进去，</w:t>
      </w:r>
      <w:r>
        <w:rPr>
          <w:rFonts w:hint="eastAsia" w:ascii="Verdana" w:hAnsi="Verdana" w:eastAsia="宋体" w:cs="Verdana"/>
          <w:b/>
          <w:bCs/>
          <w:i w:val="0"/>
          <w:caps w:val="0"/>
          <w:color w:val="0000FF"/>
          <w:spacing w:val="0"/>
          <w:sz w:val="16"/>
          <w:szCs w:val="16"/>
          <w:shd w:val="clear" w:fill="FEFEF2"/>
          <w:lang w:val="en-US" w:eastAsia="zh-CN"/>
        </w:rPr>
        <w:t>maven 默认配置在前面的优先使用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EFEF2"/>
          <w:lang w:val="en-US" w:eastAsia="zh-CN"/>
        </w:rPr>
        <w:t>，但还是需要使用exclusions来配置更合理。</w:t>
      </w:r>
    </w:p>
    <w:p>
      <w:p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0000FF"/>
          <w:spacing w:val="0"/>
          <w:sz w:val="16"/>
          <w:szCs w:val="16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FF"/>
          <w:spacing w:val="0"/>
          <w:sz w:val="16"/>
          <w:szCs w:val="16"/>
          <w:shd w:val="clear" w:fill="FEFEF2"/>
          <w:lang w:val="en-US" w:eastAsia="zh-CN"/>
        </w:rPr>
        <w:t>&lt;exclusions&gt;</w:t>
      </w:r>
    </w:p>
    <w:p>
      <w:pPr>
        <w:ind w:left="840" w:leftChars="0" w:firstLine="420" w:firstLineChars="0"/>
        <w:rPr>
          <w:rFonts w:hint="eastAsia" w:ascii="Verdana" w:hAnsi="Verdana" w:eastAsia="宋体" w:cs="Verdana"/>
          <w:i w:val="0"/>
          <w:caps w:val="0"/>
          <w:color w:val="0000FF"/>
          <w:spacing w:val="0"/>
          <w:sz w:val="16"/>
          <w:szCs w:val="16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FF"/>
          <w:spacing w:val="0"/>
          <w:sz w:val="16"/>
          <w:szCs w:val="16"/>
          <w:shd w:val="clear" w:fill="FEFEF2"/>
          <w:lang w:val="en-US" w:eastAsia="zh-CN"/>
        </w:rPr>
        <w:t>&lt;exclusion&gt;</w:t>
      </w:r>
    </w:p>
    <w:p>
      <w:pPr>
        <w:ind w:left="1260" w:leftChars="0" w:firstLine="420" w:firstLineChars="0"/>
        <w:rPr>
          <w:rFonts w:hint="eastAsia" w:ascii="Verdana" w:hAnsi="Verdana" w:eastAsia="宋体" w:cs="Verdana"/>
          <w:i w:val="0"/>
          <w:caps w:val="0"/>
          <w:color w:val="0000FF"/>
          <w:spacing w:val="0"/>
          <w:sz w:val="16"/>
          <w:szCs w:val="16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FF"/>
          <w:spacing w:val="0"/>
          <w:sz w:val="16"/>
          <w:szCs w:val="16"/>
          <w:shd w:val="clear" w:fill="FEFEF2"/>
          <w:lang w:val="en-US" w:eastAsia="zh-CN"/>
        </w:rPr>
        <w:t>&lt;groupId&gt;org.springframework&lt;/groupId&gt;</w:t>
      </w:r>
    </w:p>
    <w:p>
      <w:pPr>
        <w:ind w:left="1260" w:leftChars="0" w:firstLine="420" w:firstLineChars="0"/>
        <w:rPr>
          <w:rFonts w:hint="eastAsia" w:ascii="Verdana" w:hAnsi="Verdana" w:eastAsia="宋体" w:cs="Verdana"/>
          <w:i w:val="0"/>
          <w:caps w:val="0"/>
          <w:color w:val="0000FF"/>
          <w:spacing w:val="0"/>
          <w:sz w:val="16"/>
          <w:szCs w:val="16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FF"/>
          <w:spacing w:val="0"/>
          <w:sz w:val="16"/>
          <w:szCs w:val="16"/>
          <w:shd w:val="clear" w:fill="FEFEF2"/>
          <w:lang w:val="en-US" w:eastAsia="zh-CN"/>
        </w:rPr>
        <w:t>&lt;artifactId&gt;spring-core&lt;/artifactId&gt;</w:t>
      </w:r>
    </w:p>
    <w:p>
      <w:pPr>
        <w:ind w:left="840" w:leftChars="0" w:firstLine="420" w:firstLineChars="0"/>
        <w:rPr>
          <w:rFonts w:hint="eastAsia" w:ascii="Verdana" w:hAnsi="Verdana" w:eastAsia="宋体" w:cs="Verdana"/>
          <w:i w:val="0"/>
          <w:caps w:val="0"/>
          <w:color w:val="0000FF"/>
          <w:spacing w:val="0"/>
          <w:sz w:val="16"/>
          <w:szCs w:val="16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FF"/>
          <w:spacing w:val="0"/>
          <w:sz w:val="16"/>
          <w:szCs w:val="16"/>
          <w:shd w:val="clear" w:fill="FEFEF2"/>
          <w:lang w:val="en-US" w:eastAsia="zh-CN"/>
        </w:rPr>
        <w:t>&lt;/exclusion&gt;</w:t>
      </w:r>
    </w:p>
    <w:p>
      <w:p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0000FF"/>
          <w:spacing w:val="0"/>
          <w:sz w:val="16"/>
          <w:szCs w:val="16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FF"/>
          <w:spacing w:val="0"/>
          <w:sz w:val="16"/>
          <w:szCs w:val="16"/>
          <w:shd w:val="clear" w:fill="FEFEF2"/>
          <w:lang w:val="en-US" w:eastAsia="zh-CN"/>
        </w:rPr>
        <w:t>&lt;/exclusions&gt;</w:t>
      </w:r>
    </w:p>
    <w:p>
      <w:pPr>
        <w:ind w:firstLine="420" w:firstLineChars="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EFEF2"/>
          <w:lang w:val="en-US" w:eastAsia="zh-CN"/>
        </w:rPr>
        <w:t>上面就表示在引入一个jar包时，将该jar包依赖的其他jar包排除.</w:t>
      </w: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EFEF2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FF0000"/>
          <w:spacing w:val="0"/>
          <w:sz w:val="16"/>
          <w:szCs w:val="16"/>
          <w:shd w:val="clear" w:fill="FEFEF2"/>
          <w:lang w:val="en-US" w:eastAsia="zh-CN"/>
        </w:rPr>
        <w:t>scope：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EFEF2"/>
          <w:lang w:val="en-US" w:eastAsia="zh-CN"/>
        </w:rPr>
        <w:t>依赖范围，意思就是通过pom.xml加载进来的jar包，来什么范围内使用生效，范围包括编译时、运行时、测试时。默认值是compile，表示在编译、测试、运行时都有效.</w:t>
      </w: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EFEF2"/>
          <w:lang w:val="en-US" w:eastAsia="zh-CN"/>
        </w:rPr>
        <w:drawing>
          <wp:inline distT="0" distB="0" distL="114300" distR="114300">
            <wp:extent cx="5270500" cy="2880995"/>
            <wp:effectExtent l="0" t="0" r="6350" b="14605"/>
            <wp:docPr id="3" name="图片 3" descr="sc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cop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EFEF2"/>
          <w:lang w:val="en-US" w:eastAsia="zh-CN"/>
        </w:rPr>
      </w:pPr>
    </w:p>
    <w:p>
      <w:pPr>
        <w:rPr>
          <w:rFonts w:hint="eastAsia" w:ascii="Verdana" w:hAnsi="Verdana" w:eastAsia="宋体" w:cs="Verdana"/>
          <w:b/>
          <w:bCs/>
          <w:i w:val="0"/>
          <w:caps w:val="0"/>
          <w:color w:val="FF0000"/>
          <w:spacing w:val="0"/>
          <w:sz w:val="18"/>
          <w:szCs w:val="18"/>
          <w:highlight w:val="yellow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FF0000"/>
          <w:spacing w:val="0"/>
          <w:sz w:val="18"/>
          <w:szCs w:val="18"/>
          <w:highlight w:val="yellow"/>
          <w:shd w:val="clear" w:fill="FEFEF2"/>
          <w:lang w:val="en-US" w:eastAsia="zh-CN"/>
        </w:rPr>
        <w:t>依赖调节原则：</w:t>
      </w:r>
    </w:p>
    <w:p>
      <w:pPr>
        <w:ind w:firstLine="420" w:firstLineChars="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EFEF2"/>
          <w:lang w:val="en-US" w:eastAsia="zh-CN"/>
        </w:rPr>
        <w:t>maven解决传递依赖时jar包冲突问题</w:t>
      </w:r>
      <w:bookmarkStart w:id="0" w:name="_GoBack"/>
      <w:bookmarkEnd w:id="0"/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EFEF2"/>
          <w:lang w:val="en-US" w:eastAsia="zh-CN"/>
        </w:rPr>
        <w:t>的方法：</w:t>
      </w:r>
    </w:p>
    <w:p>
      <w:pPr>
        <w:ind w:firstLine="420" w:firstLineChars="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EFEF2"/>
          <w:lang w:val="en-US" w:eastAsia="zh-CN"/>
        </w:rPr>
        <w:t>1、第一原则：路径近者优先原则</w:t>
      </w:r>
    </w:p>
    <w:p>
      <w:p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EFEF2"/>
          <w:lang w:val="en-US" w:eastAsia="zh-CN"/>
        </w:rPr>
        <w:t>A--&gt;B--&gt;C--&gt;D--&gt;X(1.6)</w:t>
      </w:r>
    </w:p>
    <w:p>
      <w:p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EFEF2"/>
          <w:lang w:val="en-US" w:eastAsia="zh-CN"/>
        </w:rPr>
        <w:t>E--&gt;D--&gt;X(2.0)</w:t>
      </w:r>
    </w:p>
    <w:p>
      <w:pPr>
        <w:ind w:firstLine="420" w:firstLineChars="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EFEF2"/>
          <w:lang w:val="en-US" w:eastAsia="zh-CN"/>
        </w:rPr>
        <w:t>将使用X(2.0)，因为其路径更近　</w:t>
      </w:r>
    </w:p>
    <w:p>
      <w:pPr>
        <w:ind w:firstLine="420" w:firstLineChars="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EFEF2"/>
          <w:lang w:val="en-US" w:eastAsia="zh-CN"/>
        </w:rPr>
      </w:pPr>
    </w:p>
    <w:p>
      <w:pPr>
        <w:ind w:firstLine="420" w:firstLineChars="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EFEF2"/>
          <w:lang w:val="en-US" w:eastAsia="zh-CN"/>
        </w:rPr>
        <w:t>2、第二原则：第一声明优先原则。就是如果路径相同，maven默认配置在前面的优先使用</w:t>
      </w:r>
    </w:p>
    <w:p>
      <w:p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EFEF2"/>
          <w:lang w:val="en-US" w:eastAsia="zh-CN"/>
        </w:rPr>
        <w:t>A--&gt;B --&gt; X(1.6)</w:t>
      </w:r>
    </w:p>
    <w:p>
      <w:p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EFEF2"/>
          <w:lang w:val="en-US" w:eastAsia="zh-CN"/>
        </w:rPr>
        <w:t>C--&gt;D --&gt; X(2.0)</w:t>
      </w:r>
    </w:p>
    <w:p>
      <w:pPr>
        <w:ind w:firstLine="420" w:firstLineChars="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EFEF2"/>
          <w:lang w:val="en-US" w:eastAsia="zh-CN"/>
        </w:rPr>
        <w:t>这样就是路径相同，那么如果A在前面，C在后面，则使用X(1.6)，maven会先根据第一原则进行选择，第一原则不成，则按第二原则处理。</w:t>
      </w: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EFEF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FrankRuehl">
    <w:panose1 w:val="020E0503060101010101"/>
    <w:charset w:val="00"/>
    <w:family w:val="auto"/>
    <w:pitch w:val="default"/>
    <w:sig w:usb0="00000801" w:usb1="00000000" w:usb2="00000000" w:usb3="00000000" w:csb0="00000020" w:csb1="002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3738"/>
    <w:rsid w:val="01052381"/>
    <w:rsid w:val="26C669F1"/>
    <w:rsid w:val="2C9D0F49"/>
    <w:rsid w:val="2F762C31"/>
    <w:rsid w:val="39CE3CC5"/>
    <w:rsid w:val="3D5C3BCA"/>
    <w:rsid w:val="58987B3F"/>
    <w:rsid w:val="5D0829EA"/>
    <w:rsid w:val="7D6C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2018-05-03T07:56:45Z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