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44AF" w14:textId="56771F1E" w:rsidR="00AC52BB" w:rsidRPr="00817EA5" w:rsidRDefault="00817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7030A0"/>
                </w:rPr>
              </m:ctrlPr>
            </m:sSubPr>
            <m:e>
              <m:r>
                <w:rPr>
                  <w:rFonts w:ascii="Cambria Math" w:hAnsi="Cambria Math"/>
                  <w:color w:val="7030A0"/>
                </w:rPr>
                <m:t>U</m:t>
              </m:r>
            </m:e>
            <m:sub>
              <m:r>
                <w:rPr>
                  <w:rFonts w:ascii="Cambria Math" w:hAnsi="Cambria Math"/>
                  <w:color w:val="7030A0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45B0E1" w:themeColor="accent1" w:themeTint="99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5B0E1" w:themeColor="accent1" w:themeTint="99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color w:val="45B0E1" w:themeColor="accent1" w:themeTint="99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color w:val="45B0E1" w:themeColor="accent1" w:themeTint="9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45B0E1" w:themeColor="accent1" w:themeTint="9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45B0E1" w:themeColor="accent1" w:themeTint="99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45B0E1" w:themeColor="accent1" w:themeTint="99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45B0E1" w:themeColor="accent1" w:themeTint="99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45B0E1" w:themeColor="accent1" w:themeTint="99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47D459" w:themeColor="accent3" w:themeTint="99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47D459" w:themeColor="accent3" w:themeTint="99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7D459" w:themeColor="accent3" w:themeTint="99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47D459" w:themeColor="accent3" w:themeTint="9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47D459" w:themeColor="accent3" w:themeTint="99"/>
                            </w:rPr>
                            <m:t>2π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47D459" w:themeColor="accent3" w:themeTint="99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7D459" w:themeColor="accent3" w:themeTint="99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7D459" w:themeColor="accent3" w:themeTint="99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color w:val="47D459" w:themeColor="accent3" w:themeTint="99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47D459" w:themeColor="accent3" w:themeTint="99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47D459" w:themeColor="accent3" w:themeTint="99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7D459" w:themeColor="accent3" w:themeTint="99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47D459" w:themeColor="accent3" w:themeTint="9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47D459" w:themeColor="accent3" w:themeTint="99"/>
                            </w:rPr>
                            <m:t>2π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47D459" w:themeColor="accent3" w:themeTint="99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7D459" w:themeColor="accent3" w:themeTint="99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7D459" w:themeColor="accent3" w:themeTint="99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7D459" w:themeColor="accent3" w:themeTint="99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color w:val="47D459" w:themeColor="accent3" w:themeTint="9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7D459" w:themeColor="accent3" w:themeTint="99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47D459" w:themeColor="accent3" w:themeTint="99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7D459" w:themeColor="accent3" w:themeTint="99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47D459" w:themeColor="accent3" w:themeTint="99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47D459" w:themeColor="accent3" w:themeTint="99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7D459" w:themeColor="accent3" w:themeTint="99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7D459" w:themeColor="accent3" w:themeTint="99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7D459" w:themeColor="accent3" w:themeTint="99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</m:oMath>
      </m:oMathPara>
    </w:p>
    <w:p w14:paraId="381F5A03" w14:textId="77777777" w:rsidR="00817EA5" w:rsidRDefault="00817EA5">
      <w:pPr>
        <w:rPr>
          <w:rFonts w:eastAsiaTheme="minorEastAsia"/>
        </w:rPr>
      </w:pPr>
    </w:p>
    <w:p w14:paraId="40D06B00" w14:textId="77777777" w:rsidR="00817EA5" w:rsidRDefault="00817EA5">
      <w:pPr>
        <w:rPr>
          <w:rFonts w:eastAsiaTheme="minorEastAsia"/>
        </w:rPr>
      </w:pPr>
    </w:p>
    <w:p w14:paraId="6E4F262C" w14:textId="77777777" w:rsidR="00817EA5" w:rsidRDefault="00817EA5">
      <w:pPr>
        <w:rPr>
          <w:rFonts w:eastAsiaTheme="minorEastAsia"/>
        </w:rPr>
      </w:pPr>
    </w:p>
    <w:p w14:paraId="3CE428FB" w14:textId="77777777" w:rsidR="00817EA5" w:rsidRDefault="00817EA5">
      <w:pPr>
        <w:rPr>
          <w:rFonts w:eastAsiaTheme="minorEastAsia"/>
        </w:rPr>
      </w:pPr>
    </w:p>
    <w:p w14:paraId="125C5EFE" w14:textId="77777777" w:rsidR="00817EA5" w:rsidRDefault="00817EA5"/>
    <w:sectPr w:rsidR="00817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A5"/>
    <w:rsid w:val="005D0EFC"/>
    <w:rsid w:val="00817EA5"/>
    <w:rsid w:val="00AC52BB"/>
    <w:rsid w:val="00B3408F"/>
    <w:rsid w:val="00C323B8"/>
    <w:rsid w:val="00D2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2063"/>
  <w15:chartTrackingRefBased/>
  <w15:docId w15:val="{E46407A2-87B2-47BA-9FFD-B629F436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A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7E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Weiberg</dc:creator>
  <cp:keywords/>
  <dc:description/>
  <cp:lastModifiedBy>Matthew Weiberg</cp:lastModifiedBy>
  <cp:revision>1</cp:revision>
  <dcterms:created xsi:type="dcterms:W3CDTF">2025-11-15T15:12:00Z</dcterms:created>
  <dcterms:modified xsi:type="dcterms:W3CDTF">2025-11-15T16:05:00Z</dcterms:modified>
</cp:coreProperties>
</file>