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636A0" w14:textId="77777777" w:rsidR="0020467D" w:rsidRDefault="0020467D" w:rsidP="008A4C3C">
      <w:pPr>
        <w:pStyle w:val="NoSpacing1"/>
        <w:jc w:val="both"/>
        <w:rPr>
          <w:rFonts w:ascii="Arial" w:hAnsi="Arial" w:cs="Arial"/>
          <w:b/>
          <w:bCs/>
          <w:sz w:val="16"/>
          <w:szCs w:val="16"/>
        </w:rPr>
      </w:pPr>
    </w:p>
    <w:p w14:paraId="622EC489" w14:textId="77777777" w:rsidR="0080770E" w:rsidRPr="00E65319" w:rsidRDefault="0080770E" w:rsidP="00E65319">
      <w:pPr>
        <w:tabs>
          <w:tab w:val="left" w:pos="993"/>
        </w:tabs>
        <w:spacing w:after="200"/>
        <w:contextualSpacing/>
        <w:jc w:val="both"/>
        <w:rPr>
          <w:rFonts w:asciiTheme="minorHAnsi" w:hAnsiTheme="minorHAnsi" w:cstheme="minorHAnsi"/>
          <w:b/>
          <w:bCs/>
          <w:sz w:val="24"/>
          <w:szCs w:val="24"/>
        </w:rPr>
      </w:pPr>
    </w:p>
    <w:p w14:paraId="3CF4C23E" w14:textId="0E828834" w:rsidR="00E65319" w:rsidRPr="00E65319" w:rsidRDefault="00E65319" w:rsidP="00E65319">
      <w:pPr>
        <w:jc w:val="right"/>
        <w:rPr>
          <w:rFonts w:asciiTheme="minorHAnsi" w:hAnsiTheme="minorHAnsi" w:cstheme="minorHAnsi"/>
          <w:sz w:val="24"/>
          <w:szCs w:val="24"/>
        </w:rPr>
      </w:pPr>
      <w:r w:rsidRPr="00E65319">
        <w:rPr>
          <w:rFonts w:asciiTheme="minorHAnsi" w:hAnsiTheme="minorHAnsi" w:cstheme="minorHAnsi"/>
          <w:sz w:val="24"/>
          <w:szCs w:val="24"/>
        </w:rPr>
        <w:t>Solicitante:</w:t>
      </w:r>
      <w:r w:rsidRPr="0078036F">
        <w:rPr>
          <w:rFonts w:asciiTheme="minorHAnsi" w:hAnsiTheme="minorHAnsi" w:cstheme="minorHAnsi"/>
          <w:b/>
          <w:bCs/>
          <w:sz w:val="24"/>
          <w:szCs w:val="24"/>
        </w:rPr>
        <w:t xml:space="preserve"> </w:t>
      </w:r>
      <w:r w:rsidR="00015A71">
        <w:rPr>
          <w:rFonts w:asciiTheme="minorHAnsi" w:hAnsiTheme="minorHAnsi" w:cstheme="minorHAnsi"/>
          <w:b/>
          <w:bCs/>
          <w:sz w:val="24"/>
          <w:szCs w:val="24"/>
        </w:rPr>
        <w:t>Xxxxxxxxxxxxxxxxxxx</w:t>
      </w:r>
      <w:r w:rsidR="0078036F" w:rsidRPr="0078036F">
        <w:rPr>
          <w:rFonts w:asciiTheme="minorHAnsi" w:hAnsiTheme="minorHAnsi" w:cstheme="minorHAnsi"/>
          <w:b/>
          <w:bCs/>
          <w:sz w:val="24"/>
          <w:szCs w:val="24"/>
        </w:rPr>
        <w:t>.</w:t>
      </w:r>
    </w:p>
    <w:p w14:paraId="14CC9932" w14:textId="2F3620F3" w:rsidR="00E65319" w:rsidRPr="00E65319" w:rsidRDefault="00E65319" w:rsidP="00E65319">
      <w:pPr>
        <w:jc w:val="right"/>
        <w:rPr>
          <w:rFonts w:asciiTheme="minorHAnsi" w:hAnsiTheme="minorHAnsi" w:cstheme="minorHAnsi"/>
          <w:b/>
          <w:bCs/>
          <w:sz w:val="24"/>
          <w:szCs w:val="24"/>
        </w:rPr>
      </w:pPr>
      <w:r w:rsidRPr="00E65319">
        <w:rPr>
          <w:rFonts w:asciiTheme="minorHAnsi" w:hAnsiTheme="minorHAnsi" w:cstheme="minorHAnsi"/>
          <w:sz w:val="24"/>
          <w:szCs w:val="24"/>
        </w:rPr>
        <w:t xml:space="preserve">Nacionalidad: </w:t>
      </w:r>
      <w:r w:rsidR="00015A71">
        <w:rPr>
          <w:rFonts w:asciiTheme="minorHAnsi" w:hAnsiTheme="minorHAnsi" w:cstheme="minorHAnsi"/>
          <w:b/>
          <w:bCs/>
          <w:sz w:val="24"/>
          <w:szCs w:val="24"/>
        </w:rPr>
        <w:t>xxxxxxxxxx</w:t>
      </w:r>
      <w:r w:rsidR="0078036F" w:rsidRPr="0078036F">
        <w:rPr>
          <w:rFonts w:asciiTheme="minorHAnsi" w:hAnsiTheme="minorHAnsi" w:cstheme="minorHAnsi"/>
          <w:b/>
          <w:bCs/>
          <w:sz w:val="24"/>
          <w:szCs w:val="24"/>
        </w:rPr>
        <w:t>.</w:t>
      </w:r>
    </w:p>
    <w:p w14:paraId="081DD062" w14:textId="2100C670" w:rsidR="00E65319" w:rsidRPr="00E65319" w:rsidRDefault="00E65319" w:rsidP="00E65319">
      <w:pPr>
        <w:jc w:val="right"/>
        <w:rPr>
          <w:rFonts w:asciiTheme="minorHAnsi" w:hAnsiTheme="minorHAnsi" w:cstheme="minorHAnsi"/>
          <w:b/>
          <w:bCs/>
          <w:sz w:val="24"/>
          <w:szCs w:val="24"/>
        </w:rPr>
      </w:pPr>
      <w:r w:rsidRPr="00E65319">
        <w:rPr>
          <w:rFonts w:asciiTheme="minorHAnsi" w:hAnsiTheme="minorHAnsi" w:cstheme="minorHAnsi"/>
          <w:sz w:val="24"/>
          <w:szCs w:val="24"/>
        </w:rPr>
        <w:t xml:space="preserve">CUR: </w:t>
      </w:r>
      <w:r w:rsidR="00EE78F6">
        <w:rPr>
          <w:rFonts w:asciiTheme="minorHAnsi" w:hAnsiTheme="minorHAnsi" w:cstheme="minorHAnsi"/>
          <w:b/>
          <w:bCs/>
          <w:sz w:val="24"/>
          <w:szCs w:val="24"/>
        </w:rPr>
        <w:t>XXXXXXXX</w:t>
      </w:r>
      <w:r w:rsidR="00EE2EB1" w:rsidRPr="00EE2EB1">
        <w:rPr>
          <w:rFonts w:asciiTheme="minorHAnsi" w:hAnsiTheme="minorHAnsi" w:cstheme="minorHAnsi"/>
          <w:b/>
          <w:bCs/>
          <w:sz w:val="24"/>
          <w:szCs w:val="24"/>
        </w:rPr>
        <w:t>.</w:t>
      </w:r>
    </w:p>
    <w:p w14:paraId="18FA5D6E" w14:textId="77777777" w:rsidR="00E65319" w:rsidRPr="00E65319" w:rsidRDefault="00E65319" w:rsidP="00E65319">
      <w:pPr>
        <w:jc w:val="right"/>
        <w:rPr>
          <w:rFonts w:asciiTheme="minorHAnsi" w:hAnsiTheme="minorHAnsi" w:cstheme="minorHAnsi"/>
          <w:sz w:val="24"/>
          <w:szCs w:val="24"/>
        </w:rPr>
      </w:pPr>
      <w:r w:rsidRPr="00E65319">
        <w:rPr>
          <w:rFonts w:asciiTheme="minorHAnsi" w:hAnsiTheme="minorHAnsi" w:cstheme="minorHAnsi"/>
          <w:sz w:val="24"/>
          <w:szCs w:val="24"/>
        </w:rPr>
        <w:t>Asunto: Solicitud de entrevista de elegibilidad</w:t>
      </w:r>
    </w:p>
    <w:p w14:paraId="57DEF73D" w14:textId="4042FB85" w:rsidR="00E65319" w:rsidRPr="00E65319" w:rsidRDefault="00A94512" w:rsidP="00E65319">
      <w:pPr>
        <w:jc w:val="right"/>
        <w:rPr>
          <w:rFonts w:asciiTheme="minorHAnsi" w:hAnsiTheme="minorHAnsi" w:cstheme="minorHAnsi"/>
          <w:sz w:val="24"/>
          <w:szCs w:val="24"/>
        </w:rPr>
      </w:pPr>
      <w:r>
        <w:rPr>
          <w:rFonts w:asciiTheme="minorHAnsi" w:hAnsiTheme="minorHAnsi" w:cstheme="minorHAnsi"/>
          <w:sz w:val="24"/>
          <w:szCs w:val="24"/>
        </w:rPr>
        <w:t>___________________________</w:t>
      </w:r>
      <w:r w:rsidR="00E65319" w:rsidRPr="00E65319">
        <w:rPr>
          <w:rFonts w:asciiTheme="minorHAnsi" w:hAnsiTheme="minorHAnsi" w:cstheme="minorHAnsi"/>
          <w:sz w:val="24"/>
          <w:szCs w:val="24"/>
        </w:rPr>
        <w:t>, Tapachula, Chiapas.</w:t>
      </w:r>
    </w:p>
    <w:p w14:paraId="1FBFB46E" w14:textId="77777777" w:rsidR="00E65319" w:rsidRPr="00E65319" w:rsidRDefault="00E65319" w:rsidP="00E65319">
      <w:pPr>
        <w:jc w:val="right"/>
        <w:rPr>
          <w:rFonts w:asciiTheme="minorHAnsi" w:hAnsiTheme="minorHAnsi" w:cstheme="minorHAnsi"/>
          <w:sz w:val="24"/>
          <w:szCs w:val="24"/>
        </w:rPr>
      </w:pPr>
    </w:p>
    <w:p w14:paraId="1879AE90" w14:textId="77777777" w:rsidR="00E65319" w:rsidRPr="00E65319" w:rsidRDefault="00E65319" w:rsidP="00E65319">
      <w:pPr>
        <w:jc w:val="right"/>
        <w:rPr>
          <w:rFonts w:asciiTheme="minorHAnsi" w:hAnsiTheme="minorHAnsi" w:cstheme="minorHAnsi"/>
          <w:sz w:val="24"/>
          <w:szCs w:val="24"/>
        </w:rPr>
      </w:pPr>
    </w:p>
    <w:p w14:paraId="0F2A928C" w14:textId="77777777" w:rsidR="00E65319" w:rsidRPr="00E65319" w:rsidRDefault="00E65319" w:rsidP="00E65319">
      <w:pPr>
        <w:rPr>
          <w:rFonts w:asciiTheme="minorHAnsi" w:hAnsiTheme="minorHAnsi" w:cstheme="minorHAnsi"/>
          <w:b/>
          <w:sz w:val="24"/>
          <w:szCs w:val="24"/>
        </w:rPr>
      </w:pPr>
      <w:r w:rsidRPr="00E65319">
        <w:rPr>
          <w:rFonts w:asciiTheme="minorHAnsi" w:hAnsiTheme="minorHAnsi" w:cstheme="minorHAnsi"/>
          <w:b/>
          <w:sz w:val="24"/>
          <w:szCs w:val="24"/>
        </w:rPr>
        <w:t>COMISIÓN MEXICANA DE AYUDA A REFUGIADOS</w:t>
      </w:r>
    </w:p>
    <w:p w14:paraId="6F44BC3B" w14:textId="77777777" w:rsidR="00E65319" w:rsidRPr="00E65319" w:rsidRDefault="00E65319" w:rsidP="00E65319">
      <w:pPr>
        <w:rPr>
          <w:rFonts w:asciiTheme="minorHAnsi" w:hAnsiTheme="minorHAnsi" w:cstheme="minorHAnsi"/>
          <w:b/>
          <w:sz w:val="24"/>
          <w:szCs w:val="24"/>
        </w:rPr>
      </w:pPr>
      <w:r w:rsidRPr="00E65319">
        <w:rPr>
          <w:rFonts w:asciiTheme="minorHAnsi" w:hAnsiTheme="minorHAnsi" w:cstheme="minorHAnsi"/>
          <w:b/>
          <w:sz w:val="24"/>
          <w:szCs w:val="24"/>
        </w:rPr>
        <w:t xml:space="preserve">OFICINA DE REPRESENTACIÓN EN </w:t>
      </w:r>
    </w:p>
    <w:p w14:paraId="3AF60631" w14:textId="77777777" w:rsidR="00E65319" w:rsidRPr="00E65319" w:rsidRDefault="00E65319" w:rsidP="00E65319">
      <w:pPr>
        <w:rPr>
          <w:rFonts w:asciiTheme="minorHAnsi" w:hAnsiTheme="minorHAnsi" w:cstheme="minorHAnsi"/>
          <w:b/>
          <w:sz w:val="24"/>
          <w:szCs w:val="24"/>
        </w:rPr>
      </w:pPr>
      <w:r w:rsidRPr="00E65319">
        <w:rPr>
          <w:rFonts w:asciiTheme="minorHAnsi" w:hAnsiTheme="minorHAnsi" w:cstheme="minorHAnsi"/>
          <w:b/>
          <w:sz w:val="24"/>
          <w:szCs w:val="24"/>
        </w:rPr>
        <w:t>TAPACHULA, CHIAPAS.</w:t>
      </w:r>
    </w:p>
    <w:p w14:paraId="0B5848DD" w14:textId="77777777" w:rsidR="00E65319" w:rsidRPr="00E65319" w:rsidRDefault="00E65319" w:rsidP="00E65319">
      <w:pPr>
        <w:rPr>
          <w:rFonts w:asciiTheme="minorHAnsi" w:hAnsiTheme="minorHAnsi" w:cstheme="minorHAnsi"/>
          <w:b/>
          <w:sz w:val="24"/>
          <w:szCs w:val="24"/>
        </w:rPr>
      </w:pPr>
      <w:r w:rsidRPr="00E65319">
        <w:rPr>
          <w:rFonts w:asciiTheme="minorHAnsi" w:hAnsiTheme="minorHAnsi" w:cstheme="minorHAnsi"/>
          <w:b/>
          <w:sz w:val="24"/>
          <w:szCs w:val="24"/>
        </w:rPr>
        <w:t>PRESENTE</w:t>
      </w:r>
    </w:p>
    <w:p w14:paraId="54F00F90" w14:textId="77777777" w:rsidR="00E65319" w:rsidRPr="00E65319" w:rsidRDefault="00E65319" w:rsidP="00E65319">
      <w:pPr>
        <w:jc w:val="both"/>
        <w:rPr>
          <w:rFonts w:asciiTheme="minorHAnsi" w:hAnsiTheme="minorHAnsi" w:cstheme="minorHAnsi"/>
          <w:b/>
          <w:sz w:val="24"/>
          <w:szCs w:val="24"/>
        </w:rPr>
      </w:pPr>
    </w:p>
    <w:p w14:paraId="1891F9E1" w14:textId="39393DE5" w:rsidR="00E65319" w:rsidRPr="00E65319" w:rsidRDefault="001B1BEA" w:rsidP="00E65319">
      <w:pPr>
        <w:ind w:firstLine="708"/>
        <w:jc w:val="both"/>
        <w:rPr>
          <w:rFonts w:asciiTheme="minorHAnsi" w:hAnsiTheme="minorHAnsi" w:cstheme="minorHAnsi"/>
          <w:sz w:val="24"/>
          <w:szCs w:val="24"/>
        </w:rPr>
      </w:pPr>
      <w:r>
        <w:rPr>
          <w:rFonts w:asciiTheme="minorHAnsi" w:hAnsiTheme="minorHAnsi" w:cstheme="minorHAnsi"/>
          <w:b/>
          <w:bCs/>
          <w:sz w:val="24"/>
          <w:szCs w:val="24"/>
        </w:rPr>
        <w:t xml:space="preserve">Yo, </w:t>
      </w:r>
      <w:r w:rsidR="00015A71">
        <w:rPr>
          <w:rFonts w:asciiTheme="minorHAnsi" w:hAnsiTheme="minorHAnsi" w:cstheme="minorHAnsi"/>
          <w:b/>
          <w:bCs/>
          <w:sz w:val="24"/>
          <w:szCs w:val="24"/>
        </w:rPr>
        <w:t>Xxxxxxxxxxxxxxxxxxx</w:t>
      </w:r>
      <w:r>
        <w:rPr>
          <w:rFonts w:asciiTheme="minorHAnsi" w:hAnsiTheme="minorHAnsi" w:cstheme="minorHAnsi"/>
          <w:b/>
          <w:bCs/>
          <w:sz w:val="24"/>
          <w:szCs w:val="24"/>
        </w:rPr>
        <w:t xml:space="preserve">, </w:t>
      </w:r>
      <w:r w:rsidR="00E65319" w:rsidRPr="00E65319">
        <w:rPr>
          <w:rFonts w:asciiTheme="minorHAnsi" w:hAnsiTheme="minorHAnsi" w:cstheme="minorHAnsi"/>
          <w:sz w:val="24"/>
          <w:szCs w:val="24"/>
        </w:rPr>
        <w:t xml:space="preserve">de nacionalidad </w:t>
      </w:r>
      <w:r w:rsidR="00015A71">
        <w:rPr>
          <w:rFonts w:asciiTheme="minorHAnsi" w:hAnsiTheme="minorHAnsi" w:cstheme="minorHAnsi"/>
          <w:b/>
          <w:bCs/>
          <w:sz w:val="24"/>
          <w:szCs w:val="24"/>
        </w:rPr>
        <w:t>xxxxxxxxxx</w:t>
      </w:r>
      <w:r w:rsidR="00E65319" w:rsidRPr="00E65319">
        <w:rPr>
          <w:rFonts w:asciiTheme="minorHAnsi" w:hAnsiTheme="minorHAnsi" w:cstheme="minorHAnsi"/>
          <w:sz w:val="24"/>
          <w:szCs w:val="24"/>
        </w:rPr>
        <w:t>; promoviendo mi derecho de petición fundamentado en el Artículo 1º, 8º, 14º y 16º de la Constitución Política de los Estados Unidos Mexicanos, así como los artículos 35, 36, 69-C, cuarto y sexto párrafo de la Ley Federal de Procedimiento Administrativo; 13 de la Ley sobre Refugiados, Protección Complementaria y Asilo Político; 8 y 27 del Reglamento de la Ley; con el carácter de solicitante de Protección Internacional.</w:t>
      </w:r>
    </w:p>
    <w:p w14:paraId="332BFC2A" w14:textId="77777777" w:rsidR="00E65319" w:rsidRPr="00E65319" w:rsidRDefault="00E65319" w:rsidP="00E65319">
      <w:pPr>
        <w:ind w:firstLine="708"/>
        <w:jc w:val="both"/>
        <w:rPr>
          <w:rFonts w:asciiTheme="minorHAnsi" w:hAnsiTheme="minorHAnsi" w:cstheme="minorHAnsi"/>
          <w:sz w:val="24"/>
          <w:szCs w:val="24"/>
        </w:rPr>
      </w:pPr>
    </w:p>
    <w:p w14:paraId="39759F6A" w14:textId="77777777" w:rsidR="00E65319" w:rsidRPr="00E65319" w:rsidRDefault="00E65319" w:rsidP="00E65319">
      <w:pPr>
        <w:ind w:firstLine="708"/>
        <w:jc w:val="both"/>
        <w:rPr>
          <w:rFonts w:asciiTheme="minorHAnsi" w:hAnsiTheme="minorHAnsi" w:cstheme="minorHAnsi"/>
          <w:sz w:val="24"/>
          <w:szCs w:val="24"/>
        </w:rPr>
      </w:pPr>
      <w:r w:rsidRPr="00E65319">
        <w:rPr>
          <w:rFonts w:asciiTheme="minorHAnsi" w:hAnsiTheme="minorHAnsi" w:cstheme="minorHAnsi"/>
          <w:sz w:val="24"/>
          <w:szCs w:val="24"/>
        </w:rPr>
        <w:t>Hago mención que la presente solicitud es con fundamento y en base al Artículo 24 en su párrafo primero de la Ley Sobre Refugiados, Protección Complementaria y Asilo Político que a la letra señala “La Secretaría analizará y evaluará todas las solicitudes de reconocimiento de la condición de refugiado y deberá emitir, en cada caso, resolución escrita, fundada y motivada, dentro de los 45 días hábiles contados a partir del día siguiente a la presentación de la solicitud.</w:t>
      </w:r>
    </w:p>
    <w:p w14:paraId="70717C46" w14:textId="77777777" w:rsidR="00E65319" w:rsidRPr="00E65319" w:rsidRDefault="00E65319" w:rsidP="00E65319">
      <w:pPr>
        <w:ind w:firstLine="708"/>
        <w:jc w:val="both"/>
        <w:rPr>
          <w:rFonts w:asciiTheme="minorHAnsi" w:hAnsiTheme="minorHAnsi" w:cstheme="minorHAnsi"/>
          <w:sz w:val="24"/>
          <w:szCs w:val="24"/>
        </w:rPr>
      </w:pPr>
    </w:p>
    <w:p w14:paraId="4CB9704E" w14:textId="77777777" w:rsidR="00E65319" w:rsidRPr="00E65319" w:rsidRDefault="00E65319" w:rsidP="00E65319">
      <w:pPr>
        <w:ind w:firstLine="708"/>
        <w:jc w:val="both"/>
        <w:rPr>
          <w:rFonts w:asciiTheme="minorHAnsi" w:hAnsiTheme="minorHAnsi" w:cstheme="minorHAnsi"/>
          <w:sz w:val="24"/>
          <w:szCs w:val="24"/>
        </w:rPr>
      </w:pPr>
      <w:r w:rsidRPr="00E65319">
        <w:rPr>
          <w:rFonts w:asciiTheme="minorHAnsi" w:hAnsiTheme="minorHAnsi" w:cstheme="minorHAnsi"/>
          <w:sz w:val="24"/>
          <w:szCs w:val="24"/>
        </w:rPr>
        <w:t>Es por lo anterior expuesto hago mención de lo siguiente:</w:t>
      </w:r>
    </w:p>
    <w:p w14:paraId="01164951" w14:textId="77777777" w:rsidR="00E65319" w:rsidRPr="00E65319" w:rsidRDefault="00E65319" w:rsidP="00E65319">
      <w:pPr>
        <w:ind w:firstLine="708"/>
        <w:jc w:val="both"/>
        <w:rPr>
          <w:rFonts w:asciiTheme="minorHAnsi" w:hAnsiTheme="minorHAnsi" w:cstheme="minorHAnsi"/>
          <w:sz w:val="24"/>
          <w:szCs w:val="24"/>
        </w:rPr>
      </w:pPr>
    </w:p>
    <w:p w14:paraId="4F0747E5" w14:textId="3F77181C" w:rsidR="00E65319" w:rsidRPr="00E65319" w:rsidRDefault="00E65319" w:rsidP="00E65319">
      <w:pPr>
        <w:ind w:firstLine="708"/>
        <w:jc w:val="both"/>
        <w:rPr>
          <w:rFonts w:asciiTheme="minorHAnsi" w:hAnsiTheme="minorHAnsi" w:cstheme="minorHAnsi"/>
          <w:sz w:val="24"/>
          <w:szCs w:val="24"/>
        </w:rPr>
      </w:pPr>
      <w:r w:rsidRPr="00E65319">
        <w:rPr>
          <w:rFonts w:asciiTheme="minorHAnsi" w:hAnsiTheme="minorHAnsi" w:cstheme="minorHAnsi"/>
          <w:sz w:val="24"/>
          <w:szCs w:val="24"/>
        </w:rPr>
        <w:t xml:space="preserve">La presentación formal de mi solicitud fue del día </w:t>
      </w:r>
      <w:r w:rsidR="00CE12ED" w:rsidRPr="00CE12ED">
        <w:rPr>
          <w:rFonts w:asciiTheme="minorHAnsi" w:hAnsiTheme="minorHAnsi" w:cstheme="minorHAnsi"/>
          <w:b/>
          <w:bCs/>
          <w:sz w:val="24"/>
          <w:szCs w:val="24"/>
        </w:rPr>
        <w:t>17 de febrero de 202</w:t>
      </w:r>
      <w:r w:rsidR="00CE12ED">
        <w:rPr>
          <w:rFonts w:asciiTheme="minorHAnsi" w:hAnsiTheme="minorHAnsi" w:cstheme="minorHAnsi"/>
          <w:b/>
          <w:bCs/>
          <w:sz w:val="24"/>
          <w:szCs w:val="24"/>
        </w:rPr>
        <w:t>5</w:t>
      </w:r>
      <w:r w:rsidR="00CE12ED" w:rsidRPr="00CE12ED">
        <w:rPr>
          <w:rFonts w:asciiTheme="minorHAnsi" w:hAnsiTheme="minorHAnsi" w:cstheme="minorHAnsi"/>
          <w:b/>
          <w:bCs/>
          <w:sz w:val="24"/>
          <w:szCs w:val="24"/>
        </w:rPr>
        <w:t>,</w:t>
      </w:r>
      <w:r w:rsidRPr="00E65319">
        <w:rPr>
          <w:rFonts w:asciiTheme="minorHAnsi" w:hAnsiTheme="minorHAnsi" w:cstheme="minorHAnsi"/>
          <w:sz w:val="24"/>
          <w:szCs w:val="24"/>
        </w:rPr>
        <w:t xml:space="preserve"> la Comisión Mexicana de Ayuda a Refugiados me emitió una constancia de trámite respecto de la solicitud de reconocimiento de la condición de refugiado, con número de </w:t>
      </w:r>
      <w:r w:rsidRPr="00E65319">
        <w:rPr>
          <w:rFonts w:asciiTheme="minorHAnsi" w:hAnsiTheme="minorHAnsi" w:cstheme="minorHAnsi"/>
          <w:b/>
          <w:bCs/>
          <w:sz w:val="24"/>
          <w:szCs w:val="24"/>
        </w:rPr>
        <w:t>CUR</w:t>
      </w:r>
      <w:r w:rsidR="00564856">
        <w:rPr>
          <w:rFonts w:asciiTheme="minorHAnsi" w:hAnsiTheme="minorHAnsi" w:cstheme="minorHAnsi"/>
          <w:b/>
          <w:bCs/>
          <w:sz w:val="24"/>
          <w:szCs w:val="24"/>
        </w:rPr>
        <w:t xml:space="preserve">: </w:t>
      </w:r>
      <w:r w:rsidR="00CE12ED">
        <w:rPr>
          <w:rFonts w:asciiTheme="minorHAnsi" w:hAnsiTheme="minorHAnsi" w:cstheme="minorHAnsi"/>
          <w:b/>
          <w:bCs/>
          <w:sz w:val="24"/>
          <w:szCs w:val="24"/>
        </w:rPr>
        <w:t>20251702-469077</w:t>
      </w:r>
      <w:r w:rsidRPr="00E65319">
        <w:rPr>
          <w:rFonts w:asciiTheme="minorHAnsi" w:hAnsiTheme="minorHAnsi" w:cstheme="minorHAnsi"/>
          <w:b/>
          <w:bCs/>
          <w:sz w:val="24"/>
          <w:szCs w:val="24"/>
        </w:rPr>
        <w:t>.</w:t>
      </w:r>
    </w:p>
    <w:p w14:paraId="655E011E" w14:textId="77777777" w:rsidR="00E65319" w:rsidRPr="00E65319" w:rsidRDefault="00E65319" w:rsidP="00E65319">
      <w:pPr>
        <w:ind w:firstLine="708"/>
        <w:jc w:val="both"/>
        <w:rPr>
          <w:rFonts w:asciiTheme="minorHAnsi" w:hAnsiTheme="minorHAnsi" w:cstheme="minorHAnsi"/>
          <w:sz w:val="24"/>
          <w:szCs w:val="24"/>
        </w:rPr>
      </w:pPr>
    </w:p>
    <w:p w14:paraId="625DDAE6" w14:textId="6D1DC2CA" w:rsidR="00E65319" w:rsidRPr="00E65319" w:rsidRDefault="00E65319" w:rsidP="00E65319">
      <w:pPr>
        <w:ind w:firstLine="708"/>
        <w:jc w:val="both"/>
        <w:rPr>
          <w:rFonts w:asciiTheme="minorHAnsi" w:hAnsiTheme="minorHAnsi" w:cstheme="minorHAnsi"/>
          <w:sz w:val="24"/>
          <w:szCs w:val="24"/>
        </w:rPr>
      </w:pPr>
      <w:r w:rsidRPr="00E65319">
        <w:rPr>
          <w:rFonts w:asciiTheme="minorHAnsi" w:hAnsiTheme="minorHAnsi" w:cstheme="minorHAnsi"/>
          <w:sz w:val="24"/>
          <w:szCs w:val="24"/>
        </w:rPr>
        <w:t xml:space="preserve">Teniendo en cuenta lo anterior, me permito declarar que a la fecha eh firmado en </w:t>
      </w:r>
      <w:r w:rsidR="000B3EB9" w:rsidRPr="0022398F">
        <w:rPr>
          <w:rFonts w:asciiTheme="minorHAnsi" w:hAnsiTheme="minorHAnsi" w:cstheme="minorHAnsi"/>
          <w:b/>
          <w:bCs/>
          <w:sz w:val="24"/>
          <w:szCs w:val="24"/>
        </w:rPr>
        <w:t>2</w:t>
      </w:r>
      <w:r w:rsidR="00C23A1C">
        <w:rPr>
          <w:rFonts w:asciiTheme="minorHAnsi" w:hAnsiTheme="minorHAnsi" w:cstheme="minorHAnsi"/>
          <w:b/>
          <w:bCs/>
          <w:sz w:val="24"/>
          <w:szCs w:val="24"/>
        </w:rPr>
        <w:t>6</w:t>
      </w:r>
      <w:r w:rsidRPr="00E65319">
        <w:rPr>
          <w:rFonts w:asciiTheme="minorHAnsi" w:hAnsiTheme="minorHAnsi" w:cstheme="minorHAnsi"/>
          <w:sz w:val="24"/>
          <w:szCs w:val="24"/>
        </w:rPr>
        <w:t xml:space="preserve"> ocasiones y mencionar que al día hoy han pasado </w:t>
      </w:r>
      <w:r w:rsidR="00E418D9">
        <w:rPr>
          <w:rFonts w:asciiTheme="minorHAnsi" w:hAnsiTheme="minorHAnsi" w:cstheme="minorHAnsi"/>
          <w:b/>
          <w:bCs/>
          <w:sz w:val="24"/>
          <w:szCs w:val="24"/>
          <w:u w:val="single"/>
        </w:rPr>
        <w:t>2</w:t>
      </w:r>
      <w:r w:rsidR="00C23A1C">
        <w:rPr>
          <w:rFonts w:asciiTheme="minorHAnsi" w:hAnsiTheme="minorHAnsi" w:cstheme="minorHAnsi"/>
          <w:b/>
          <w:bCs/>
          <w:sz w:val="24"/>
          <w:szCs w:val="24"/>
          <w:u w:val="single"/>
        </w:rPr>
        <w:t>63</w:t>
      </w:r>
      <w:r w:rsidRPr="00E65319">
        <w:rPr>
          <w:rFonts w:asciiTheme="minorHAnsi" w:hAnsiTheme="minorHAnsi" w:cstheme="minorHAnsi"/>
          <w:b/>
          <w:bCs/>
          <w:sz w:val="24"/>
          <w:szCs w:val="24"/>
          <w:u w:val="single"/>
        </w:rPr>
        <w:t xml:space="preserve"> días hábiles</w:t>
      </w:r>
      <w:r w:rsidRPr="00E65319">
        <w:rPr>
          <w:rFonts w:asciiTheme="minorHAnsi" w:hAnsiTheme="minorHAnsi" w:cstheme="minorHAnsi"/>
          <w:sz w:val="24"/>
          <w:szCs w:val="24"/>
        </w:rPr>
        <w:t>, lo que supera considerablemente lo que establece el plazo al que se refiere el Artículo 24 en su párrafo primero de la Ley Sobre Refugiados, Protección Complementaria y Asilo Político.</w:t>
      </w:r>
    </w:p>
    <w:p w14:paraId="45A3A530" w14:textId="77777777" w:rsidR="00E65319" w:rsidRPr="00E65319" w:rsidRDefault="00E65319" w:rsidP="00E65319">
      <w:pPr>
        <w:jc w:val="both"/>
        <w:rPr>
          <w:rFonts w:asciiTheme="minorHAnsi" w:hAnsiTheme="minorHAnsi" w:cstheme="minorHAnsi"/>
          <w:sz w:val="24"/>
          <w:szCs w:val="24"/>
        </w:rPr>
      </w:pPr>
    </w:p>
    <w:p w14:paraId="3204F10A" w14:textId="77777777" w:rsidR="00E65319" w:rsidRPr="00E65319" w:rsidRDefault="00E65319" w:rsidP="00E65319">
      <w:pPr>
        <w:ind w:firstLine="708"/>
        <w:jc w:val="both"/>
        <w:rPr>
          <w:rFonts w:asciiTheme="minorHAnsi" w:hAnsiTheme="minorHAnsi" w:cstheme="minorHAnsi"/>
          <w:sz w:val="24"/>
          <w:szCs w:val="24"/>
        </w:rPr>
      </w:pPr>
      <w:r w:rsidRPr="00E65319">
        <w:rPr>
          <w:rFonts w:asciiTheme="minorHAnsi" w:hAnsiTheme="minorHAnsi" w:cstheme="minorHAnsi"/>
          <w:sz w:val="24"/>
          <w:szCs w:val="24"/>
        </w:rPr>
        <w:t xml:space="preserve">Así mismo señalo que aún no cuento con la entrevista de elegibilidad. Superando considerablemente los 45 días hábiles que establece la ley. </w:t>
      </w:r>
    </w:p>
    <w:p w14:paraId="029FD4DE" w14:textId="77777777" w:rsidR="00E65319" w:rsidRPr="00E65319" w:rsidRDefault="00E65319" w:rsidP="00E65319">
      <w:pPr>
        <w:ind w:firstLine="708"/>
        <w:jc w:val="both"/>
        <w:rPr>
          <w:rFonts w:asciiTheme="minorHAnsi" w:hAnsiTheme="minorHAnsi" w:cstheme="minorHAnsi"/>
          <w:sz w:val="24"/>
          <w:szCs w:val="24"/>
        </w:rPr>
      </w:pPr>
    </w:p>
    <w:p w14:paraId="3D088E1D" w14:textId="77777777" w:rsidR="000B3EB9" w:rsidRDefault="000B3EB9" w:rsidP="00E65319">
      <w:pPr>
        <w:ind w:firstLine="708"/>
        <w:jc w:val="both"/>
        <w:rPr>
          <w:rFonts w:asciiTheme="minorHAnsi" w:hAnsiTheme="minorHAnsi" w:cstheme="minorHAnsi"/>
          <w:sz w:val="24"/>
          <w:szCs w:val="24"/>
        </w:rPr>
      </w:pPr>
    </w:p>
    <w:p w14:paraId="48B60005" w14:textId="76BFF435" w:rsidR="00E65319" w:rsidRPr="00E65319" w:rsidRDefault="00E65319" w:rsidP="00E65319">
      <w:pPr>
        <w:ind w:firstLine="708"/>
        <w:jc w:val="both"/>
        <w:rPr>
          <w:rFonts w:asciiTheme="minorHAnsi" w:hAnsiTheme="minorHAnsi" w:cstheme="minorHAnsi"/>
          <w:sz w:val="24"/>
          <w:szCs w:val="24"/>
        </w:rPr>
      </w:pPr>
      <w:r w:rsidRPr="00E65319">
        <w:rPr>
          <w:rFonts w:asciiTheme="minorHAnsi" w:hAnsiTheme="minorHAnsi" w:cstheme="minorHAnsi"/>
          <w:sz w:val="24"/>
          <w:szCs w:val="24"/>
        </w:rPr>
        <w:t>Teniendo en cuenta que la Secretaría ampliará el plazo a 90 días hábiles como lo señala el mismo artículo 24, párrafo tercero de la misma ley, aun así, supera los días que establece la ley.</w:t>
      </w:r>
    </w:p>
    <w:p w14:paraId="092BA294" w14:textId="77777777" w:rsidR="00E65319" w:rsidRPr="00E65319" w:rsidRDefault="00E65319" w:rsidP="00E65319">
      <w:pPr>
        <w:ind w:firstLine="708"/>
        <w:jc w:val="both"/>
        <w:rPr>
          <w:rFonts w:asciiTheme="minorHAnsi" w:hAnsiTheme="minorHAnsi" w:cstheme="minorHAnsi"/>
          <w:sz w:val="24"/>
          <w:szCs w:val="24"/>
        </w:rPr>
      </w:pPr>
    </w:p>
    <w:p w14:paraId="6A08BB50" w14:textId="77777777" w:rsidR="00E65319" w:rsidRPr="00E65319" w:rsidRDefault="00E65319" w:rsidP="00E65319">
      <w:pPr>
        <w:ind w:firstLine="708"/>
        <w:jc w:val="both"/>
        <w:rPr>
          <w:rFonts w:asciiTheme="minorHAnsi" w:hAnsiTheme="minorHAnsi" w:cstheme="minorHAnsi"/>
          <w:sz w:val="24"/>
          <w:szCs w:val="24"/>
        </w:rPr>
      </w:pPr>
      <w:r w:rsidRPr="00E65319">
        <w:rPr>
          <w:rFonts w:asciiTheme="minorHAnsi" w:hAnsiTheme="minorHAnsi" w:cstheme="minorHAnsi"/>
          <w:sz w:val="24"/>
          <w:szCs w:val="24"/>
        </w:rPr>
        <w:t xml:space="preserve">En virtud de lo anterior, vengo a solicitar de manera escrita y respetuosa lo siguiente: </w:t>
      </w:r>
    </w:p>
    <w:p w14:paraId="6C06EB10" w14:textId="77777777" w:rsidR="00E65319" w:rsidRPr="00E65319" w:rsidRDefault="00E65319" w:rsidP="00E65319">
      <w:pPr>
        <w:ind w:firstLine="708"/>
        <w:jc w:val="both"/>
        <w:rPr>
          <w:rFonts w:asciiTheme="minorHAnsi" w:hAnsiTheme="minorHAnsi" w:cstheme="minorHAnsi"/>
          <w:sz w:val="24"/>
          <w:szCs w:val="24"/>
        </w:rPr>
      </w:pPr>
    </w:p>
    <w:p w14:paraId="6074C071" w14:textId="77777777" w:rsidR="00E65319" w:rsidRPr="00E65319" w:rsidRDefault="00E65319" w:rsidP="00E65319">
      <w:pPr>
        <w:ind w:firstLine="708"/>
        <w:jc w:val="both"/>
        <w:rPr>
          <w:rFonts w:asciiTheme="minorHAnsi" w:hAnsiTheme="minorHAnsi" w:cstheme="minorHAnsi"/>
          <w:sz w:val="24"/>
          <w:szCs w:val="24"/>
        </w:rPr>
      </w:pPr>
      <w:r w:rsidRPr="00E65319">
        <w:rPr>
          <w:rFonts w:asciiTheme="minorHAnsi" w:hAnsiTheme="minorHAnsi" w:cstheme="minorHAnsi"/>
          <w:sz w:val="24"/>
          <w:szCs w:val="24"/>
        </w:rPr>
        <w:t>Que se me respete el derecho al debido proceso administrativo y se me pueda otorgar fecha para la entrevista de elegibilidad, así como otorgarme una resolución positiva de la condición de refugiado, con la finalidad de garantizar mis Derechos Humanos como persona con necesidades de Protección Internacional y previo los trámites de ley, para ser reconocido como persona refugiada.</w:t>
      </w:r>
    </w:p>
    <w:p w14:paraId="7A07A429" w14:textId="77777777" w:rsidR="00E65319" w:rsidRPr="00E65319" w:rsidRDefault="00E65319" w:rsidP="00E65319">
      <w:pPr>
        <w:ind w:firstLine="708"/>
        <w:jc w:val="both"/>
        <w:rPr>
          <w:rFonts w:asciiTheme="minorHAnsi" w:hAnsiTheme="minorHAnsi" w:cstheme="minorHAnsi"/>
          <w:sz w:val="24"/>
          <w:szCs w:val="24"/>
        </w:rPr>
      </w:pPr>
    </w:p>
    <w:p w14:paraId="1231B56E" w14:textId="02942970" w:rsidR="00E65319" w:rsidRPr="00E65319" w:rsidRDefault="00E65319" w:rsidP="00E65319">
      <w:pPr>
        <w:ind w:firstLine="708"/>
        <w:jc w:val="both"/>
        <w:rPr>
          <w:rFonts w:asciiTheme="minorHAnsi" w:hAnsiTheme="minorHAnsi" w:cstheme="minorHAnsi"/>
          <w:sz w:val="24"/>
          <w:szCs w:val="24"/>
          <w:u w:val="single"/>
        </w:rPr>
      </w:pPr>
      <w:r w:rsidRPr="00E65319">
        <w:rPr>
          <w:rFonts w:asciiTheme="minorHAnsi" w:hAnsiTheme="minorHAnsi" w:cstheme="minorHAnsi"/>
          <w:sz w:val="24"/>
          <w:szCs w:val="24"/>
          <w:u w:val="single"/>
        </w:rPr>
        <w:t>Señalando y autorizando como medio l</w:t>
      </w:r>
      <w:r w:rsidR="003E18DB">
        <w:rPr>
          <w:rFonts w:asciiTheme="minorHAnsi" w:hAnsiTheme="minorHAnsi" w:cstheme="minorHAnsi"/>
          <w:sz w:val="24"/>
          <w:szCs w:val="24"/>
          <w:u w:val="single"/>
        </w:rPr>
        <w:t>os</w:t>
      </w:r>
      <w:r w:rsidRPr="00E65319">
        <w:rPr>
          <w:rFonts w:asciiTheme="minorHAnsi" w:hAnsiTheme="minorHAnsi" w:cstheme="minorHAnsi"/>
          <w:sz w:val="24"/>
          <w:szCs w:val="24"/>
          <w:u w:val="single"/>
        </w:rPr>
        <w:t xml:space="preserve"> correo</w:t>
      </w:r>
      <w:r w:rsidR="003E18DB">
        <w:rPr>
          <w:rFonts w:asciiTheme="minorHAnsi" w:hAnsiTheme="minorHAnsi" w:cstheme="minorHAnsi"/>
          <w:sz w:val="24"/>
          <w:szCs w:val="24"/>
          <w:u w:val="single"/>
        </w:rPr>
        <w:t>s</w:t>
      </w:r>
      <w:r w:rsidRPr="00E65319">
        <w:rPr>
          <w:rFonts w:asciiTheme="minorHAnsi" w:hAnsiTheme="minorHAnsi" w:cstheme="minorHAnsi"/>
          <w:sz w:val="24"/>
          <w:szCs w:val="24"/>
          <w:u w:val="single"/>
        </w:rPr>
        <w:t xml:space="preserve"> electrónico</w:t>
      </w:r>
      <w:r w:rsidR="003E18DB">
        <w:rPr>
          <w:rFonts w:asciiTheme="minorHAnsi" w:hAnsiTheme="minorHAnsi" w:cstheme="minorHAnsi"/>
          <w:sz w:val="24"/>
          <w:szCs w:val="24"/>
          <w:u w:val="single"/>
        </w:rPr>
        <w:t>s</w:t>
      </w:r>
      <w:r w:rsidRPr="00E65319">
        <w:rPr>
          <w:rFonts w:asciiTheme="minorHAnsi" w:hAnsiTheme="minorHAnsi" w:cstheme="minorHAnsi"/>
          <w:sz w:val="24"/>
          <w:szCs w:val="24"/>
          <w:u w:val="single"/>
        </w:rPr>
        <w:t xml:space="preserve"> </w:t>
      </w:r>
      <w:hyperlink r:id="rId9" w:history="1">
        <w:r w:rsidR="00015A71" w:rsidRPr="00AD1594">
          <w:rPr>
            <w:rStyle w:val="Hipervnculo"/>
            <w:rFonts w:asciiTheme="minorHAnsi" w:hAnsiTheme="minorHAnsi" w:cstheme="minorHAnsi"/>
            <w:b/>
            <w:bCs/>
            <w:sz w:val="24"/>
            <w:szCs w:val="24"/>
          </w:rPr>
          <w:t>xxxxxxxxxxxx</w:t>
        </w:r>
      </w:hyperlink>
      <w:r w:rsidR="003E18DB" w:rsidRPr="00F33AAB">
        <w:rPr>
          <w:rFonts w:asciiTheme="minorHAnsi" w:hAnsiTheme="minorHAnsi" w:cstheme="minorHAnsi"/>
          <w:b/>
          <w:bCs/>
          <w:color w:val="000000" w:themeColor="text1"/>
          <w:sz w:val="24"/>
          <w:szCs w:val="24"/>
        </w:rPr>
        <w:t xml:space="preserve"> y </w:t>
      </w:r>
      <w:hyperlink r:id="rId10" w:history="1">
        <w:r w:rsidR="00015A71">
          <w:rPr>
            <w:rStyle w:val="Hipervnculo"/>
            <w:rFonts w:asciiTheme="minorHAnsi" w:hAnsiTheme="minorHAnsi" w:cstheme="minorHAnsi"/>
            <w:b/>
            <w:bCs/>
            <w:color w:val="000000" w:themeColor="text1"/>
            <w:sz w:val="24"/>
            <w:szCs w:val="24"/>
          </w:rPr>
          <w:t>xxxxxxxxxxxx</w:t>
        </w:r>
      </w:hyperlink>
      <w:r w:rsidR="003E18DB">
        <w:t>,</w:t>
      </w:r>
      <w:r w:rsidRPr="00E65319">
        <w:rPr>
          <w:rFonts w:asciiTheme="minorHAnsi" w:hAnsiTheme="minorHAnsi" w:cstheme="minorHAnsi"/>
          <w:sz w:val="24"/>
          <w:szCs w:val="24"/>
          <w:u w:val="single"/>
        </w:rPr>
        <w:t xml:space="preserve"> y l</w:t>
      </w:r>
      <w:r w:rsidR="003E18DB">
        <w:rPr>
          <w:rFonts w:asciiTheme="minorHAnsi" w:hAnsiTheme="minorHAnsi" w:cstheme="minorHAnsi"/>
          <w:sz w:val="24"/>
          <w:szCs w:val="24"/>
          <w:u w:val="single"/>
        </w:rPr>
        <w:t>os</w:t>
      </w:r>
      <w:r w:rsidRPr="00E65319">
        <w:rPr>
          <w:rFonts w:asciiTheme="minorHAnsi" w:hAnsiTheme="minorHAnsi" w:cstheme="minorHAnsi"/>
          <w:sz w:val="24"/>
          <w:szCs w:val="24"/>
          <w:u w:val="single"/>
        </w:rPr>
        <w:t xml:space="preserve"> número</w:t>
      </w:r>
      <w:r w:rsidR="003E18DB">
        <w:rPr>
          <w:rFonts w:asciiTheme="minorHAnsi" w:hAnsiTheme="minorHAnsi" w:cstheme="minorHAnsi"/>
          <w:sz w:val="24"/>
          <w:szCs w:val="24"/>
          <w:u w:val="single"/>
        </w:rPr>
        <w:t>s</w:t>
      </w:r>
      <w:r w:rsidRPr="00E65319">
        <w:rPr>
          <w:rFonts w:asciiTheme="minorHAnsi" w:hAnsiTheme="minorHAnsi" w:cstheme="minorHAnsi"/>
          <w:sz w:val="24"/>
          <w:szCs w:val="24"/>
          <w:u w:val="single"/>
        </w:rPr>
        <w:t xml:space="preserve"> de teléfono celular</w:t>
      </w:r>
      <w:r w:rsidRPr="003E18DB">
        <w:rPr>
          <w:rFonts w:asciiTheme="minorHAnsi" w:hAnsiTheme="minorHAnsi" w:cstheme="minorHAnsi"/>
          <w:sz w:val="24"/>
          <w:szCs w:val="24"/>
          <w:u w:val="single"/>
        </w:rPr>
        <w:t xml:space="preserve"> </w:t>
      </w:r>
      <w:r w:rsidR="00015A71">
        <w:rPr>
          <w:rFonts w:asciiTheme="minorHAnsi" w:hAnsiTheme="minorHAnsi" w:cstheme="minorHAnsi"/>
          <w:b/>
          <w:bCs/>
          <w:sz w:val="24"/>
          <w:szCs w:val="24"/>
          <w:u w:val="single"/>
        </w:rPr>
        <w:t>xxxxxxxxxxx</w:t>
      </w:r>
      <w:r w:rsidR="003E18DB" w:rsidRPr="003E18DB">
        <w:rPr>
          <w:rFonts w:asciiTheme="minorHAnsi" w:hAnsiTheme="minorHAnsi" w:cstheme="minorHAnsi"/>
          <w:b/>
          <w:bCs/>
          <w:sz w:val="24"/>
          <w:szCs w:val="24"/>
          <w:u w:val="single"/>
        </w:rPr>
        <w:t xml:space="preserve"> y </w:t>
      </w:r>
      <w:r w:rsidR="00015A71">
        <w:rPr>
          <w:rFonts w:asciiTheme="minorHAnsi" w:hAnsiTheme="minorHAnsi" w:cstheme="minorHAnsi"/>
          <w:b/>
          <w:bCs/>
          <w:sz w:val="24"/>
          <w:szCs w:val="24"/>
          <w:u w:val="single"/>
        </w:rPr>
        <w:t>xxxxxxxxxxxx</w:t>
      </w:r>
      <w:r w:rsidR="003E18DB" w:rsidRPr="003E18DB">
        <w:rPr>
          <w:rFonts w:asciiTheme="minorHAnsi" w:hAnsiTheme="minorHAnsi" w:cstheme="minorHAnsi"/>
          <w:b/>
          <w:bCs/>
          <w:sz w:val="24"/>
          <w:szCs w:val="24"/>
          <w:u w:val="single"/>
        </w:rPr>
        <w:t>.</w:t>
      </w:r>
    </w:p>
    <w:p w14:paraId="1809EC3E" w14:textId="77777777" w:rsidR="00E65319" w:rsidRPr="00E65319" w:rsidRDefault="00E65319" w:rsidP="00E65319">
      <w:pPr>
        <w:ind w:firstLine="708"/>
        <w:jc w:val="both"/>
        <w:rPr>
          <w:rFonts w:asciiTheme="minorHAnsi" w:hAnsiTheme="minorHAnsi" w:cstheme="minorHAnsi"/>
          <w:sz w:val="24"/>
          <w:szCs w:val="24"/>
        </w:rPr>
      </w:pPr>
      <w:r w:rsidRPr="00E65319">
        <w:rPr>
          <w:rFonts w:asciiTheme="minorHAnsi" w:hAnsiTheme="minorHAnsi" w:cstheme="minorHAnsi"/>
          <w:sz w:val="24"/>
          <w:szCs w:val="24"/>
        </w:rPr>
        <w:t>Por lo antes expuesto y fundado, atentamente solicito a esta autoridad se sirva:</w:t>
      </w:r>
    </w:p>
    <w:p w14:paraId="4FB8D19A" w14:textId="77777777" w:rsidR="00E65319" w:rsidRPr="00E65319" w:rsidRDefault="00E65319" w:rsidP="00E65319">
      <w:pPr>
        <w:ind w:firstLine="708"/>
        <w:jc w:val="both"/>
        <w:rPr>
          <w:rFonts w:asciiTheme="minorHAnsi" w:hAnsiTheme="minorHAnsi" w:cstheme="minorHAnsi"/>
          <w:b/>
          <w:bCs/>
          <w:sz w:val="24"/>
          <w:szCs w:val="24"/>
        </w:rPr>
      </w:pPr>
    </w:p>
    <w:p w14:paraId="004DDAF0" w14:textId="77777777" w:rsidR="00E65319" w:rsidRPr="00E65319" w:rsidRDefault="00E65319" w:rsidP="00E65319">
      <w:pPr>
        <w:ind w:firstLine="708"/>
        <w:jc w:val="both"/>
        <w:rPr>
          <w:rFonts w:asciiTheme="minorHAnsi" w:hAnsiTheme="minorHAnsi" w:cstheme="minorHAnsi"/>
          <w:sz w:val="24"/>
          <w:szCs w:val="24"/>
        </w:rPr>
      </w:pPr>
      <w:r w:rsidRPr="00E65319">
        <w:rPr>
          <w:rFonts w:asciiTheme="minorHAnsi" w:hAnsiTheme="minorHAnsi" w:cstheme="minorHAnsi"/>
          <w:b/>
          <w:bCs/>
          <w:sz w:val="24"/>
          <w:szCs w:val="24"/>
        </w:rPr>
        <w:t xml:space="preserve">Primero: </w:t>
      </w:r>
      <w:r w:rsidRPr="00E65319">
        <w:rPr>
          <w:rFonts w:asciiTheme="minorHAnsi" w:hAnsiTheme="minorHAnsi" w:cstheme="minorHAnsi"/>
          <w:sz w:val="24"/>
          <w:szCs w:val="24"/>
        </w:rPr>
        <w:t>Tenerme por presentado en los términos de este escrito y por autorizados los medios de notificación a los que me refiero en el proemio del presente ocurso.</w:t>
      </w:r>
    </w:p>
    <w:p w14:paraId="45D4E26F" w14:textId="77777777" w:rsidR="00E65319" w:rsidRPr="00E65319" w:rsidRDefault="00E65319" w:rsidP="00E65319">
      <w:pPr>
        <w:ind w:firstLine="708"/>
        <w:jc w:val="both"/>
        <w:rPr>
          <w:rFonts w:asciiTheme="minorHAnsi" w:hAnsiTheme="minorHAnsi" w:cstheme="minorHAnsi"/>
          <w:b/>
          <w:bCs/>
          <w:sz w:val="24"/>
          <w:szCs w:val="24"/>
        </w:rPr>
      </w:pPr>
    </w:p>
    <w:p w14:paraId="12FF8D7A" w14:textId="77777777" w:rsidR="00E65319" w:rsidRPr="00E65319" w:rsidRDefault="00E65319" w:rsidP="00E65319">
      <w:pPr>
        <w:ind w:firstLine="708"/>
        <w:jc w:val="both"/>
        <w:rPr>
          <w:rFonts w:asciiTheme="minorHAnsi" w:hAnsiTheme="minorHAnsi" w:cstheme="minorHAnsi"/>
          <w:sz w:val="24"/>
          <w:szCs w:val="24"/>
        </w:rPr>
      </w:pPr>
      <w:r w:rsidRPr="00E65319">
        <w:rPr>
          <w:rFonts w:asciiTheme="minorHAnsi" w:hAnsiTheme="minorHAnsi" w:cstheme="minorHAnsi"/>
          <w:b/>
          <w:bCs/>
          <w:sz w:val="24"/>
          <w:szCs w:val="24"/>
        </w:rPr>
        <w:t>Segundo:</w:t>
      </w:r>
      <w:r w:rsidRPr="00E65319">
        <w:rPr>
          <w:rFonts w:asciiTheme="minorHAnsi" w:hAnsiTheme="minorHAnsi" w:cstheme="minorHAnsi"/>
          <w:sz w:val="24"/>
          <w:szCs w:val="24"/>
        </w:rPr>
        <w:t xml:space="preserve"> Atender la presente solicitud realizando las gestiones necesarias, bajo los principios de economía y eficacia procesal dentro del marco de mi procedimiento de solicitud de la condición de refugiado.</w:t>
      </w:r>
    </w:p>
    <w:p w14:paraId="70E33851" w14:textId="77777777" w:rsidR="00E65319" w:rsidRPr="00E65319" w:rsidRDefault="00E65319" w:rsidP="00E65319">
      <w:pPr>
        <w:ind w:firstLine="708"/>
        <w:jc w:val="both"/>
        <w:rPr>
          <w:rFonts w:asciiTheme="minorHAnsi" w:hAnsiTheme="minorHAnsi" w:cstheme="minorHAnsi"/>
          <w:b/>
          <w:bCs/>
          <w:sz w:val="24"/>
          <w:szCs w:val="24"/>
        </w:rPr>
      </w:pPr>
    </w:p>
    <w:p w14:paraId="57F461B4" w14:textId="77777777" w:rsidR="00E65319" w:rsidRPr="00E65319" w:rsidRDefault="00E65319" w:rsidP="00E65319">
      <w:pPr>
        <w:ind w:firstLine="708"/>
        <w:jc w:val="both"/>
        <w:rPr>
          <w:rFonts w:asciiTheme="minorHAnsi" w:hAnsiTheme="minorHAnsi" w:cstheme="minorHAnsi"/>
          <w:sz w:val="24"/>
          <w:szCs w:val="24"/>
        </w:rPr>
      </w:pPr>
      <w:r w:rsidRPr="00E65319">
        <w:rPr>
          <w:rFonts w:asciiTheme="minorHAnsi" w:hAnsiTheme="minorHAnsi" w:cstheme="minorHAnsi"/>
          <w:b/>
          <w:bCs/>
          <w:sz w:val="24"/>
          <w:szCs w:val="24"/>
        </w:rPr>
        <w:t>Tercero:</w:t>
      </w:r>
      <w:r w:rsidRPr="00E65319">
        <w:rPr>
          <w:rFonts w:asciiTheme="minorHAnsi" w:hAnsiTheme="minorHAnsi" w:cstheme="minorHAnsi"/>
          <w:sz w:val="24"/>
          <w:szCs w:val="24"/>
        </w:rPr>
        <w:t xml:space="preserve"> Se emita Citatorio para Entrevista de Elegibilidad en los términos establecidos por la Ley Sobre Refugiados, Protección Complementaria y Asilo Político y hacer efectivo el reconocimiento de mis derechos fundamentales.</w:t>
      </w:r>
    </w:p>
    <w:p w14:paraId="55550DFB" w14:textId="77777777" w:rsidR="00E65319" w:rsidRPr="00E65319" w:rsidRDefault="00E65319" w:rsidP="00E65319">
      <w:pPr>
        <w:ind w:firstLine="708"/>
        <w:jc w:val="both"/>
        <w:rPr>
          <w:rFonts w:asciiTheme="minorHAnsi" w:hAnsiTheme="minorHAnsi" w:cstheme="minorHAnsi"/>
          <w:b/>
          <w:bCs/>
          <w:sz w:val="24"/>
          <w:szCs w:val="24"/>
        </w:rPr>
      </w:pPr>
    </w:p>
    <w:p w14:paraId="3B063CFC" w14:textId="77777777" w:rsidR="00E65319" w:rsidRPr="00E65319" w:rsidRDefault="00E65319" w:rsidP="00E65319">
      <w:pPr>
        <w:ind w:firstLine="708"/>
        <w:jc w:val="both"/>
        <w:rPr>
          <w:rFonts w:asciiTheme="minorHAnsi" w:hAnsiTheme="minorHAnsi" w:cstheme="minorHAnsi"/>
          <w:sz w:val="24"/>
          <w:szCs w:val="24"/>
        </w:rPr>
      </w:pPr>
      <w:r w:rsidRPr="00E65319">
        <w:rPr>
          <w:rFonts w:asciiTheme="minorHAnsi" w:hAnsiTheme="minorHAnsi" w:cstheme="minorHAnsi"/>
          <w:b/>
          <w:bCs/>
          <w:sz w:val="24"/>
          <w:szCs w:val="24"/>
        </w:rPr>
        <w:t>Cuarto:</w:t>
      </w:r>
      <w:r w:rsidRPr="00E65319">
        <w:rPr>
          <w:rFonts w:asciiTheme="minorHAnsi" w:hAnsiTheme="minorHAnsi" w:cstheme="minorHAnsi"/>
          <w:sz w:val="24"/>
          <w:szCs w:val="24"/>
        </w:rPr>
        <w:t xml:space="preserve"> que la Secretaría de Gobernación me emita una resolución fundada y motivada en los términos establecidos por la Ley Sobre Refugiados, Protección Complementaria y Asilo Político y su reglamento y hacer efectivo el reconocimiento de mis derechos fundamentales.</w:t>
      </w:r>
    </w:p>
    <w:p w14:paraId="795E717A" w14:textId="77777777" w:rsidR="00E65319" w:rsidRDefault="00E65319" w:rsidP="00E65319">
      <w:pPr>
        <w:ind w:firstLine="708"/>
        <w:jc w:val="both"/>
        <w:rPr>
          <w:rFonts w:asciiTheme="minorHAnsi" w:hAnsiTheme="minorHAnsi" w:cstheme="minorHAnsi"/>
          <w:sz w:val="24"/>
          <w:szCs w:val="24"/>
        </w:rPr>
      </w:pPr>
    </w:p>
    <w:p w14:paraId="52CC8FF7" w14:textId="77777777" w:rsidR="00E418D9" w:rsidRDefault="00E418D9" w:rsidP="00E65319">
      <w:pPr>
        <w:ind w:firstLine="708"/>
        <w:jc w:val="both"/>
        <w:rPr>
          <w:rFonts w:asciiTheme="minorHAnsi" w:hAnsiTheme="minorHAnsi" w:cstheme="minorHAnsi"/>
          <w:sz w:val="24"/>
          <w:szCs w:val="24"/>
        </w:rPr>
      </w:pPr>
    </w:p>
    <w:p w14:paraId="1E4B4B0C" w14:textId="77777777" w:rsidR="00E418D9" w:rsidRPr="00E65319" w:rsidRDefault="00E418D9" w:rsidP="00E65319">
      <w:pPr>
        <w:ind w:firstLine="708"/>
        <w:jc w:val="both"/>
        <w:rPr>
          <w:rFonts w:asciiTheme="minorHAnsi" w:hAnsiTheme="minorHAnsi" w:cstheme="minorHAnsi"/>
          <w:sz w:val="24"/>
          <w:szCs w:val="24"/>
        </w:rPr>
      </w:pPr>
    </w:p>
    <w:p w14:paraId="4CD88E32" w14:textId="77777777" w:rsidR="00E65319" w:rsidRDefault="00E65319" w:rsidP="00E65319">
      <w:pPr>
        <w:ind w:firstLine="708"/>
        <w:jc w:val="center"/>
        <w:rPr>
          <w:rFonts w:asciiTheme="minorHAnsi" w:hAnsiTheme="minorHAnsi" w:cstheme="minorHAnsi"/>
          <w:sz w:val="24"/>
          <w:szCs w:val="24"/>
        </w:rPr>
      </w:pPr>
    </w:p>
    <w:p w14:paraId="37343EAC" w14:textId="46D0A1B6" w:rsidR="00E65319" w:rsidRDefault="00E65319" w:rsidP="00E65319">
      <w:pPr>
        <w:ind w:firstLine="708"/>
        <w:jc w:val="center"/>
        <w:rPr>
          <w:rFonts w:asciiTheme="minorHAnsi" w:hAnsiTheme="minorHAnsi" w:cstheme="minorHAnsi"/>
          <w:sz w:val="24"/>
          <w:szCs w:val="24"/>
        </w:rPr>
      </w:pPr>
      <w:r w:rsidRPr="00E65319">
        <w:rPr>
          <w:rFonts w:asciiTheme="minorHAnsi" w:hAnsiTheme="minorHAnsi" w:cstheme="minorHAnsi"/>
          <w:sz w:val="24"/>
          <w:szCs w:val="24"/>
        </w:rPr>
        <w:t>En la ciudad de Tapachula, Chiapas a la fecha de su presentación.</w:t>
      </w:r>
    </w:p>
    <w:p w14:paraId="62EF4263" w14:textId="77777777" w:rsidR="00F33AAB" w:rsidRDefault="00F33AAB" w:rsidP="00E65319">
      <w:pPr>
        <w:ind w:firstLine="708"/>
        <w:jc w:val="center"/>
        <w:rPr>
          <w:rFonts w:asciiTheme="minorHAnsi" w:hAnsiTheme="minorHAnsi" w:cstheme="minorHAnsi"/>
          <w:sz w:val="24"/>
          <w:szCs w:val="24"/>
        </w:rPr>
      </w:pPr>
    </w:p>
    <w:p w14:paraId="22A8F467" w14:textId="77777777" w:rsidR="00F33AAB" w:rsidRPr="00E65319" w:rsidRDefault="00F33AAB" w:rsidP="00E65319">
      <w:pPr>
        <w:ind w:firstLine="708"/>
        <w:jc w:val="center"/>
        <w:rPr>
          <w:rFonts w:asciiTheme="minorHAnsi" w:hAnsiTheme="minorHAnsi" w:cstheme="minorHAnsi"/>
          <w:sz w:val="24"/>
          <w:szCs w:val="24"/>
        </w:rPr>
      </w:pPr>
    </w:p>
    <w:p w14:paraId="6A550EF2" w14:textId="77777777" w:rsidR="00E65319" w:rsidRPr="00E65319" w:rsidRDefault="00E65319" w:rsidP="00E65319">
      <w:pPr>
        <w:jc w:val="center"/>
        <w:rPr>
          <w:rFonts w:asciiTheme="minorHAnsi" w:hAnsiTheme="minorHAnsi" w:cstheme="minorHAnsi"/>
          <w:sz w:val="24"/>
          <w:szCs w:val="24"/>
        </w:rPr>
      </w:pPr>
      <w:r w:rsidRPr="00E65319">
        <w:rPr>
          <w:rFonts w:asciiTheme="minorHAnsi" w:hAnsiTheme="minorHAnsi" w:cstheme="minorHAnsi"/>
          <w:sz w:val="24"/>
          <w:szCs w:val="24"/>
        </w:rPr>
        <w:t>_______________________________</w:t>
      </w:r>
    </w:p>
    <w:p w14:paraId="79D15B64" w14:textId="1D922F44" w:rsidR="00F47A10" w:rsidRPr="00E65319" w:rsidRDefault="00015A71" w:rsidP="00F47A10">
      <w:pPr>
        <w:spacing w:line="360" w:lineRule="auto"/>
        <w:jc w:val="center"/>
        <w:rPr>
          <w:rFonts w:asciiTheme="minorHAnsi" w:hAnsiTheme="minorHAnsi" w:cstheme="minorHAnsi"/>
          <w:sz w:val="24"/>
          <w:szCs w:val="24"/>
        </w:rPr>
      </w:pPr>
      <w:r>
        <w:rPr>
          <w:rFonts w:asciiTheme="minorHAnsi" w:hAnsiTheme="minorHAnsi" w:cstheme="minorHAnsi"/>
          <w:b/>
          <w:bCs/>
          <w:sz w:val="24"/>
          <w:szCs w:val="24"/>
        </w:rPr>
        <w:t>Xxxxxxxxxxxxxxxxxxx</w:t>
      </w:r>
      <w:r w:rsidR="00F47A10">
        <w:rPr>
          <w:rFonts w:asciiTheme="minorHAnsi" w:hAnsiTheme="minorHAnsi" w:cstheme="minorHAnsi"/>
          <w:b/>
          <w:bCs/>
          <w:sz w:val="24"/>
          <w:szCs w:val="24"/>
        </w:rPr>
        <w:t xml:space="preserve"> </w:t>
      </w:r>
    </w:p>
    <w:sectPr w:rsidR="00F47A10" w:rsidRPr="00E65319" w:rsidSect="00482EE6">
      <w:headerReference w:type="default" r:id="rId11"/>
      <w:footerReference w:type="default" r:id="rId12"/>
      <w:pgSz w:w="12240" w:h="15840" w:code="1"/>
      <w:pgMar w:top="567" w:right="1134" w:bottom="907" w:left="1418" w:header="1985" w:footer="94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B7564C" w14:textId="77777777" w:rsidR="00C2473D" w:rsidRPr="0079707A" w:rsidRDefault="00C2473D">
      <w:r w:rsidRPr="0079707A">
        <w:separator/>
      </w:r>
    </w:p>
  </w:endnote>
  <w:endnote w:type="continuationSeparator" w:id="0">
    <w:p w14:paraId="4EB98987" w14:textId="77777777" w:rsidR="00C2473D" w:rsidRPr="0079707A" w:rsidRDefault="00C2473D">
      <w:r w:rsidRPr="0079707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ranklin Gothic Book">
    <w:altName w:val="Times New Roman"/>
    <w:panose1 w:val="020B0503020102020204"/>
    <w:charset w:val="00"/>
    <w:family w:val="swiss"/>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Novecento Wide Bold">
    <w:altName w:val="Calibri"/>
    <w:charset w:val="00"/>
    <w:family w:val="auto"/>
    <w:pitch w:val="variable"/>
    <w:sig w:usb0="00000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C2B9D" w14:textId="05EBFED6" w:rsidR="00564397" w:rsidRPr="00E35E69" w:rsidRDefault="00564397" w:rsidP="00564397">
    <w:pPr>
      <w:rPr>
        <w:color w:val="000000" w:themeColor="text1"/>
        <w:sz w:val="16"/>
        <w:szCs w:val="16"/>
      </w:rPr>
    </w:pPr>
    <w:r w:rsidRPr="00E35E69">
      <w:rPr>
        <w:color w:val="000000" w:themeColor="text1"/>
        <w:sz w:val="16"/>
        <w:szCs w:val="16"/>
      </w:rPr>
      <w:t>Blvd. Díaz Ordaz No.11</w:t>
    </w:r>
  </w:p>
  <w:p w14:paraId="4562044C" w14:textId="31422D46" w:rsidR="00564397" w:rsidRPr="00E35E69" w:rsidRDefault="00564397" w:rsidP="00564397">
    <w:pPr>
      <w:rPr>
        <w:color w:val="000000" w:themeColor="text1"/>
        <w:sz w:val="16"/>
        <w:szCs w:val="16"/>
      </w:rPr>
    </w:pPr>
    <w:r w:rsidRPr="00E35E69">
      <w:rPr>
        <w:color w:val="000000" w:themeColor="text1"/>
        <w:sz w:val="16"/>
        <w:szCs w:val="16"/>
      </w:rPr>
      <w:t xml:space="preserve">Tapachula, Chiapas.  </w:t>
    </w:r>
    <w:r w:rsidRPr="00E35E69">
      <w:rPr>
        <w:color w:val="000000" w:themeColor="text1"/>
        <w:sz w:val="16"/>
        <w:szCs w:val="16"/>
      </w:rPr>
      <w:br/>
    </w:r>
    <w:r w:rsidRPr="008C2F34">
      <w:rPr>
        <w:color w:val="000000" w:themeColor="text1"/>
        <w:sz w:val="16"/>
        <w:szCs w:val="16"/>
      </w:rPr>
      <w:t>movilidad.humana@sfs.chiapas.gob.mx</w:t>
    </w:r>
  </w:p>
  <w:p w14:paraId="5C4B9E6A" w14:textId="116370CD" w:rsidR="00564397" w:rsidRPr="00E35E69" w:rsidRDefault="00564397" w:rsidP="00564397">
    <w:pPr>
      <w:rPr>
        <w:rFonts w:ascii="Calibri" w:eastAsia="Calibri" w:hAnsi="Calibri" w:cs="Calibri"/>
        <w:color w:val="000000" w:themeColor="text1"/>
        <w:sz w:val="16"/>
        <w:szCs w:val="16"/>
      </w:rPr>
    </w:pPr>
    <w:r w:rsidRPr="00E35E69">
      <w:rPr>
        <w:color w:val="000000" w:themeColor="text1"/>
        <w:sz w:val="16"/>
        <w:szCs w:val="16"/>
      </w:rPr>
      <w:t>www.sfs.chiapas.gob.mx</w:t>
    </w:r>
  </w:p>
  <w:p w14:paraId="77D8DBA6" w14:textId="24E7F1FD" w:rsidR="009E2285" w:rsidRPr="0079707A" w:rsidRDefault="00482EE6" w:rsidP="00482EE6">
    <w:pPr>
      <w:widowControl/>
      <w:pBdr>
        <w:top w:val="nil"/>
        <w:left w:val="nil"/>
        <w:bottom w:val="nil"/>
        <w:right w:val="nil"/>
        <w:between w:val="nil"/>
      </w:pBdr>
      <w:tabs>
        <w:tab w:val="left" w:pos="2119"/>
      </w:tabs>
      <w:rPr>
        <w:rFonts w:ascii="Calibri" w:eastAsia="Calibri" w:hAnsi="Calibri" w:cs="Calibri"/>
        <w:color w:val="000000"/>
      </w:rPr>
    </w:pPr>
    <w:r>
      <w:rPr>
        <w:rFonts w:ascii="Calibri" w:eastAsia="Calibri" w:hAnsi="Calibri" w:cs="Calibri"/>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D6B39C" w14:textId="77777777" w:rsidR="00C2473D" w:rsidRPr="0079707A" w:rsidRDefault="00C2473D">
      <w:r w:rsidRPr="0079707A">
        <w:separator/>
      </w:r>
    </w:p>
  </w:footnote>
  <w:footnote w:type="continuationSeparator" w:id="0">
    <w:p w14:paraId="615A135D" w14:textId="77777777" w:rsidR="00C2473D" w:rsidRPr="0079707A" w:rsidRDefault="00C2473D">
      <w:r w:rsidRPr="0079707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C6895" w14:textId="3A73EF6D" w:rsidR="00564397" w:rsidRPr="001779BE" w:rsidRDefault="009461A7" w:rsidP="00564397">
    <w:pPr>
      <w:pBdr>
        <w:top w:val="nil"/>
        <w:left w:val="nil"/>
        <w:bottom w:val="nil"/>
        <w:right w:val="nil"/>
        <w:between w:val="nil"/>
      </w:pBdr>
      <w:spacing w:line="276" w:lineRule="auto"/>
      <w:rPr>
        <w:sz w:val="10"/>
        <w:szCs w:val="10"/>
      </w:rPr>
    </w:pPr>
    <w:r w:rsidRPr="001779BE">
      <w:rPr>
        <w:noProof/>
        <w:sz w:val="10"/>
        <w:szCs w:val="10"/>
      </w:rPr>
      <w:drawing>
        <wp:anchor distT="0" distB="0" distL="114300" distR="114300" simplePos="0" relativeHeight="251667456" behindDoc="1" locked="0" layoutInCell="1" allowOverlap="1" wp14:anchorId="6274DCF1" wp14:editId="0D56D50C">
          <wp:simplePos x="0" y="0"/>
          <wp:positionH relativeFrom="margin">
            <wp:posOffset>-227866</wp:posOffset>
          </wp:positionH>
          <wp:positionV relativeFrom="paragraph">
            <wp:posOffset>1437005</wp:posOffset>
          </wp:positionV>
          <wp:extent cx="6365300" cy="7045144"/>
          <wp:effectExtent l="0" t="0" r="0" b="3810"/>
          <wp:wrapNone/>
          <wp:docPr id="761842252"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570409" name="Imagen 2" descr="Diagrama&#10;&#10;El contenido generado por IA puede ser incorrecto."/>
                  <pic:cNvPicPr/>
                </pic:nvPicPr>
                <pic:blipFill rotWithShape="1">
                  <a:blip r:embed="rId1">
                    <a:extLst>
                      <a:ext uri="{28A0092B-C50C-407E-A947-70E740481C1C}">
                        <a14:useLocalDpi xmlns:a14="http://schemas.microsoft.com/office/drawing/2010/main" val="0"/>
                      </a:ext>
                    </a:extLst>
                  </a:blip>
                  <a:srcRect t="18518"/>
                  <a:stretch>
                    <a:fillRect/>
                  </a:stretch>
                </pic:blipFill>
                <pic:spPr bwMode="auto">
                  <a:xfrm>
                    <a:off x="0" y="0"/>
                    <a:ext cx="6365300" cy="704514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94172" w:rsidRPr="001779BE">
      <w:rPr>
        <w:noProof/>
        <w:sz w:val="10"/>
        <w:szCs w:val="10"/>
      </w:rPr>
      <w:drawing>
        <wp:anchor distT="0" distB="0" distL="114300" distR="114300" simplePos="0" relativeHeight="251670528" behindDoc="1" locked="0" layoutInCell="1" allowOverlap="1" wp14:anchorId="0BF9BC37" wp14:editId="483143E9">
          <wp:simplePos x="0" y="0"/>
          <wp:positionH relativeFrom="margin">
            <wp:posOffset>-454660</wp:posOffset>
          </wp:positionH>
          <wp:positionV relativeFrom="paragraph">
            <wp:posOffset>-1117307</wp:posOffset>
          </wp:positionV>
          <wp:extent cx="1463189" cy="1392921"/>
          <wp:effectExtent l="0" t="0" r="3810" b="0"/>
          <wp:wrapNone/>
          <wp:docPr id="1057809280"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570409" name="Imagen 2" descr="Diagrama&#10;&#10;El contenido generado por IA puede ser incorrecto."/>
                  <pic:cNvPicPr/>
                </pic:nvPicPr>
                <pic:blipFill rotWithShape="1">
                  <a:blip r:embed="rId1">
                    <a:extLst>
                      <a:ext uri="{28A0092B-C50C-407E-A947-70E740481C1C}">
                        <a14:useLocalDpi xmlns:a14="http://schemas.microsoft.com/office/drawing/2010/main" val="0"/>
                      </a:ext>
                    </a:extLst>
                  </a:blip>
                  <a:srcRect r="76271" b="80842"/>
                  <a:stretch>
                    <a:fillRect/>
                  </a:stretch>
                </pic:blipFill>
                <pic:spPr bwMode="auto">
                  <a:xfrm>
                    <a:off x="0" y="0"/>
                    <a:ext cx="1463189" cy="139292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55BFC" w:rsidRPr="001779BE">
      <w:rPr>
        <w:noProof/>
        <w:sz w:val="10"/>
        <w:szCs w:val="10"/>
      </w:rPr>
      <mc:AlternateContent>
        <mc:Choice Requires="wps">
          <w:drawing>
            <wp:anchor distT="45720" distB="45720" distL="114300" distR="114300" simplePos="0" relativeHeight="251674624" behindDoc="0" locked="0" layoutInCell="1" allowOverlap="1" wp14:anchorId="475BF8F6" wp14:editId="04ED531A">
              <wp:simplePos x="0" y="0"/>
              <wp:positionH relativeFrom="page">
                <wp:posOffset>2198370</wp:posOffset>
              </wp:positionH>
              <wp:positionV relativeFrom="paragraph">
                <wp:posOffset>-135255</wp:posOffset>
              </wp:positionV>
              <wp:extent cx="3226435" cy="260350"/>
              <wp:effectExtent l="0" t="0" r="0" b="6350"/>
              <wp:wrapSquare wrapText="bothSides"/>
              <wp:docPr id="53442229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6435" cy="260350"/>
                      </a:xfrm>
                      <a:prstGeom prst="rect">
                        <a:avLst/>
                      </a:prstGeom>
                      <a:solidFill>
                        <a:srgbClr val="FFFFFF"/>
                      </a:solidFill>
                      <a:ln w="9525">
                        <a:noFill/>
                        <a:miter lim="800000"/>
                        <a:headEnd/>
                        <a:tailEnd/>
                      </a:ln>
                    </wps:spPr>
                    <wps:txbx>
                      <w:txbxContent>
                        <w:p w14:paraId="546F9DE3" w14:textId="74728E6F" w:rsidR="002D5B69" w:rsidRPr="00B70477" w:rsidRDefault="002D5B69" w:rsidP="002D5B69">
                          <w:pPr>
                            <w:jc w:val="center"/>
                            <w:rPr>
                              <w:i/>
                              <w:iCs/>
                              <w:sz w:val="24"/>
                              <w:szCs w:val="24"/>
                              <w:lang w:val="es-ES_tradnl"/>
                            </w:rPr>
                          </w:pPr>
                          <w:r w:rsidRPr="00B70477">
                            <w:rPr>
                              <w:rFonts w:eastAsia="Novecento Wide Bold"/>
                              <w:i/>
                              <w:iCs/>
                              <w:color w:val="000000" w:themeColor="text1"/>
                              <w:lang w:val="es-ES_tradnl"/>
                            </w:rPr>
                            <w:t>2026</w:t>
                          </w:r>
                          <w:r w:rsidR="00B70477" w:rsidRPr="00B70477">
                            <w:rPr>
                              <w:rFonts w:eastAsia="Novecento Wide Bold"/>
                              <w:i/>
                              <w:iCs/>
                              <w:color w:val="000000" w:themeColor="text1"/>
                              <w:lang w:val="es-ES_tradnl"/>
                            </w:rPr>
                            <w:t>,</w:t>
                          </w:r>
                          <w:r w:rsidRPr="00B70477">
                            <w:rPr>
                              <w:rFonts w:eastAsia="Novecento Wide Bold"/>
                              <w:i/>
                              <w:iCs/>
                              <w:color w:val="000000" w:themeColor="text1"/>
                              <w:lang w:val="es-ES_tradnl"/>
                            </w:rPr>
                            <w:t xml:space="preserve"> “Año de Jaime Sabines Gutiérrez”</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75BF8F6" id="_x0000_t202" coordsize="21600,21600" o:spt="202" path="m,l,21600r21600,l21600,xe">
              <v:stroke joinstyle="miter"/>
              <v:path gradientshapeok="t" o:connecttype="rect"/>
            </v:shapetype>
            <v:shape id="Cuadro de texto 2" o:spid="_x0000_s1026" type="#_x0000_t202" style="position:absolute;margin-left:173.1pt;margin-top:-10.65pt;width:254.05pt;height:20.5pt;z-index:25167462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" stroked="f">
              <v:textbox>
                <w:txbxContent>
                  <w:p w14:paraId="546F9DE3" w14:textId="74728E6F" w:rsidR="002D5B69" w:rsidRPr="00B70477" w:rsidRDefault="002D5B69" w:rsidP="002D5B69">
                    <w:pPr>
                      <w:jc w:val="center"/>
                      <w:rPr>
                        <w:i/>
                        <w:iCs/>
                        <w:sz w:val="24"/>
                        <w:szCs w:val="24"/>
                        <w:lang w:val="es-ES_tradnl"/>
                      </w:rPr>
                    </w:pPr>
                    <w:r w:rsidRPr="00B70477">
                      <w:rPr>
                        <w:rFonts w:eastAsia="Novecento Wide Bold"/>
                        <w:i/>
                        <w:iCs/>
                        <w:color w:val="000000" w:themeColor="text1"/>
                        <w:lang w:val="es-ES_tradnl"/>
                      </w:rPr>
                      <w:t>2026</w:t>
                    </w:r>
                    <w:r w:rsidR="00B70477" w:rsidRPr="00B70477">
                      <w:rPr>
                        <w:rFonts w:eastAsia="Novecento Wide Bold"/>
                        <w:i/>
                        <w:iCs/>
                        <w:color w:val="000000" w:themeColor="text1"/>
                        <w:lang w:val="es-ES_tradnl"/>
                      </w:rPr>
                      <w:t>,</w:t>
                    </w:r>
                    <w:r w:rsidRPr="00B70477">
                      <w:rPr>
                        <w:rFonts w:eastAsia="Novecento Wide Bold"/>
                        <w:i/>
                        <w:iCs/>
                        <w:color w:val="000000" w:themeColor="text1"/>
                        <w:lang w:val="es-ES_tradnl"/>
                      </w:rPr>
                      <w:t xml:space="preserve"> “Año de Jaime Sabines Gutiérrez”</w:t>
                    </w:r>
                  </w:p>
                </w:txbxContent>
              </v:textbox>
              <w10:wrap type="square" anchorx="page"/>
            </v:shape>
          </w:pict>
        </mc:Fallback>
      </mc:AlternateContent>
    </w:r>
    <w:r w:rsidR="00455BFC" w:rsidRPr="001779BE">
      <w:rPr>
        <w:noProof/>
        <w:sz w:val="10"/>
        <w:szCs w:val="10"/>
      </w:rPr>
      <mc:AlternateContent>
        <mc:Choice Requires="wps">
          <w:drawing>
            <wp:anchor distT="45720" distB="45720" distL="114300" distR="114300" simplePos="0" relativeHeight="251668480" behindDoc="0" locked="0" layoutInCell="1" allowOverlap="1" wp14:anchorId="796B9D1C" wp14:editId="6F66A734">
              <wp:simplePos x="0" y="0"/>
              <wp:positionH relativeFrom="page">
                <wp:posOffset>5678170</wp:posOffset>
              </wp:positionH>
              <wp:positionV relativeFrom="paragraph">
                <wp:posOffset>-398780</wp:posOffset>
              </wp:positionV>
              <wp:extent cx="1620520" cy="403860"/>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0520" cy="403860"/>
                      </a:xfrm>
                      <a:prstGeom prst="rect">
                        <a:avLst/>
                      </a:prstGeom>
                      <a:solidFill>
                        <a:srgbClr val="FFFFFF"/>
                      </a:solidFill>
                      <a:ln w="9525">
                        <a:noFill/>
                        <a:miter lim="800000"/>
                        <a:headEnd/>
                        <a:tailEnd/>
                      </a:ln>
                    </wps:spPr>
                    <wps:txbx>
                      <w:txbxContent>
                        <w:p w14:paraId="5F12463B" w14:textId="19716E59" w:rsidR="00564397" w:rsidRPr="00B70477" w:rsidRDefault="00564397" w:rsidP="001A4EA5">
                          <w:pPr>
                            <w:jc w:val="center"/>
                            <w:rPr>
                              <w:rFonts w:eastAsia="Novecento Wide Bold"/>
                              <w:b/>
                              <w:bCs/>
                              <w:color w:val="000000" w:themeColor="text1"/>
                              <w:sz w:val="18"/>
                              <w:szCs w:val="18"/>
                              <w:lang w:val="es-ES_tradnl"/>
                            </w:rPr>
                          </w:pPr>
                          <w:r w:rsidRPr="00B70477">
                            <w:rPr>
                              <w:rFonts w:eastAsia="Novecento Wide Bold"/>
                              <w:b/>
                              <w:bCs/>
                              <w:color w:val="000000" w:themeColor="text1"/>
                              <w:sz w:val="18"/>
                              <w:szCs w:val="18"/>
                              <w:lang w:val="es-ES_tradnl"/>
                            </w:rPr>
                            <w:t>SUBSECRETARÍA</w:t>
                          </w:r>
                        </w:p>
                        <w:p w14:paraId="5B1D38D2" w14:textId="77777777" w:rsidR="00564397" w:rsidRPr="00B70477" w:rsidRDefault="00564397" w:rsidP="001A4EA5">
                          <w:pPr>
                            <w:jc w:val="center"/>
                            <w:rPr>
                              <w:b/>
                              <w:bCs/>
                              <w:sz w:val="20"/>
                              <w:szCs w:val="20"/>
                              <w:lang w:val="es-ES_tradnl"/>
                            </w:rPr>
                          </w:pPr>
                          <w:r w:rsidRPr="00B70477">
                            <w:rPr>
                              <w:rFonts w:eastAsia="Novecento Wide Bold"/>
                              <w:b/>
                              <w:bCs/>
                              <w:color w:val="000000" w:themeColor="text1"/>
                              <w:sz w:val="18"/>
                              <w:szCs w:val="18"/>
                              <w:lang w:val="es-ES_tradnl"/>
                            </w:rPr>
                            <w:t>DE MOVILIDAD HUMANA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6B9D1C" id="_x0000_s1027" type="#_x0000_t202" style="position:absolute;margin-left:447.1pt;margin-top:-31.4pt;width:127.6pt;height:31.8pt;z-index:25166848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" stroked="f">
              <v:textbox>
                <w:txbxContent>
                  <w:p w14:paraId="5F12463B" w14:textId="19716E59" w:rsidR="00564397" w:rsidRPr="00B70477" w:rsidRDefault="00564397" w:rsidP="001A4EA5">
                    <w:pPr>
                      <w:jc w:val="center"/>
                      <w:rPr>
                        <w:rFonts w:eastAsia="Novecento Wide Bold"/>
                        <w:b/>
                        <w:bCs/>
                        <w:color w:val="000000" w:themeColor="text1"/>
                        <w:sz w:val="18"/>
                        <w:szCs w:val="18"/>
                        <w:lang w:val="es-ES_tradnl"/>
                      </w:rPr>
                    </w:pPr>
                    <w:r w:rsidRPr="00B70477">
                      <w:rPr>
                        <w:rFonts w:eastAsia="Novecento Wide Bold"/>
                        <w:b/>
                        <w:bCs/>
                        <w:color w:val="000000" w:themeColor="text1"/>
                        <w:sz w:val="18"/>
                        <w:szCs w:val="18"/>
                        <w:lang w:val="es-ES_tradnl"/>
                      </w:rPr>
                      <w:t>SUBSECRETARÍA</w:t>
                    </w:r>
                  </w:p>
                  <w:p w14:paraId="5B1D38D2" w14:textId="77777777" w:rsidR="00564397" w:rsidRPr="00B70477" w:rsidRDefault="00564397" w:rsidP="001A4EA5">
                    <w:pPr>
                      <w:jc w:val="center"/>
                      <w:rPr>
                        <w:b/>
                        <w:bCs/>
                        <w:sz w:val="20"/>
                        <w:szCs w:val="20"/>
                        <w:lang w:val="es-ES_tradnl"/>
                      </w:rPr>
                    </w:pPr>
                    <w:r w:rsidRPr="00B70477">
                      <w:rPr>
                        <w:rFonts w:eastAsia="Novecento Wide Bold"/>
                        <w:b/>
                        <w:bCs/>
                        <w:color w:val="000000" w:themeColor="text1"/>
                        <w:sz w:val="18"/>
                        <w:szCs w:val="18"/>
                        <w:lang w:val="es-ES_tradnl"/>
                      </w:rPr>
                      <w:t>DE MOVILIDAD HUMANA</w:t>
                    </w:r>
                  </w:p>
                </w:txbxContent>
              </v:textbox>
              <w10:wrap type="square" anchorx="page"/>
            </v:shape>
          </w:pict>
        </mc:Fallback>
      </mc:AlternateContent>
    </w:r>
    <w:r w:rsidR="00455BFC" w:rsidRPr="001779BE">
      <w:rPr>
        <w:noProof/>
        <w:sz w:val="10"/>
        <w:szCs w:val="10"/>
      </w:rPr>
      <w:drawing>
        <wp:anchor distT="0" distB="0" distL="114300" distR="114300" simplePos="0" relativeHeight="251672576" behindDoc="1" locked="0" layoutInCell="1" allowOverlap="1" wp14:anchorId="25D7EFE4" wp14:editId="49791A69">
          <wp:simplePos x="0" y="0"/>
          <wp:positionH relativeFrom="margin">
            <wp:posOffset>3962107</wp:posOffset>
          </wp:positionH>
          <wp:positionV relativeFrom="paragraph">
            <wp:posOffset>-1044575</wp:posOffset>
          </wp:positionV>
          <wp:extent cx="2240915" cy="824865"/>
          <wp:effectExtent l="0" t="0" r="6985" b="0"/>
          <wp:wrapNone/>
          <wp:docPr id="702617743"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570409" name="Imagen 2" descr="Diagrama&#10;&#10;El contenido generado por IA puede ser incorrecto."/>
                  <pic:cNvPicPr/>
                </pic:nvPicPr>
                <pic:blipFill rotWithShape="1">
                  <a:blip r:embed="rId1">
                    <a:extLst>
                      <a:ext uri="{28A0092B-C50C-407E-A947-70E740481C1C}">
                        <a14:useLocalDpi xmlns:a14="http://schemas.microsoft.com/office/drawing/2010/main" val="0"/>
                      </a:ext>
                    </a:extLst>
                  </a:blip>
                  <a:srcRect l="61677" t="1274" r="2926" b="88579"/>
                  <a:stretch>
                    <a:fillRect/>
                  </a:stretch>
                </pic:blipFill>
                <pic:spPr bwMode="auto">
                  <a:xfrm>
                    <a:off x="0" y="0"/>
                    <a:ext cx="2240915" cy="8248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8D3DC7"/>
    <w:multiLevelType w:val="hybridMultilevel"/>
    <w:tmpl w:val="5454AF96"/>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 w15:restartNumberingAfterBreak="0">
    <w:nsid w:val="21B67417"/>
    <w:multiLevelType w:val="hybridMultilevel"/>
    <w:tmpl w:val="E1B8E3B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2D926E15"/>
    <w:multiLevelType w:val="multilevel"/>
    <w:tmpl w:val="B1BA9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C404EC"/>
    <w:multiLevelType w:val="hybridMultilevel"/>
    <w:tmpl w:val="04404C4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3AAF19D0"/>
    <w:multiLevelType w:val="multilevel"/>
    <w:tmpl w:val="08CE0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3A7274"/>
    <w:multiLevelType w:val="hybridMultilevel"/>
    <w:tmpl w:val="597E893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52431F58"/>
    <w:multiLevelType w:val="hybridMultilevel"/>
    <w:tmpl w:val="11704B9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56F664DC"/>
    <w:multiLevelType w:val="hybridMultilevel"/>
    <w:tmpl w:val="FB662D1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59F96664"/>
    <w:multiLevelType w:val="hybridMultilevel"/>
    <w:tmpl w:val="88D4D74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5C130F42"/>
    <w:multiLevelType w:val="hybridMultilevel"/>
    <w:tmpl w:val="2C06622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5F05137A"/>
    <w:multiLevelType w:val="hybridMultilevel"/>
    <w:tmpl w:val="CF8A58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61A95BAE"/>
    <w:multiLevelType w:val="hybridMultilevel"/>
    <w:tmpl w:val="F952451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7AA43739"/>
    <w:multiLevelType w:val="hybridMultilevel"/>
    <w:tmpl w:val="865E37E8"/>
    <w:lvl w:ilvl="0" w:tplc="31260866">
      <w:start w:val="1"/>
      <w:numFmt w:val="decimal"/>
      <w:lvlText w:val="%1."/>
      <w:lvlJc w:val="left"/>
      <w:pPr>
        <w:tabs>
          <w:tab w:val="num" w:pos="720"/>
        </w:tabs>
        <w:ind w:left="720" w:hanging="360"/>
      </w:pPr>
    </w:lvl>
    <w:lvl w:ilvl="1" w:tplc="83921884" w:tentative="1">
      <w:start w:val="1"/>
      <w:numFmt w:val="decimal"/>
      <w:lvlText w:val="%2."/>
      <w:lvlJc w:val="left"/>
      <w:pPr>
        <w:tabs>
          <w:tab w:val="num" w:pos="1440"/>
        </w:tabs>
        <w:ind w:left="1440" w:hanging="360"/>
      </w:pPr>
    </w:lvl>
    <w:lvl w:ilvl="2" w:tplc="04AEE8CC" w:tentative="1">
      <w:start w:val="1"/>
      <w:numFmt w:val="decimal"/>
      <w:lvlText w:val="%3."/>
      <w:lvlJc w:val="left"/>
      <w:pPr>
        <w:tabs>
          <w:tab w:val="num" w:pos="2160"/>
        </w:tabs>
        <w:ind w:left="2160" w:hanging="360"/>
      </w:pPr>
    </w:lvl>
    <w:lvl w:ilvl="3" w:tplc="6DA028DA" w:tentative="1">
      <w:start w:val="1"/>
      <w:numFmt w:val="decimal"/>
      <w:lvlText w:val="%4."/>
      <w:lvlJc w:val="left"/>
      <w:pPr>
        <w:tabs>
          <w:tab w:val="num" w:pos="2880"/>
        </w:tabs>
        <w:ind w:left="2880" w:hanging="360"/>
      </w:pPr>
    </w:lvl>
    <w:lvl w:ilvl="4" w:tplc="9572DAC0" w:tentative="1">
      <w:start w:val="1"/>
      <w:numFmt w:val="decimal"/>
      <w:lvlText w:val="%5."/>
      <w:lvlJc w:val="left"/>
      <w:pPr>
        <w:tabs>
          <w:tab w:val="num" w:pos="3600"/>
        </w:tabs>
        <w:ind w:left="3600" w:hanging="360"/>
      </w:pPr>
    </w:lvl>
    <w:lvl w:ilvl="5" w:tplc="86BAEF5E" w:tentative="1">
      <w:start w:val="1"/>
      <w:numFmt w:val="decimal"/>
      <w:lvlText w:val="%6."/>
      <w:lvlJc w:val="left"/>
      <w:pPr>
        <w:tabs>
          <w:tab w:val="num" w:pos="4320"/>
        </w:tabs>
        <w:ind w:left="4320" w:hanging="360"/>
      </w:pPr>
    </w:lvl>
    <w:lvl w:ilvl="6" w:tplc="72440A9C" w:tentative="1">
      <w:start w:val="1"/>
      <w:numFmt w:val="decimal"/>
      <w:lvlText w:val="%7."/>
      <w:lvlJc w:val="left"/>
      <w:pPr>
        <w:tabs>
          <w:tab w:val="num" w:pos="5040"/>
        </w:tabs>
        <w:ind w:left="5040" w:hanging="360"/>
      </w:pPr>
    </w:lvl>
    <w:lvl w:ilvl="7" w:tplc="86643E98" w:tentative="1">
      <w:start w:val="1"/>
      <w:numFmt w:val="decimal"/>
      <w:lvlText w:val="%8."/>
      <w:lvlJc w:val="left"/>
      <w:pPr>
        <w:tabs>
          <w:tab w:val="num" w:pos="5760"/>
        </w:tabs>
        <w:ind w:left="5760" w:hanging="360"/>
      </w:pPr>
    </w:lvl>
    <w:lvl w:ilvl="8" w:tplc="9EA248BE" w:tentative="1">
      <w:start w:val="1"/>
      <w:numFmt w:val="decimal"/>
      <w:lvlText w:val="%9."/>
      <w:lvlJc w:val="left"/>
      <w:pPr>
        <w:tabs>
          <w:tab w:val="num" w:pos="6480"/>
        </w:tabs>
        <w:ind w:left="6480" w:hanging="360"/>
      </w:pPr>
    </w:lvl>
  </w:abstractNum>
  <w:num w:numId="1" w16cid:durableId="932014345">
    <w:abstractNumId w:val="10"/>
  </w:num>
  <w:num w:numId="2" w16cid:durableId="330721053">
    <w:abstractNumId w:val="4"/>
  </w:num>
  <w:num w:numId="3" w16cid:durableId="2077968399">
    <w:abstractNumId w:val="3"/>
  </w:num>
  <w:num w:numId="4" w16cid:durableId="737677271">
    <w:abstractNumId w:val="8"/>
  </w:num>
  <w:num w:numId="5" w16cid:durableId="49884688">
    <w:abstractNumId w:val="11"/>
  </w:num>
  <w:num w:numId="6" w16cid:durableId="817499968">
    <w:abstractNumId w:val="5"/>
  </w:num>
  <w:num w:numId="7" w16cid:durableId="476269042">
    <w:abstractNumId w:val="9"/>
  </w:num>
  <w:num w:numId="8" w16cid:durableId="55125142">
    <w:abstractNumId w:val="12"/>
  </w:num>
  <w:num w:numId="9" w16cid:durableId="1100417708">
    <w:abstractNumId w:val="0"/>
  </w:num>
  <w:num w:numId="10" w16cid:durableId="1537423528">
    <w:abstractNumId w:val="7"/>
  </w:num>
  <w:num w:numId="11" w16cid:durableId="319044362">
    <w:abstractNumId w:val="1"/>
  </w:num>
  <w:num w:numId="12" w16cid:durableId="1895464553">
    <w:abstractNumId w:val="6"/>
  </w:num>
  <w:num w:numId="13" w16cid:durableId="15770090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295"/>
    <w:rsid w:val="00003145"/>
    <w:rsid w:val="00004C3D"/>
    <w:rsid w:val="00004D77"/>
    <w:rsid w:val="00005474"/>
    <w:rsid w:val="00005655"/>
    <w:rsid w:val="00007864"/>
    <w:rsid w:val="00015A71"/>
    <w:rsid w:val="00021B14"/>
    <w:rsid w:val="00024958"/>
    <w:rsid w:val="00031176"/>
    <w:rsid w:val="00034DBB"/>
    <w:rsid w:val="00040137"/>
    <w:rsid w:val="00040A60"/>
    <w:rsid w:val="00045047"/>
    <w:rsid w:val="00050E35"/>
    <w:rsid w:val="000546B2"/>
    <w:rsid w:val="000576B7"/>
    <w:rsid w:val="000578DF"/>
    <w:rsid w:val="00061FA4"/>
    <w:rsid w:val="00063012"/>
    <w:rsid w:val="0006449E"/>
    <w:rsid w:val="00074A5E"/>
    <w:rsid w:val="000827A7"/>
    <w:rsid w:val="0008322F"/>
    <w:rsid w:val="000839B8"/>
    <w:rsid w:val="0008646B"/>
    <w:rsid w:val="000874A7"/>
    <w:rsid w:val="00087B8A"/>
    <w:rsid w:val="00091612"/>
    <w:rsid w:val="00093122"/>
    <w:rsid w:val="00095FA8"/>
    <w:rsid w:val="00097539"/>
    <w:rsid w:val="0009760B"/>
    <w:rsid w:val="000A34C6"/>
    <w:rsid w:val="000B3EB9"/>
    <w:rsid w:val="000C601D"/>
    <w:rsid w:val="000D5D41"/>
    <w:rsid w:val="000D70B9"/>
    <w:rsid w:val="000D719D"/>
    <w:rsid w:val="000D796B"/>
    <w:rsid w:val="001066A0"/>
    <w:rsid w:val="001152B6"/>
    <w:rsid w:val="00116AE3"/>
    <w:rsid w:val="00116AEB"/>
    <w:rsid w:val="001250EB"/>
    <w:rsid w:val="00130205"/>
    <w:rsid w:val="00130C24"/>
    <w:rsid w:val="0013316B"/>
    <w:rsid w:val="00137424"/>
    <w:rsid w:val="001379D3"/>
    <w:rsid w:val="00140A0C"/>
    <w:rsid w:val="00142DC9"/>
    <w:rsid w:val="00150D8D"/>
    <w:rsid w:val="00152076"/>
    <w:rsid w:val="00160A80"/>
    <w:rsid w:val="001616CA"/>
    <w:rsid w:val="00163759"/>
    <w:rsid w:val="00167D00"/>
    <w:rsid w:val="00170ED4"/>
    <w:rsid w:val="00173FC1"/>
    <w:rsid w:val="00174B0C"/>
    <w:rsid w:val="00176516"/>
    <w:rsid w:val="001779BE"/>
    <w:rsid w:val="00187E3A"/>
    <w:rsid w:val="001927B8"/>
    <w:rsid w:val="00193D85"/>
    <w:rsid w:val="00195E78"/>
    <w:rsid w:val="00196521"/>
    <w:rsid w:val="001A226F"/>
    <w:rsid w:val="001A4EA5"/>
    <w:rsid w:val="001A6C1F"/>
    <w:rsid w:val="001B023E"/>
    <w:rsid w:val="001B1BEA"/>
    <w:rsid w:val="001B40FE"/>
    <w:rsid w:val="001B72F2"/>
    <w:rsid w:val="001B795B"/>
    <w:rsid w:val="001C01DB"/>
    <w:rsid w:val="001C07F7"/>
    <w:rsid w:val="001C14CC"/>
    <w:rsid w:val="001C1BA8"/>
    <w:rsid w:val="001C3931"/>
    <w:rsid w:val="001D563C"/>
    <w:rsid w:val="001E0AB4"/>
    <w:rsid w:val="001E572E"/>
    <w:rsid w:val="001E5970"/>
    <w:rsid w:val="001E7E15"/>
    <w:rsid w:val="001F6CB4"/>
    <w:rsid w:val="0020467D"/>
    <w:rsid w:val="002122FA"/>
    <w:rsid w:val="00213F3B"/>
    <w:rsid w:val="0021592C"/>
    <w:rsid w:val="00221A98"/>
    <w:rsid w:val="00221B71"/>
    <w:rsid w:val="00222D55"/>
    <w:rsid w:val="002238C8"/>
    <w:rsid w:val="0022398F"/>
    <w:rsid w:val="002243B0"/>
    <w:rsid w:val="002329E8"/>
    <w:rsid w:val="00232C47"/>
    <w:rsid w:val="00233F25"/>
    <w:rsid w:val="00234F12"/>
    <w:rsid w:val="00236681"/>
    <w:rsid w:val="00237049"/>
    <w:rsid w:val="00237480"/>
    <w:rsid w:val="0025020D"/>
    <w:rsid w:val="002537D6"/>
    <w:rsid w:val="002545D6"/>
    <w:rsid w:val="002638EC"/>
    <w:rsid w:val="00264CAB"/>
    <w:rsid w:val="00270A3F"/>
    <w:rsid w:val="00271562"/>
    <w:rsid w:val="00272EF1"/>
    <w:rsid w:val="00281863"/>
    <w:rsid w:val="00281B70"/>
    <w:rsid w:val="00290959"/>
    <w:rsid w:val="00292C55"/>
    <w:rsid w:val="0029492A"/>
    <w:rsid w:val="002954A9"/>
    <w:rsid w:val="00295C7D"/>
    <w:rsid w:val="002A1035"/>
    <w:rsid w:val="002A789B"/>
    <w:rsid w:val="002A7A2A"/>
    <w:rsid w:val="002B06DC"/>
    <w:rsid w:val="002B20C5"/>
    <w:rsid w:val="002B41B2"/>
    <w:rsid w:val="002B5CBA"/>
    <w:rsid w:val="002B7A25"/>
    <w:rsid w:val="002C002F"/>
    <w:rsid w:val="002C062F"/>
    <w:rsid w:val="002C5BA5"/>
    <w:rsid w:val="002C6E75"/>
    <w:rsid w:val="002D2601"/>
    <w:rsid w:val="002D30DF"/>
    <w:rsid w:val="002D5B69"/>
    <w:rsid w:val="002E0E44"/>
    <w:rsid w:val="002E22B4"/>
    <w:rsid w:val="002E5AD6"/>
    <w:rsid w:val="002E7FCB"/>
    <w:rsid w:val="002F273C"/>
    <w:rsid w:val="002F571A"/>
    <w:rsid w:val="002F5C25"/>
    <w:rsid w:val="002F5D84"/>
    <w:rsid w:val="002F6F65"/>
    <w:rsid w:val="00301373"/>
    <w:rsid w:val="003028F8"/>
    <w:rsid w:val="00302BEC"/>
    <w:rsid w:val="00305618"/>
    <w:rsid w:val="003074F9"/>
    <w:rsid w:val="003106AB"/>
    <w:rsid w:val="00314B44"/>
    <w:rsid w:val="00316867"/>
    <w:rsid w:val="003169AE"/>
    <w:rsid w:val="003179D9"/>
    <w:rsid w:val="0032208E"/>
    <w:rsid w:val="003260E5"/>
    <w:rsid w:val="00330A7B"/>
    <w:rsid w:val="00331683"/>
    <w:rsid w:val="003329DF"/>
    <w:rsid w:val="00332F41"/>
    <w:rsid w:val="003344CE"/>
    <w:rsid w:val="003352AA"/>
    <w:rsid w:val="00336002"/>
    <w:rsid w:val="0033725C"/>
    <w:rsid w:val="00341810"/>
    <w:rsid w:val="00342D89"/>
    <w:rsid w:val="0034324F"/>
    <w:rsid w:val="00345425"/>
    <w:rsid w:val="0035204E"/>
    <w:rsid w:val="00355A1D"/>
    <w:rsid w:val="00355CC8"/>
    <w:rsid w:val="00356627"/>
    <w:rsid w:val="00372475"/>
    <w:rsid w:val="00381BB6"/>
    <w:rsid w:val="00384AF5"/>
    <w:rsid w:val="00390398"/>
    <w:rsid w:val="00395A60"/>
    <w:rsid w:val="00396827"/>
    <w:rsid w:val="0039722E"/>
    <w:rsid w:val="003A023D"/>
    <w:rsid w:val="003B0C1F"/>
    <w:rsid w:val="003B5099"/>
    <w:rsid w:val="003B65FB"/>
    <w:rsid w:val="003B6B85"/>
    <w:rsid w:val="003B747A"/>
    <w:rsid w:val="003B75AA"/>
    <w:rsid w:val="003C513D"/>
    <w:rsid w:val="003C557A"/>
    <w:rsid w:val="003D133F"/>
    <w:rsid w:val="003D2EC0"/>
    <w:rsid w:val="003D54F1"/>
    <w:rsid w:val="003E18DB"/>
    <w:rsid w:val="003F0FF1"/>
    <w:rsid w:val="003F21A7"/>
    <w:rsid w:val="003F3130"/>
    <w:rsid w:val="0040031E"/>
    <w:rsid w:val="004024B3"/>
    <w:rsid w:val="0040358E"/>
    <w:rsid w:val="00404C65"/>
    <w:rsid w:val="004061A8"/>
    <w:rsid w:val="0041057D"/>
    <w:rsid w:val="00414C18"/>
    <w:rsid w:val="00416E04"/>
    <w:rsid w:val="00417C5B"/>
    <w:rsid w:val="00420776"/>
    <w:rsid w:val="00424CF3"/>
    <w:rsid w:val="00431298"/>
    <w:rsid w:val="00431800"/>
    <w:rsid w:val="00433239"/>
    <w:rsid w:val="004355D9"/>
    <w:rsid w:val="0044037E"/>
    <w:rsid w:val="00443748"/>
    <w:rsid w:val="00444F09"/>
    <w:rsid w:val="00452667"/>
    <w:rsid w:val="00453456"/>
    <w:rsid w:val="00455BFC"/>
    <w:rsid w:val="00457A65"/>
    <w:rsid w:val="00460DFB"/>
    <w:rsid w:val="00460E82"/>
    <w:rsid w:val="00461AE4"/>
    <w:rsid w:val="004643FC"/>
    <w:rsid w:val="004646A9"/>
    <w:rsid w:val="004646B2"/>
    <w:rsid w:val="0046628B"/>
    <w:rsid w:val="00467181"/>
    <w:rsid w:val="00473561"/>
    <w:rsid w:val="004744C7"/>
    <w:rsid w:val="00475395"/>
    <w:rsid w:val="00477E48"/>
    <w:rsid w:val="00482EE6"/>
    <w:rsid w:val="00483B98"/>
    <w:rsid w:val="004860CE"/>
    <w:rsid w:val="00487AD8"/>
    <w:rsid w:val="004A0316"/>
    <w:rsid w:val="004A1312"/>
    <w:rsid w:val="004B1E26"/>
    <w:rsid w:val="004B389D"/>
    <w:rsid w:val="004B5A26"/>
    <w:rsid w:val="004B61A5"/>
    <w:rsid w:val="004B65AD"/>
    <w:rsid w:val="004B6F40"/>
    <w:rsid w:val="004C2D32"/>
    <w:rsid w:val="004C4891"/>
    <w:rsid w:val="004C51C7"/>
    <w:rsid w:val="004C73D0"/>
    <w:rsid w:val="004D6BF4"/>
    <w:rsid w:val="004D732D"/>
    <w:rsid w:val="004F0A75"/>
    <w:rsid w:val="004F363D"/>
    <w:rsid w:val="00501008"/>
    <w:rsid w:val="00504707"/>
    <w:rsid w:val="00505283"/>
    <w:rsid w:val="005061DA"/>
    <w:rsid w:val="005070A3"/>
    <w:rsid w:val="005137EB"/>
    <w:rsid w:val="00516253"/>
    <w:rsid w:val="00520820"/>
    <w:rsid w:val="00522561"/>
    <w:rsid w:val="0052333A"/>
    <w:rsid w:val="00523C41"/>
    <w:rsid w:val="00526977"/>
    <w:rsid w:val="0053077C"/>
    <w:rsid w:val="0053276D"/>
    <w:rsid w:val="00532D40"/>
    <w:rsid w:val="00533A51"/>
    <w:rsid w:val="005434C0"/>
    <w:rsid w:val="00544CC2"/>
    <w:rsid w:val="00545E58"/>
    <w:rsid w:val="00550E79"/>
    <w:rsid w:val="00551405"/>
    <w:rsid w:val="0056067C"/>
    <w:rsid w:val="005639D8"/>
    <w:rsid w:val="00564397"/>
    <w:rsid w:val="005645EF"/>
    <w:rsid w:val="00564856"/>
    <w:rsid w:val="00565095"/>
    <w:rsid w:val="0056728C"/>
    <w:rsid w:val="005700FC"/>
    <w:rsid w:val="00572C72"/>
    <w:rsid w:val="00573D6D"/>
    <w:rsid w:val="005804CB"/>
    <w:rsid w:val="00582441"/>
    <w:rsid w:val="005840E1"/>
    <w:rsid w:val="00593FBF"/>
    <w:rsid w:val="005951F2"/>
    <w:rsid w:val="00595943"/>
    <w:rsid w:val="00596783"/>
    <w:rsid w:val="005A1433"/>
    <w:rsid w:val="005A52E7"/>
    <w:rsid w:val="005B031A"/>
    <w:rsid w:val="005B0649"/>
    <w:rsid w:val="005B2322"/>
    <w:rsid w:val="005B3166"/>
    <w:rsid w:val="005B5249"/>
    <w:rsid w:val="005C2F8B"/>
    <w:rsid w:val="005C3E83"/>
    <w:rsid w:val="005D0EF5"/>
    <w:rsid w:val="005D14D6"/>
    <w:rsid w:val="005E0E44"/>
    <w:rsid w:val="005E28A9"/>
    <w:rsid w:val="005E73D6"/>
    <w:rsid w:val="005F02F6"/>
    <w:rsid w:val="005F0523"/>
    <w:rsid w:val="005F0C40"/>
    <w:rsid w:val="005F53DA"/>
    <w:rsid w:val="005F6DA3"/>
    <w:rsid w:val="00600200"/>
    <w:rsid w:val="00603A52"/>
    <w:rsid w:val="00613A76"/>
    <w:rsid w:val="00614120"/>
    <w:rsid w:val="00614EAF"/>
    <w:rsid w:val="006166D1"/>
    <w:rsid w:val="006244D7"/>
    <w:rsid w:val="00630269"/>
    <w:rsid w:val="00632200"/>
    <w:rsid w:val="006337C6"/>
    <w:rsid w:val="00634426"/>
    <w:rsid w:val="00634794"/>
    <w:rsid w:val="006407EF"/>
    <w:rsid w:val="00642C18"/>
    <w:rsid w:val="00645AE1"/>
    <w:rsid w:val="006544BA"/>
    <w:rsid w:val="00660420"/>
    <w:rsid w:val="006625DA"/>
    <w:rsid w:val="006667A7"/>
    <w:rsid w:val="00672829"/>
    <w:rsid w:val="00673C66"/>
    <w:rsid w:val="0067578A"/>
    <w:rsid w:val="00681ABD"/>
    <w:rsid w:val="0068232C"/>
    <w:rsid w:val="00684BD1"/>
    <w:rsid w:val="00690882"/>
    <w:rsid w:val="006933C3"/>
    <w:rsid w:val="006A17C9"/>
    <w:rsid w:val="006A79B0"/>
    <w:rsid w:val="006B5571"/>
    <w:rsid w:val="006C3DAA"/>
    <w:rsid w:val="006D341D"/>
    <w:rsid w:val="006D4A55"/>
    <w:rsid w:val="006D79F3"/>
    <w:rsid w:val="006F0537"/>
    <w:rsid w:val="006F055C"/>
    <w:rsid w:val="006F1A6C"/>
    <w:rsid w:val="006F35CE"/>
    <w:rsid w:val="006F435A"/>
    <w:rsid w:val="006F4690"/>
    <w:rsid w:val="006F786F"/>
    <w:rsid w:val="0071017A"/>
    <w:rsid w:val="00711855"/>
    <w:rsid w:val="00713E62"/>
    <w:rsid w:val="00724C44"/>
    <w:rsid w:val="00726762"/>
    <w:rsid w:val="00737354"/>
    <w:rsid w:val="0074299C"/>
    <w:rsid w:val="00750E2B"/>
    <w:rsid w:val="00751C90"/>
    <w:rsid w:val="0075771E"/>
    <w:rsid w:val="00763194"/>
    <w:rsid w:val="007662FD"/>
    <w:rsid w:val="00767347"/>
    <w:rsid w:val="0076736C"/>
    <w:rsid w:val="007766AD"/>
    <w:rsid w:val="0078036F"/>
    <w:rsid w:val="00780B25"/>
    <w:rsid w:val="00781D8D"/>
    <w:rsid w:val="007844CD"/>
    <w:rsid w:val="00785319"/>
    <w:rsid w:val="00786206"/>
    <w:rsid w:val="00786259"/>
    <w:rsid w:val="00793A68"/>
    <w:rsid w:val="00796A8C"/>
    <w:rsid w:val="0079707A"/>
    <w:rsid w:val="007A00FA"/>
    <w:rsid w:val="007A317F"/>
    <w:rsid w:val="007B3234"/>
    <w:rsid w:val="007B594A"/>
    <w:rsid w:val="007B63DF"/>
    <w:rsid w:val="007C7516"/>
    <w:rsid w:val="007C7D2D"/>
    <w:rsid w:val="007D0B08"/>
    <w:rsid w:val="007D0EE0"/>
    <w:rsid w:val="007D1866"/>
    <w:rsid w:val="007E0D84"/>
    <w:rsid w:val="007E19D1"/>
    <w:rsid w:val="007E1DA0"/>
    <w:rsid w:val="007E290A"/>
    <w:rsid w:val="007E52E4"/>
    <w:rsid w:val="007F03A1"/>
    <w:rsid w:val="007F3ACE"/>
    <w:rsid w:val="007F4EC5"/>
    <w:rsid w:val="00800C5D"/>
    <w:rsid w:val="0080232F"/>
    <w:rsid w:val="0080770E"/>
    <w:rsid w:val="008107DB"/>
    <w:rsid w:val="00814E95"/>
    <w:rsid w:val="00814EEA"/>
    <w:rsid w:val="008162CA"/>
    <w:rsid w:val="008209BA"/>
    <w:rsid w:val="00820EBD"/>
    <w:rsid w:val="0082126D"/>
    <w:rsid w:val="00822F16"/>
    <w:rsid w:val="0083709C"/>
    <w:rsid w:val="0084666C"/>
    <w:rsid w:val="008479C7"/>
    <w:rsid w:val="00851D15"/>
    <w:rsid w:val="0086190D"/>
    <w:rsid w:val="00864E1F"/>
    <w:rsid w:val="00870642"/>
    <w:rsid w:val="008779BE"/>
    <w:rsid w:val="0088117F"/>
    <w:rsid w:val="00883579"/>
    <w:rsid w:val="00885DB0"/>
    <w:rsid w:val="008918B5"/>
    <w:rsid w:val="008948CE"/>
    <w:rsid w:val="008A0387"/>
    <w:rsid w:val="008A0E53"/>
    <w:rsid w:val="008A1A32"/>
    <w:rsid w:val="008A4C3C"/>
    <w:rsid w:val="008A6AAD"/>
    <w:rsid w:val="008B0B19"/>
    <w:rsid w:val="008B1576"/>
    <w:rsid w:val="008B338D"/>
    <w:rsid w:val="008B7383"/>
    <w:rsid w:val="008B77EC"/>
    <w:rsid w:val="008C10E2"/>
    <w:rsid w:val="008C2295"/>
    <w:rsid w:val="008C4262"/>
    <w:rsid w:val="008C5E93"/>
    <w:rsid w:val="008C7D7E"/>
    <w:rsid w:val="008D3B61"/>
    <w:rsid w:val="008D46A9"/>
    <w:rsid w:val="008D69F0"/>
    <w:rsid w:val="008E1E2D"/>
    <w:rsid w:val="008E2C13"/>
    <w:rsid w:val="008E3047"/>
    <w:rsid w:val="008E43A4"/>
    <w:rsid w:val="008E737D"/>
    <w:rsid w:val="008F43C2"/>
    <w:rsid w:val="008F6313"/>
    <w:rsid w:val="00900031"/>
    <w:rsid w:val="00902054"/>
    <w:rsid w:val="00906C2A"/>
    <w:rsid w:val="00910C96"/>
    <w:rsid w:val="0091309A"/>
    <w:rsid w:val="00914B23"/>
    <w:rsid w:val="00914D48"/>
    <w:rsid w:val="00922ED4"/>
    <w:rsid w:val="00926781"/>
    <w:rsid w:val="0092770D"/>
    <w:rsid w:val="00927E94"/>
    <w:rsid w:val="00933084"/>
    <w:rsid w:val="00933341"/>
    <w:rsid w:val="009461A7"/>
    <w:rsid w:val="009463BB"/>
    <w:rsid w:val="00953202"/>
    <w:rsid w:val="00963B1C"/>
    <w:rsid w:val="00965E96"/>
    <w:rsid w:val="009717F2"/>
    <w:rsid w:val="00972915"/>
    <w:rsid w:val="00975F2D"/>
    <w:rsid w:val="00977F2F"/>
    <w:rsid w:val="00980FF4"/>
    <w:rsid w:val="00986FA2"/>
    <w:rsid w:val="00987AED"/>
    <w:rsid w:val="009A359A"/>
    <w:rsid w:val="009A585A"/>
    <w:rsid w:val="009B15B2"/>
    <w:rsid w:val="009B484A"/>
    <w:rsid w:val="009B7F15"/>
    <w:rsid w:val="009C0A9C"/>
    <w:rsid w:val="009C3A18"/>
    <w:rsid w:val="009C4F6B"/>
    <w:rsid w:val="009C6DE6"/>
    <w:rsid w:val="009C7058"/>
    <w:rsid w:val="009D0098"/>
    <w:rsid w:val="009D1A91"/>
    <w:rsid w:val="009D1EC9"/>
    <w:rsid w:val="009E1FB2"/>
    <w:rsid w:val="009E2285"/>
    <w:rsid w:val="009F1B95"/>
    <w:rsid w:val="009F54CB"/>
    <w:rsid w:val="009F6167"/>
    <w:rsid w:val="00A022F2"/>
    <w:rsid w:val="00A0599F"/>
    <w:rsid w:val="00A15520"/>
    <w:rsid w:val="00A1578D"/>
    <w:rsid w:val="00A20E92"/>
    <w:rsid w:val="00A214F8"/>
    <w:rsid w:val="00A21799"/>
    <w:rsid w:val="00A256D1"/>
    <w:rsid w:val="00A25CC5"/>
    <w:rsid w:val="00A30E8C"/>
    <w:rsid w:val="00A32097"/>
    <w:rsid w:val="00A33D0F"/>
    <w:rsid w:val="00A3496D"/>
    <w:rsid w:val="00A36529"/>
    <w:rsid w:val="00A37808"/>
    <w:rsid w:val="00A43E9E"/>
    <w:rsid w:val="00A4596B"/>
    <w:rsid w:val="00A51B81"/>
    <w:rsid w:val="00A54591"/>
    <w:rsid w:val="00A56BF1"/>
    <w:rsid w:val="00A57B7B"/>
    <w:rsid w:val="00A61085"/>
    <w:rsid w:val="00A61994"/>
    <w:rsid w:val="00A62158"/>
    <w:rsid w:val="00A66BE2"/>
    <w:rsid w:val="00A675F2"/>
    <w:rsid w:val="00A80083"/>
    <w:rsid w:val="00A823AD"/>
    <w:rsid w:val="00A82BAD"/>
    <w:rsid w:val="00A84CB8"/>
    <w:rsid w:val="00A85F8C"/>
    <w:rsid w:val="00A90B86"/>
    <w:rsid w:val="00A9308A"/>
    <w:rsid w:val="00A93DBE"/>
    <w:rsid w:val="00A94512"/>
    <w:rsid w:val="00A97E0F"/>
    <w:rsid w:val="00AA705F"/>
    <w:rsid w:val="00AB0BA9"/>
    <w:rsid w:val="00AB6BAB"/>
    <w:rsid w:val="00AD0910"/>
    <w:rsid w:val="00AD65E8"/>
    <w:rsid w:val="00AD732A"/>
    <w:rsid w:val="00AE0220"/>
    <w:rsid w:val="00AE16E9"/>
    <w:rsid w:val="00AE3CC0"/>
    <w:rsid w:val="00AE4C9F"/>
    <w:rsid w:val="00AE56D0"/>
    <w:rsid w:val="00AF1CF0"/>
    <w:rsid w:val="00B06891"/>
    <w:rsid w:val="00B0799F"/>
    <w:rsid w:val="00B13486"/>
    <w:rsid w:val="00B3068C"/>
    <w:rsid w:val="00B340A1"/>
    <w:rsid w:val="00B359FC"/>
    <w:rsid w:val="00B43A2B"/>
    <w:rsid w:val="00B45CC1"/>
    <w:rsid w:val="00B47699"/>
    <w:rsid w:val="00B51FF8"/>
    <w:rsid w:val="00B5602F"/>
    <w:rsid w:val="00B57650"/>
    <w:rsid w:val="00B60C68"/>
    <w:rsid w:val="00B61D47"/>
    <w:rsid w:val="00B620FF"/>
    <w:rsid w:val="00B623AE"/>
    <w:rsid w:val="00B703B4"/>
    <w:rsid w:val="00B70477"/>
    <w:rsid w:val="00B70CCB"/>
    <w:rsid w:val="00B71B56"/>
    <w:rsid w:val="00B75323"/>
    <w:rsid w:val="00B76515"/>
    <w:rsid w:val="00B8198B"/>
    <w:rsid w:val="00B81D2B"/>
    <w:rsid w:val="00B84A2A"/>
    <w:rsid w:val="00B85BDB"/>
    <w:rsid w:val="00B87545"/>
    <w:rsid w:val="00B91ED1"/>
    <w:rsid w:val="00B93A9F"/>
    <w:rsid w:val="00B963F4"/>
    <w:rsid w:val="00BA339E"/>
    <w:rsid w:val="00BA4990"/>
    <w:rsid w:val="00BA5199"/>
    <w:rsid w:val="00BA5C19"/>
    <w:rsid w:val="00BA7CBC"/>
    <w:rsid w:val="00BB2821"/>
    <w:rsid w:val="00BB34C3"/>
    <w:rsid w:val="00BB6D7B"/>
    <w:rsid w:val="00BB70C3"/>
    <w:rsid w:val="00BC0F9B"/>
    <w:rsid w:val="00BC4EBC"/>
    <w:rsid w:val="00BC54D2"/>
    <w:rsid w:val="00BE1CAD"/>
    <w:rsid w:val="00BE1F25"/>
    <w:rsid w:val="00BE56B0"/>
    <w:rsid w:val="00BE6846"/>
    <w:rsid w:val="00BF36FC"/>
    <w:rsid w:val="00C00E4A"/>
    <w:rsid w:val="00C03FFF"/>
    <w:rsid w:val="00C118D4"/>
    <w:rsid w:val="00C12111"/>
    <w:rsid w:val="00C2053C"/>
    <w:rsid w:val="00C2063D"/>
    <w:rsid w:val="00C23A1C"/>
    <w:rsid w:val="00C2473D"/>
    <w:rsid w:val="00C25BCD"/>
    <w:rsid w:val="00C31B1B"/>
    <w:rsid w:val="00C41983"/>
    <w:rsid w:val="00C44592"/>
    <w:rsid w:val="00C45B7B"/>
    <w:rsid w:val="00C52FD4"/>
    <w:rsid w:val="00C64274"/>
    <w:rsid w:val="00C642AE"/>
    <w:rsid w:val="00C6467C"/>
    <w:rsid w:val="00C65B41"/>
    <w:rsid w:val="00C66392"/>
    <w:rsid w:val="00C67ADC"/>
    <w:rsid w:val="00C7015F"/>
    <w:rsid w:val="00C723F8"/>
    <w:rsid w:val="00C74B3B"/>
    <w:rsid w:val="00C76643"/>
    <w:rsid w:val="00C76D1A"/>
    <w:rsid w:val="00C77247"/>
    <w:rsid w:val="00C810B0"/>
    <w:rsid w:val="00C83694"/>
    <w:rsid w:val="00C8417A"/>
    <w:rsid w:val="00C87E1A"/>
    <w:rsid w:val="00C90801"/>
    <w:rsid w:val="00C90C59"/>
    <w:rsid w:val="00C91132"/>
    <w:rsid w:val="00C92B8D"/>
    <w:rsid w:val="00C94234"/>
    <w:rsid w:val="00C95D89"/>
    <w:rsid w:val="00CA010B"/>
    <w:rsid w:val="00CA3847"/>
    <w:rsid w:val="00CA530F"/>
    <w:rsid w:val="00CA7DFE"/>
    <w:rsid w:val="00CA7FED"/>
    <w:rsid w:val="00CB40BB"/>
    <w:rsid w:val="00CB4743"/>
    <w:rsid w:val="00CB4BDD"/>
    <w:rsid w:val="00CB540B"/>
    <w:rsid w:val="00CB6FC4"/>
    <w:rsid w:val="00CC063D"/>
    <w:rsid w:val="00CC2A8E"/>
    <w:rsid w:val="00CC34FC"/>
    <w:rsid w:val="00CC4C2A"/>
    <w:rsid w:val="00CD0CD9"/>
    <w:rsid w:val="00CE12ED"/>
    <w:rsid w:val="00CE6ED2"/>
    <w:rsid w:val="00CF5545"/>
    <w:rsid w:val="00D01C93"/>
    <w:rsid w:val="00D02239"/>
    <w:rsid w:val="00D0593F"/>
    <w:rsid w:val="00D113C2"/>
    <w:rsid w:val="00D21B91"/>
    <w:rsid w:val="00D22C04"/>
    <w:rsid w:val="00D23408"/>
    <w:rsid w:val="00D2390D"/>
    <w:rsid w:val="00D331D9"/>
    <w:rsid w:val="00D337B5"/>
    <w:rsid w:val="00D35EEE"/>
    <w:rsid w:val="00D37874"/>
    <w:rsid w:val="00D4523A"/>
    <w:rsid w:val="00D46A77"/>
    <w:rsid w:val="00D5247D"/>
    <w:rsid w:val="00D57E08"/>
    <w:rsid w:val="00D618E0"/>
    <w:rsid w:val="00D61FE9"/>
    <w:rsid w:val="00D64267"/>
    <w:rsid w:val="00D70F32"/>
    <w:rsid w:val="00D728FD"/>
    <w:rsid w:val="00D73C33"/>
    <w:rsid w:val="00D74335"/>
    <w:rsid w:val="00D77FD2"/>
    <w:rsid w:val="00D82618"/>
    <w:rsid w:val="00D877F5"/>
    <w:rsid w:val="00D91682"/>
    <w:rsid w:val="00D93EE4"/>
    <w:rsid w:val="00D94172"/>
    <w:rsid w:val="00D97610"/>
    <w:rsid w:val="00D97F67"/>
    <w:rsid w:val="00DA2030"/>
    <w:rsid w:val="00DA4BB9"/>
    <w:rsid w:val="00DB4C0B"/>
    <w:rsid w:val="00DB6417"/>
    <w:rsid w:val="00DB67F3"/>
    <w:rsid w:val="00DB7429"/>
    <w:rsid w:val="00DC472E"/>
    <w:rsid w:val="00DC68AD"/>
    <w:rsid w:val="00DD26A6"/>
    <w:rsid w:val="00DD2F0D"/>
    <w:rsid w:val="00DD333C"/>
    <w:rsid w:val="00DD4BD4"/>
    <w:rsid w:val="00DD6CA7"/>
    <w:rsid w:val="00DD6EF2"/>
    <w:rsid w:val="00DE1C14"/>
    <w:rsid w:val="00DE3164"/>
    <w:rsid w:val="00DE3BB5"/>
    <w:rsid w:val="00DE5300"/>
    <w:rsid w:val="00DF10F2"/>
    <w:rsid w:val="00DF53CF"/>
    <w:rsid w:val="00E0176A"/>
    <w:rsid w:val="00E01CE2"/>
    <w:rsid w:val="00E04AB1"/>
    <w:rsid w:val="00E04E58"/>
    <w:rsid w:val="00E115A9"/>
    <w:rsid w:val="00E16128"/>
    <w:rsid w:val="00E23BA9"/>
    <w:rsid w:val="00E24BF8"/>
    <w:rsid w:val="00E25AA1"/>
    <w:rsid w:val="00E26359"/>
    <w:rsid w:val="00E27122"/>
    <w:rsid w:val="00E316DD"/>
    <w:rsid w:val="00E336AB"/>
    <w:rsid w:val="00E40DD7"/>
    <w:rsid w:val="00E418D9"/>
    <w:rsid w:val="00E42DE2"/>
    <w:rsid w:val="00E44733"/>
    <w:rsid w:val="00E471E1"/>
    <w:rsid w:val="00E52C66"/>
    <w:rsid w:val="00E65319"/>
    <w:rsid w:val="00E71997"/>
    <w:rsid w:val="00E735CE"/>
    <w:rsid w:val="00E75361"/>
    <w:rsid w:val="00E777E8"/>
    <w:rsid w:val="00E9245E"/>
    <w:rsid w:val="00EA521B"/>
    <w:rsid w:val="00EA6B38"/>
    <w:rsid w:val="00EB2227"/>
    <w:rsid w:val="00EB2F8F"/>
    <w:rsid w:val="00EB316D"/>
    <w:rsid w:val="00EC3C32"/>
    <w:rsid w:val="00EC4DA9"/>
    <w:rsid w:val="00EC4FAC"/>
    <w:rsid w:val="00EC7858"/>
    <w:rsid w:val="00ED1CA6"/>
    <w:rsid w:val="00ED49AA"/>
    <w:rsid w:val="00EE0B8D"/>
    <w:rsid w:val="00EE1774"/>
    <w:rsid w:val="00EE1E5F"/>
    <w:rsid w:val="00EE29AB"/>
    <w:rsid w:val="00EE2EB1"/>
    <w:rsid w:val="00EE5685"/>
    <w:rsid w:val="00EE6CF4"/>
    <w:rsid w:val="00EE78F6"/>
    <w:rsid w:val="00EE7997"/>
    <w:rsid w:val="00EF251E"/>
    <w:rsid w:val="00EF289B"/>
    <w:rsid w:val="00EF476E"/>
    <w:rsid w:val="00EF524A"/>
    <w:rsid w:val="00EF7926"/>
    <w:rsid w:val="00F014D1"/>
    <w:rsid w:val="00F0291D"/>
    <w:rsid w:val="00F05C9E"/>
    <w:rsid w:val="00F10417"/>
    <w:rsid w:val="00F119D0"/>
    <w:rsid w:val="00F11BC7"/>
    <w:rsid w:val="00F13788"/>
    <w:rsid w:val="00F16B7B"/>
    <w:rsid w:val="00F2065B"/>
    <w:rsid w:val="00F207D0"/>
    <w:rsid w:val="00F250E6"/>
    <w:rsid w:val="00F33AAB"/>
    <w:rsid w:val="00F4462E"/>
    <w:rsid w:val="00F46431"/>
    <w:rsid w:val="00F46467"/>
    <w:rsid w:val="00F47A10"/>
    <w:rsid w:val="00F5405B"/>
    <w:rsid w:val="00F55991"/>
    <w:rsid w:val="00F67A20"/>
    <w:rsid w:val="00F7066B"/>
    <w:rsid w:val="00F759F4"/>
    <w:rsid w:val="00F76005"/>
    <w:rsid w:val="00F76DA3"/>
    <w:rsid w:val="00F80D53"/>
    <w:rsid w:val="00F919BF"/>
    <w:rsid w:val="00F9236F"/>
    <w:rsid w:val="00FA1CB0"/>
    <w:rsid w:val="00FA34FB"/>
    <w:rsid w:val="00FA4128"/>
    <w:rsid w:val="00FA479A"/>
    <w:rsid w:val="00FA4C64"/>
    <w:rsid w:val="00FA4F78"/>
    <w:rsid w:val="00FA74A0"/>
    <w:rsid w:val="00FB6E41"/>
    <w:rsid w:val="00FB7C8C"/>
    <w:rsid w:val="00FC0D7A"/>
    <w:rsid w:val="00FC5C59"/>
    <w:rsid w:val="00FC6812"/>
    <w:rsid w:val="00FD3C96"/>
    <w:rsid w:val="00FD6A1C"/>
    <w:rsid w:val="00FF09D0"/>
    <w:rsid w:val="00FF4655"/>
    <w:rsid w:val="00FF4B7B"/>
    <w:rsid w:val="00FF4D7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392C7E"/>
  <w15:docId w15:val="{7166A806-0530-48EB-844A-3F878B884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4655"/>
    <w:pPr>
      <w:autoSpaceDE w:val="0"/>
      <w:autoSpaceDN w:val="0"/>
    </w:pPr>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Encabezado">
    <w:name w:val="header"/>
    <w:basedOn w:val="Normal"/>
    <w:link w:val="EncabezadoCar"/>
    <w:uiPriority w:val="99"/>
    <w:unhideWhenUsed/>
    <w:rsid w:val="00375ACB"/>
    <w:pPr>
      <w:widowControl/>
      <w:tabs>
        <w:tab w:val="center" w:pos="4419"/>
        <w:tab w:val="right" w:pos="8838"/>
      </w:tabs>
      <w:autoSpaceDE/>
      <w:autoSpaceDN/>
    </w:pPr>
    <w:rPr>
      <w:rFonts w:asciiTheme="minorHAnsi" w:eastAsiaTheme="minorHAnsi" w:hAnsiTheme="minorHAnsi" w:cstheme="minorBidi"/>
      <w:kern w:val="2"/>
    </w:rPr>
  </w:style>
  <w:style w:type="character" w:customStyle="1" w:styleId="EncabezadoCar">
    <w:name w:val="Encabezado Car"/>
    <w:basedOn w:val="Fuentedeprrafopredeter"/>
    <w:link w:val="Encabezado"/>
    <w:uiPriority w:val="99"/>
    <w:rsid w:val="00375ACB"/>
  </w:style>
  <w:style w:type="paragraph" w:styleId="Piedepgina">
    <w:name w:val="footer"/>
    <w:basedOn w:val="Normal"/>
    <w:link w:val="PiedepginaCar"/>
    <w:uiPriority w:val="99"/>
    <w:unhideWhenUsed/>
    <w:rsid w:val="00375ACB"/>
    <w:pPr>
      <w:widowControl/>
      <w:tabs>
        <w:tab w:val="center" w:pos="4419"/>
        <w:tab w:val="right" w:pos="8838"/>
      </w:tabs>
      <w:autoSpaceDE/>
      <w:autoSpaceDN/>
    </w:pPr>
    <w:rPr>
      <w:rFonts w:asciiTheme="minorHAnsi" w:eastAsiaTheme="minorHAnsi" w:hAnsiTheme="minorHAnsi" w:cstheme="minorBidi"/>
      <w:kern w:val="2"/>
    </w:rPr>
  </w:style>
  <w:style w:type="character" w:customStyle="1" w:styleId="PiedepginaCar">
    <w:name w:val="Pie de página Car"/>
    <w:basedOn w:val="Fuentedeprrafopredeter"/>
    <w:link w:val="Piedepgina"/>
    <w:uiPriority w:val="99"/>
    <w:rsid w:val="00375ACB"/>
  </w:style>
  <w:style w:type="paragraph" w:styleId="Sinespaciado">
    <w:name w:val="No Spacing"/>
    <w:link w:val="SinespaciadoCar"/>
    <w:uiPriority w:val="1"/>
    <w:qFormat/>
    <w:rsid w:val="00650EA8"/>
  </w:style>
  <w:style w:type="paragraph" w:styleId="Prrafodelista">
    <w:name w:val="List Paragraph"/>
    <w:aliases w:val="Nota al Pie,Dot pt,List Paragraph Char Char Char,Indicator Text,List Paragraph1,Numbered Para 1,Colorful List - Accent 11,Bullet 1,F5 List Paragraph,Bullet Points,4 Párrafo de lista,Figuras,DH1,Párrafo Título 3,Footnote,List Paragraph"/>
    <w:basedOn w:val="Normal"/>
    <w:link w:val="PrrafodelistaCar"/>
    <w:uiPriority w:val="34"/>
    <w:qFormat/>
    <w:rsid w:val="00E93F39"/>
    <w:pPr>
      <w:widowControl/>
      <w:autoSpaceDE/>
      <w:autoSpaceDN/>
      <w:ind w:left="720"/>
      <w:contextualSpacing/>
    </w:pPr>
    <w:rPr>
      <w:rFonts w:ascii="Times New Roman" w:eastAsia="Times New Roman" w:hAnsi="Times New Roman" w:cs="Times New Roman"/>
      <w:sz w:val="24"/>
      <w:szCs w:val="24"/>
      <w:lang w:eastAsia="es-ES"/>
    </w:rPr>
  </w:style>
  <w:style w:type="character" w:customStyle="1" w:styleId="SinespaciadoCar">
    <w:name w:val="Sin espaciado Car"/>
    <w:link w:val="Sinespaciado"/>
    <w:uiPriority w:val="1"/>
    <w:qFormat/>
    <w:rsid w:val="00E93F39"/>
  </w:style>
  <w:style w:type="character" w:customStyle="1" w:styleId="PrrafodelistaCar">
    <w:name w:val="Párrafo de lista Car"/>
    <w:aliases w:val="Nota al Pie Car,Dot pt Car,List Paragraph Char Char Char Car,Indicator Text Car,List Paragraph1 Car,Numbered Para 1 Car,Colorful List - Accent 11 Car,Bullet 1 Car,F5 List Paragraph Car,Bullet Points Car,4 Párrafo de lista Car"/>
    <w:link w:val="Prrafodelista"/>
    <w:uiPriority w:val="34"/>
    <w:qFormat/>
    <w:rsid w:val="00E93F39"/>
    <w:rPr>
      <w:rFonts w:ascii="Times New Roman" w:eastAsia="Times New Roman" w:hAnsi="Times New Roman" w:cs="Times New Roman"/>
      <w:kern w:val="0"/>
      <w:sz w:val="24"/>
      <w:szCs w:val="24"/>
      <w:lang w:eastAsia="es-ES"/>
    </w:rPr>
  </w:style>
  <w:style w:type="paragraph" w:customStyle="1" w:styleId="NoSpacing1">
    <w:name w:val="No Spacing1"/>
    <w:uiPriority w:val="1"/>
    <w:qFormat/>
    <w:rsid w:val="00E93F39"/>
    <w:rPr>
      <w:rFonts w:ascii="Franklin Gothic Book" w:eastAsia="Calibri" w:hAnsi="Franklin Gothic Book" w:cs="Times New Roman"/>
      <w:color w:val="000000"/>
      <w:kern w:val="28"/>
      <w:sz w:val="18"/>
      <w:szCs w:val="18"/>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styleId="Tablaconcuadrcula">
    <w:name w:val="Table Grid"/>
    <w:basedOn w:val="Tablanormal"/>
    <w:uiPriority w:val="39"/>
    <w:rsid w:val="00487A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3C513D"/>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Fuerte">
    <w:name w:val="Strong"/>
    <w:basedOn w:val="Fuentedeprrafopredeter"/>
    <w:uiPriority w:val="22"/>
    <w:qFormat/>
    <w:rsid w:val="003C513D"/>
    <w:rPr>
      <w:b/>
      <w:bCs/>
    </w:rPr>
  </w:style>
  <w:style w:type="paragraph" w:styleId="NormalWeb">
    <w:name w:val="Normal (Web)"/>
    <w:basedOn w:val="Normal"/>
    <w:uiPriority w:val="99"/>
    <w:unhideWhenUsed/>
    <w:rsid w:val="003C513D"/>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Hipervnculo">
    <w:name w:val="Hyperlink"/>
    <w:basedOn w:val="Fuentedeprrafopredeter"/>
    <w:uiPriority w:val="99"/>
    <w:unhideWhenUsed/>
    <w:rsid w:val="00E65319"/>
    <w:rPr>
      <w:color w:val="0563C1" w:themeColor="hyperlink"/>
      <w:u w:val="single"/>
    </w:rPr>
  </w:style>
  <w:style w:type="character" w:styleId="Mencinsinresolver">
    <w:name w:val="Unresolved Mention"/>
    <w:basedOn w:val="Fuentedeprrafopredeter"/>
    <w:uiPriority w:val="99"/>
    <w:semiHidden/>
    <w:unhideWhenUsed/>
    <w:rsid w:val="00015A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801">
      <w:bodyDiv w:val="1"/>
      <w:marLeft w:val="0"/>
      <w:marRight w:val="0"/>
      <w:marTop w:val="0"/>
      <w:marBottom w:val="0"/>
      <w:divBdr>
        <w:top w:val="none" w:sz="0" w:space="0" w:color="auto"/>
        <w:left w:val="none" w:sz="0" w:space="0" w:color="auto"/>
        <w:bottom w:val="none" w:sz="0" w:space="0" w:color="auto"/>
        <w:right w:val="none" w:sz="0" w:space="0" w:color="auto"/>
      </w:divBdr>
    </w:div>
    <w:div w:id="366882155">
      <w:bodyDiv w:val="1"/>
      <w:marLeft w:val="0"/>
      <w:marRight w:val="0"/>
      <w:marTop w:val="0"/>
      <w:marBottom w:val="0"/>
      <w:divBdr>
        <w:top w:val="none" w:sz="0" w:space="0" w:color="auto"/>
        <w:left w:val="none" w:sz="0" w:space="0" w:color="auto"/>
        <w:bottom w:val="none" w:sz="0" w:space="0" w:color="auto"/>
        <w:right w:val="none" w:sz="0" w:space="0" w:color="auto"/>
      </w:divBdr>
    </w:div>
    <w:div w:id="813254090">
      <w:bodyDiv w:val="1"/>
      <w:marLeft w:val="0"/>
      <w:marRight w:val="0"/>
      <w:marTop w:val="0"/>
      <w:marBottom w:val="0"/>
      <w:divBdr>
        <w:top w:val="none" w:sz="0" w:space="0" w:color="auto"/>
        <w:left w:val="none" w:sz="0" w:space="0" w:color="auto"/>
        <w:bottom w:val="none" w:sz="0" w:space="0" w:color="auto"/>
        <w:right w:val="none" w:sz="0" w:space="0" w:color="auto"/>
      </w:divBdr>
    </w:div>
    <w:div w:id="945692817">
      <w:bodyDiv w:val="1"/>
      <w:marLeft w:val="0"/>
      <w:marRight w:val="0"/>
      <w:marTop w:val="0"/>
      <w:marBottom w:val="0"/>
      <w:divBdr>
        <w:top w:val="none" w:sz="0" w:space="0" w:color="auto"/>
        <w:left w:val="none" w:sz="0" w:space="0" w:color="auto"/>
        <w:bottom w:val="none" w:sz="0" w:space="0" w:color="auto"/>
        <w:right w:val="none" w:sz="0" w:space="0" w:color="auto"/>
      </w:divBdr>
    </w:div>
    <w:div w:id="1493523903">
      <w:bodyDiv w:val="1"/>
      <w:marLeft w:val="0"/>
      <w:marRight w:val="0"/>
      <w:marTop w:val="0"/>
      <w:marBottom w:val="0"/>
      <w:divBdr>
        <w:top w:val="none" w:sz="0" w:space="0" w:color="auto"/>
        <w:left w:val="none" w:sz="0" w:space="0" w:color="auto"/>
        <w:bottom w:val="none" w:sz="0" w:space="0" w:color="auto"/>
        <w:right w:val="none" w:sz="0" w:space="0" w:color="auto"/>
      </w:divBdr>
    </w:div>
    <w:div w:id="1573857253">
      <w:bodyDiv w:val="1"/>
      <w:marLeft w:val="0"/>
      <w:marRight w:val="0"/>
      <w:marTop w:val="0"/>
      <w:marBottom w:val="0"/>
      <w:divBdr>
        <w:top w:val="none" w:sz="0" w:space="0" w:color="auto"/>
        <w:left w:val="none" w:sz="0" w:space="0" w:color="auto"/>
        <w:bottom w:val="none" w:sz="0" w:space="0" w:color="auto"/>
        <w:right w:val="none" w:sz="0" w:space="0" w:color="auto"/>
      </w:divBdr>
    </w:div>
    <w:div w:id="207056541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mailto:aux.legal.smh@sfs.chiapas.gob.mx" TargetMode="External"/><Relationship Id="rId4" Type="http://schemas.openxmlformats.org/officeDocument/2006/relationships/styles" Target="styles.xml"/><Relationship Id="rId9" Type="http://schemas.openxmlformats.org/officeDocument/2006/relationships/hyperlink" Target="mailto:xxxxxxxxxxxx"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LdOO22sCChzFdt5gv64BBl81WQ==">CgMxLjA4AHIhMXVoOS1FZ2VuZTZjcmU1VTJfV0FqYnpta0hrZ3pFM0k1</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5089AEB-13A1-4F2B-946B-11572E8C5A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616</Words>
  <Characters>3393</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Karen Reyes</cp:lastModifiedBy>
  <cp:revision>2</cp:revision>
  <cp:lastPrinted>2026-01-08T18:04:00Z</cp:lastPrinted>
  <dcterms:created xsi:type="dcterms:W3CDTF">2026-08-27T19:31:00Z</dcterms:created>
  <dcterms:modified xsi:type="dcterms:W3CDTF">2026-08-27T19:31:00Z</dcterms:modified>
</cp:coreProperties>
</file>