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0CA9" w14:textId="032CE0B6" w:rsidR="00523CFA" w:rsidRPr="000C1471" w:rsidRDefault="006E2F8E">
      <w:pPr>
        <w:rPr>
          <w:b/>
          <w:bCs/>
          <w:u w:val="single"/>
          <w:lang w:val="en-US"/>
        </w:rPr>
      </w:pPr>
      <w:r w:rsidRPr="000C1471">
        <w:rPr>
          <w:rFonts w:hint="eastAsia"/>
          <w:b/>
          <w:bCs/>
          <w:u w:val="single"/>
          <w:lang w:val="en-US"/>
        </w:rPr>
        <w:t>ユースケース名</w:t>
      </w:r>
    </w:p>
    <w:p w14:paraId="2AFE6F69" w14:textId="77777777" w:rsidR="008C469E" w:rsidRDefault="008C469E">
      <w:r w:rsidRPr="008C469E">
        <w:t>初回ミーティングとアイスブレイクをサポートする</w:t>
      </w:r>
    </w:p>
    <w:p w14:paraId="31705E29" w14:textId="067E0124" w:rsidR="006E2F8E" w:rsidRPr="000C1471" w:rsidRDefault="006E2F8E">
      <w:pPr>
        <w:rPr>
          <w:b/>
          <w:bCs/>
          <w:u w:val="single"/>
          <w:lang w:val="en-US"/>
        </w:rPr>
      </w:pPr>
      <w:r w:rsidRPr="000C1471">
        <w:rPr>
          <w:rFonts w:hint="eastAsia"/>
          <w:b/>
          <w:bCs/>
          <w:u w:val="single"/>
          <w:lang w:val="en-US"/>
        </w:rPr>
        <w:t>概要</w:t>
      </w:r>
    </w:p>
    <w:p w14:paraId="1CCCC456" w14:textId="71E85EA7" w:rsidR="008C469E" w:rsidRDefault="008C469E">
      <w:pPr>
        <w:rPr>
          <w:lang w:val="en-US"/>
        </w:rPr>
      </w:pPr>
      <w:r w:rsidRPr="008C469E">
        <w:t>コミュニティの主催者が、システムが提供するテンプレートやセットアップ機能を利用して、コミュニティ活動の開始時に必要な初回ミーティングやアイスブレイクを円滑に実施できるよう支援を受ける</w:t>
      </w:r>
    </w:p>
    <w:p w14:paraId="09B36A98" w14:textId="7E04E4DC" w:rsidR="006E2F8E" w:rsidRPr="000C1471" w:rsidRDefault="006E2F8E">
      <w:pPr>
        <w:rPr>
          <w:b/>
          <w:bCs/>
          <w:u w:val="single"/>
          <w:lang w:val="en-US"/>
        </w:rPr>
      </w:pPr>
      <w:r w:rsidRPr="000C1471">
        <w:rPr>
          <w:rFonts w:hint="eastAsia"/>
          <w:b/>
          <w:bCs/>
          <w:u w:val="single"/>
          <w:lang w:val="en-US"/>
        </w:rPr>
        <w:t>アクター</w:t>
      </w:r>
    </w:p>
    <w:p w14:paraId="12DB42FD" w14:textId="618965A5" w:rsidR="00F53533" w:rsidRDefault="008C469E" w:rsidP="00E65AB4">
      <w:pPr>
        <w:pStyle w:val="a9"/>
        <w:numPr>
          <w:ilvl w:val="0"/>
          <w:numId w:val="1"/>
        </w:numPr>
        <w:rPr>
          <w:lang w:val="en-US"/>
        </w:rPr>
      </w:pPr>
      <w:r>
        <w:rPr>
          <w:rFonts w:hint="eastAsia"/>
          <w:lang w:val="en-US"/>
        </w:rPr>
        <w:t>コミュニティ設立、</w:t>
      </w:r>
      <w:r w:rsidR="008A5C73">
        <w:rPr>
          <w:rFonts w:hint="eastAsia"/>
          <w:lang w:val="en-US"/>
        </w:rPr>
        <w:t>主催者</w:t>
      </w:r>
    </w:p>
    <w:p w14:paraId="14B08020" w14:textId="61A55B89" w:rsidR="008A5C73" w:rsidRDefault="008C469E" w:rsidP="00E65AB4">
      <w:pPr>
        <w:pStyle w:val="a9"/>
        <w:numPr>
          <w:ilvl w:val="0"/>
          <w:numId w:val="1"/>
        </w:numPr>
        <w:rPr>
          <w:lang w:val="en-US"/>
        </w:rPr>
      </w:pPr>
      <w:r>
        <w:rPr>
          <w:rFonts w:hint="eastAsia"/>
          <w:lang w:val="en-US"/>
        </w:rPr>
        <w:t>システム</w:t>
      </w:r>
    </w:p>
    <w:p w14:paraId="727A26A5" w14:textId="30065F69" w:rsidR="006E2F8E" w:rsidRPr="000C1471" w:rsidRDefault="008109F9">
      <w:pPr>
        <w:rPr>
          <w:b/>
          <w:bCs/>
          <w:u w:val="single"/>
          <w:lang w:val="en-US"/>
        </w:rPr>
      </w:pPr>
      <w:r>
        <w:rPr>
          <w:rFonts w:hint="eastAsia"/>
          <w:b/>
          <w:bCs/>
          <w:u w:val="single"/>
          <w:lang w:val="en-US"/>
        </w:rPr>
        <w:t>事前</w:t>
      </w:r>
      <w:r w:rsidR="006E2F8E" w:rsidRPr="000C1471">
        <w:rPr>
          <w:rFonts w:hint="eastAsia"/>
          <w:b/>
          <w:bCs/>
          <w:u w:val="single"/>
          <w:lang w:val="en-US"/>
        </w:rPr>
        <w:t>条件</w:t>
      </w:r>
    </w:p>
    <w:p w14:paraId="5D1B5FFE" w14:textId="2C1834D3" w:rsidR="008A5C73" w:rsidRDefault="008C469E" w:rsidP="008C469E">
      <w:pPr>
        <w:pStyle w:val="a9"/>
        <w:numPr>
          <w:ilvl w:val="0"/>
          <w:numId w:val="1"/>
        </w:numPr>
        <w:rPr>
          <w:lang w:val="en-US"/>
        </w:rPr>
      </w:pPr>
      <w:r w:rsidRPr="008C469E">
        <w:t>主催者がコミュニティを作成し、ルームが用意されていること</w:t>
      </w:r>
      <w:r w:rsidR="008A5C73">
        <w:rPr>
          <w:rFonts w:hint="eastAsia"/>
          <w:lang w:val="en-US"/>
        </w:rPr>
        <w:t>参加者が1人以上存在する</w:t>
      </w:r>
    </w:p>
    <w:p w14:paraId="4C0328CA" w14:textId="25FD9461" w:rsidR="008A5C73" w:rsidRPr="00AA4F61" w:rsidRDefault="008C469E" w:rsidP="008C469E">
      <w:pPr>
        <w:pStyle w:val="a9"/>
        <w:numPr>
          <w:ilvl w:val="0"/>
          <w:numId w:val="1"/>
        </w:numPr>
        <w:rPr>
          <w:lang w:val="en-US"/>
        </w:rPr>
      </w:pPr>
      <w:r w:rsidRPr="008C469E">
        <w:t>コミュニティに参加希望者が集まっていること</w:t>
      </w:r>
    </w:p>
    <w:p w14:paraId="02BD85CE" w14:textId="587303D6" w:rsidR="006E2F8E" w:rsidRPr="000C1471" w:rsidRDefault="006E2F8E">
      <w:pPr>
        <w:rPr>
          <w:b/>
          <w:bCs/>
          <w:u w:val="single"/>
          <w:lang w:val="en-US"/>
        </w:rPr>
      </w:pPr>
      <w:r w:rsidRPr="000C1471">
        <w:rPr>
          <w:rFonts w:hint="eastAsia"/>
          <w:b/>
          <w:bCs/>
          <w:u w:val="single"/>
          <w:lang w:val="en-US"/>
        </w:rPr>
        <w:t>基本フロー</w:t>
      </w:r>
    </w:p>
    <w:p w14:paraId="0DD103D2" w14:textId="77777777" w:rsidR="008C469E" w:rsidRPr="008C469E" w:rsidRDefault="008C469E" w:rsidP="008C469E">
      <w:pPr>
        <w:numPr>
          <w:ilvl w:val="0"/>
          <w:numId w:val="4"/>
        </w:numPr>
        <w:rPr>
          <w:lang w:val="en-US"/>
        </w:rPr>
      </w:pPr>
      <w:r w:rsidRPr="008C469E">
        <w:rPr>
          <w:lang w:val="en-US"/>
        </w:rPr>
        <w:t>主催者が「初回ミーティング支援」機能を呼び出す。</w:t>
      </w:r>
    </w:p>
    <w:p w14:paraId="268C5A4B" w14:textId="77777777" w:rsidR="008C469E" w:rsidRPr="008C469E" w:rsidRDefault="008C469E" w:rsidP="008C469E">
      <w:pPr>
        <w:numPr>
          <w:ilvl w:val="0"/>
          <w:numId w:val="4"/>
        </w:numPr>
        <w:rPr>
          <w:lang w:val="en-US"/>
        </w:rPr>
      </w:pPr>
      <w:r w:rsidRPr="008C469E">
        <w:rPr>
          <w:lang w:val="en-US"/>
        </w:rPr>
        <w:t>システムは、複数のミーティング用テンプレートを提示する。</w:t>
      </w:r>
    </w:p>
    <w:p w14:paraId="7170C244" w14:textId="77777777" w:rsidR="008C469E" w:rsidRPr="008C469E" w:rsidRDefault="008C469E" w:rsidP="008C469E">
      <w:pPr>
        <w:numPr>
          <w:ilvl w:val="0"/>
          <w:numId w:val="4"/>
        </w:numPr>
        <w:rPr>
          <w:lang w:val="en-US"/>
        </w:rPr>
      </w:pPr>
      <w:r w:rsidRPr="008C469E">
        <w:rPr>
          <w:lang w:val="en-US"/>
        </w:rPr>
        <w:t>主催者は、提示された中から活動内容に適したテンプレートを選択する。</w:t>
      </w:r>
    </w:p>
    <w:p w14:paraId="0DD98E70" w14:textId="77777777" w:rsidR="008C469E" w:rsidRPr="008C469E" w:rsidRDefault="008C469E" w:rsidP="008C469E">
      <w:pPr>
        <w:numPr>
          <w:ilvl w:val="0"/>
          <w:numId w:val="4"/>
        </w:numPr>
        <w:rPr>
          <w:lang w:val="en-US"/>
        </w:rPr>
      </w:pPr>
      <w:r w:rsidRPr="008C469E">
        <w:rPr>
          <w:lang w:val="en-US"/>
        </w:rPr>
        <w:t>システムは、選択されたテンプレートに応じたアイスブレイクの内容を提示する。</w:t>
      </w:r>
    </w:p>
    <w:p w14:paraId="6E3A092B" w14:textId="77777777" w:rsidR="008C469E" w:rsidRPr="008C469E" w:rsidRDefault="008C469E" w:rsidP="008C469E">
      <w:pPr>
        <w:numPr>
          <w:ilvl w:val="0"/>
          <w:numId w:val="4"/>
        </w:numPr>
        <w:rPr>
          <w:lang w:val="en-US"/>
        </w:rPr>
      </w:pPr>
      <w:r w:rsidRPr="008C469E">
        <w:rPr>
          <w:lang w:val="en-US"/>
        </w:rPr>
        <w:t>主催者は、提示されたアイスブレイクの内容を確認し、セットアップ（具体的な内容の確定）を行う。</w:t>
      </w:r>
    </w:p>
    <w:p w14:paraId="437EB673" w14:textId="77777777" w:rsidR="008C469E" w:rsidRPr="008C469E" w:rsidRDefault="008C469E" w:rsidP="008C469E">
      <w:pPr>
        <w:numPr>
          <w:ilvl w:val="0"/>
          <w:numId w:val="4"/>
        </w:numPr>
        <w:rPr>
          <w:lang w:val="en-US"/>
        </w:rPr>
      </w:pPr>
      <w:r w:rsidRPr="008C469E">
        <w:rPr>
          <w:lang w:val="en-US"/>
        </w:rPr>
        <w:t>主催者は、ミーティングの開催日程を登録する。</w:t>
      </w:r>
    </w:p>
    <w:p w14:paraId="6F2A2F1E" w14:textId="77777777" w:rsidR="008C469E" w:rsidRPr="008C469E" w:rsidRDefault="008C469E" w:rsidP="008C469E">
      <w:pPr>
        <w:numPr>
          <w:ilvl w:val="0"/>
          <w:numId w:val="4"/>
        </w:numPr>
        <w:rPr>
          <w:lang w:val="en-US"/>
        </w:rPr>
      </w:pPr>
      <w:r w:rsidRPr="008C469E">
        <w:rPr>
          <w:lang w:val="en-US"/>
        </w:rPr>
        <w:lastRenderedPageBreak/>
        <w:t>システムは、登録された日程や内容をコミュニティ内に反映する。</w:t>
      </w:r>
    </w:p>
    <w:p w14:paraId="405E8DD5" w14:textId="77777777" w:rsidR="008C469E" w:rsidRPr="008C469E" w:rsidRDefault="008C469E" w:rsidP="008C469E">
      <w:pPr>
        <w:numPr>
          <w:ilvl w:val="0"/>
          <w:numId w:val="4"/>
        </w:numPr>
        <w:rPr>
          <w:lang w:val="en-US"/>
        </w:rPr>
      </w:pPr>
      <w:r w:rsidRPr="008C469E">
        <w:rPr>
          <w:lang w:val="en-US"/>
        </w:rPr>
        <w:t>ミーティング実施後、主催者は開催後報告をシステムに入力する。</w:t>
      </w:r>
    </w:p>
    <w:p w14:paraId="3F2B30AC" w14:textId="38BA27F6" w:rsidR="006E2F8E" w:rsidRPr="000C1471" w:rsidRDefault="006E2F8E">
      <w:pPr>
        <w:rPr>
          <w:b/>
          <w:bCs/>
          <w:u w:val="single"/>
          <w:lang w:val="en-US"/>
        </w:rPr>
      </w:pPr>
      <w:r w:rsidRPr="000C1471">
        <w:rPr>
          <w:rFonts w:hint="eastAsia"/>
          <w:b/>
          <w:bCs/>
          <w:u w:val="single"/>
          <w:lang w:val="en-US"/>
        </w:rPr>
        <w:t>代替フロー</w:t>
      </w:r>
    </w:p>
    <w:p w14:paraId="34220898" w14:textId="1BB32C55" w:rsidR="008C469E" w:rsidRPr="00BA1E76" w:rsidRDefault="008C469E" w:rsidP="00BA1E76">
      <w:pPr>
        <w:pStyle w:val="a9"/>
        <w:numPr>
          <w:ilvl w:val="0"/>
          <w:numId w:val="1"/>
        </w:numPr>
        <w:rPr>
          <w:lang w:val="en-US"/>
        </w:rPr>
      </w:pPr>
      <w:r w:rsidRPr="008C469E">
        <w:rPr>
          <w:b/>
          <w:bCs/>
        </w:rPr>
        <w:t>テンプレートを使用しない場合</w:t>
      </w:r>
      <w:r w:rsidRPr="008C469E">
        <w:t>: 主催者はシステムが提示するテンプレートを使わず、独自のアイスブレイク内容を自由に設定してセットアップを行う</w:t>
      </w:r>
    </w:p>
    <w:p w14:paraId="6C425F74" w14:textId="7F44BEA4" w:rsidR="006E2F8E" w:rsidRPr="000C1471" w:rsidRDefault="006E2F8E">
      <w:pPr>
        <w:rPr>
          <w:b/>
          <w:bCs/>
          <w:u w:val="single"/>
          <w:lang w:val="en-US"/>
        </w:rPr>
      </w:pPr>
      <w:r w:rsidRPr="000C1471">
        <w:rPr>
          <w:rFonts w:hint="eastAsia"/>
          <w:b/>
          <w:bCs/>
          <w:u w:val="single"/>
          <w:lang w:val="en-US"/>
        </w:rPr>
        <w:t>例外フロー</w:t>
      </w:r>
    </w:p>
    <w:p w14:paraId="7F88B5B5" w14:textId="77777777" w:rsidR="008C469E" w:rsidRPr="008C469E" w:rsidRDefault="008C469E" w:rsidP="008C469E">
      <w:pPr>
        <w:pStyle w:val="a9"/>
        <w:numPr>
          <w:ilvl w:val="0"/>
          <w:numId w:val="1"/>
        </w:numPr>
        <w:rPr>
          <w:lang w:val="en-US"/>
        </w:rPr>
      </w:pPr>
      <w:r w:rsidRPr="008C469E">
        <w:rPr>
          <w:b/>
          <w:bCs/>
        </w:rPr>
        <w:t>人数不足</w:t>
      </w:r>
      <w:r w:rsidRPr="008C469E">
        <w:t>: 参加人数が一定数に達していない場合、システムは日程の登録やセットアップの確定を制限することがある</w:t>
      </w:r>
    </w:p>
    <w:p w14:paraId="4ADF0DAE" w14:textId="60829D07" w:rsidR="004E313F" w:rsidRPr="008C469E" w:rsidRDefault="008C469E" w:rsidP="008C469E">
      <w:pPr>
        <w:pStyle w:val="a9"/>
        <w:numPr>
          <w:ilvl w:val="0"/>
          <w:numId w:val="1"/>
        </w:numPr>
        <w:rPr>
          <w:rFonts w:hint="eastAsia"/>
          <w:lang w:val="en-US"/>
        </w:rPr>
      </w:pPr>
      <w:r w:rsidRPr="008C469E">
        <w:rPr>
          <w:b/>
          <w:bCs/>
        </w:rPr>
        <w:t>テンプレート未登録</w:t>
      </w:r>
      <w:r w:rsidRPr="008C469E">
        <w:t>: システム管理者によってテンプレートが用意されていない場合、テンプレートの提示ステップはスキップされる</w:t>
      </w:r>
    </w:p>
    <w:p w14:paraId="77C06368" w14:textId="71544568" w:rsidR="006E2F8E" w:rsidRPr="00252E7B" w:rsidRDefault="006E2F8E">
      <w:pPr>
        <w:rPr>
          <w:b/>
          <w:bCs/>
          <w:u w:val="single"/>
          <w:lang w:val="en-US"/>
        </w:rPr>
      </w:pPr>
      <w:r w:rsidRPr="00252E7B">
        <w:rPr>
          <w:rFonts w:hint="eastAsia"/>
          <w:b/>
          <w:bCs/>
          <w:u w:val="single"/>
          <w:lang w:val="en-US"/>
        </w:rPr>
        <w:t>事後条件</w:t>
      </w:r>
    </w:p>
    <w:p w14:paraId="6A7C76FA" w14:textId="24735CFA" w:rsidR="004E313F" w:rsidRPr="00761673" w:rsidRDefault="008C469E" w:rsidP="00761673">
      <w:pPr>
        <w:pStyle w:val="a9"/>
        <w:numPr>
          <w:ilvl w:val="0"/>
          <w:numId w:val="3"/>
        </w:numPr>
        <w:rPr>
          <w:lang w:val="en-US"/>
        </w:rPr>
      </w:pPr>
      <w:r w:rsidRPr="008C469E">
        <w:t>初回ミーティングの計画が確定し、参加者への周知が行われることで、コミュニティ内のアイスブレイクが促進される状態になる</w:t>
      </w:r>
    </w:p>
    <w:sectPr w:rsidR="004E313F" w:rsidRPr="007616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5765C"/>
    <w:multiLevelType w:val="hybridMultilevel"/>
    <w:tmpl w:val="D962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9669CA"/>
    <w:multiLevelType w:val="multilevel"/>
    <w:tmpl w:val="8FC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24D6B"/>
    <w:multiLevelType w:val="hybridMultilevel"/>
    <w:tmpl w:val="BF2C984A"/>
    <w:lvl w:ilvl="0" w:tplc="F3B29CE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75890"/>
    <w:multiLevelType w:val="hybridMultilevel"/>
    <w:tmpl w:val="68840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842822">
    <w:abstractNumId w:val="2"/>
  </w:num>
  <w:num w:numId="2" w16cid:durableId="814032432">
    <w:abstractNumId w:val="3"/>
  </w:num>
  <w:num w:numId="3" w16cid:durableId="737170721">
    <w:abstractNumId w:val="0"/>
  </w:num>
  <w:num w:numId="4" w16cid:durableId="423690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5AE"/>
    <w:rsid w:val="00017B15"/>
    <w:rsid w:val="000C1471"/>
    <w:rsid w:val="000F319B"/>
    <w:rsid w:val="00252E7B"/>
    <w:rsid w:val="00260887"/>
    <w:rsid w:val="00284BF3"/>
    <w:rsid w:val="0033138A"/>
    <w:rsid w:val="00336507"/>
    <w:rsid w:val="00380F6A"/>
    <w:rsid w:val="003F47D8"/>
    <w:rsid w:val="00421B90"/>
    <w:rsid w:val="004E313F"/>
    <w:rsid w:val="00523CFA"/>
    <w:rsid w:val="005B033B"/>
    <w:rsid w:val="005F3AD7"/>
    <w:rsid w:val="006E2F8E"/>
    <w:rsid w:val="00706AE1"/>
    <w:rsid w:val="00745A28"/>
    <w:rsid w:val="00761673"/>
    <w:rsid w:val="00770DC7"/>
    <w:rsid w:val="008109F9"/>
    <w:rsid w:val="008A5C73"/>
    <w:rsid w:val="008C469E"/>
    <w:rsid w:val="009A650C"/>
    <w:rsid w:val="00AA4F61"/>
    <w:rsid w:val="00B037CE"/>
    <w:rsid w:val="00BA1E76"/>
    <w:rsid w:val="00BD55AE"/>
    <w:rsid w:val="00C36FDF"/>
    <w:rsid w:val="00CD51F1"/>
    <w:rsid w:val="00D2394C"/>
    <w:rsid w:val="00E65AB4"/>
    <w:rsid w:val="00F53533"/>
    <w:rsid w:val="00F90732"/>
    <w:rsid w:val="00FE39F5"/>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E10F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5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5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55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55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55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55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55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55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55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55AE"/>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BD55AE"/>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BD55AE"/>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BD55AE"/>
    <w:rPr>
      <w:rFonts w:eastAsiaTheme="majorEastAsia" w:cstheme="majorBidi"/>
      <w:i/>
      <w:iCs/>
      <w:color w:val="0F4761" w:themeColor="accent1" w:themeShade="BF"/>
    </w:rPr>
  </w:style>
  <w:style w:type="character" w:customStyle="1" w:styleId="50">
    <w:name w:val="見出し 5 (文字)"/>
    <w:basedOn w:val="a0"/>
    <w:link w:val="5"/>
    <w:uiPriority w:val="9"/>
    <w:semiHidden/>
    <w:rsid w:val="00BD55AE"/>
    <w:rPr>
      <w:rFonts w:eastAsiaTheme="majorEastAsia" w:cstheme="majorBidi"/>
      <w:color w:val="0F4761" w:themeColor="accent1" w:themeShade="BF"/>
    </w:rPr>
  </w:style>
  <w:style w:type="character" w:customStyle="1" w:styleId="60">
    <w:name w:val="見出し 6 (文字)"/>
    <w:basedOn w:val="a0"/>
    <w:link w:val="6"/>
    <w:uiPriority w:val="9"/>
    <w:semiHidden/>
    <w:rsid w:val="00BD55AE"/>
    <w:rPr>
      <w:rFonts w:eastAsiaTheme="majorEastAsia" w:cstheme="majorBidi"/>
      <w:i/>
      <w:iCs/>
      <w:color w:val="595959" w:themeColor="text1" w:themeTint="A6"/>
    </w:rPr>
  </w:style>
  <w:style w:type="character" w:customStyle="1" w:styleId="70">
    <w:name w:val="見出し 7 (文字)"/>
    <w:basedOn w:val="a0"/>
    <w:link w:val="7"/>
    <w:uiPriority w:val="9"/>
    <w:semiHidden/>
    <w:rsid w:val="00BD55AE"/>
    <w:rPr>
      <w:rFonts w:eastAsiaTheme="majorEastAsia" w:cstheme="majorBidi"/>
      <w:color w:val="595959" w:themeColor="text1" w:themeTint="A6"/>
    </w:rPr>
  </w:style>
  <w:style w:type="character" w:customStyle="1" w:styleId="80">
    <w:name w:val="見出し 8 (文字)"/>
    <w:basedOn w:val="a0"/>
    <w:link w:val="8"/>
    <w:uiPriority w:val="9"/>
    <w:semiHidden/>
    <w:rsid w:val="00BD55AE"/>
    <w:rPr>
      <w:rFonts w:eastAsiaTheme="majorEastAsia" w:cstheme="majorBidi"/>
      <w:i/>
      <w:iCs/>
      <w:color w:val="272727" w:themeColor="text1" w:themeTint="D8"/>
    </w:rPr>
  </w:style>
  <w:style w:type="character" w:customStyle="1" w:styleId="90">
    <w:name w:val="見出し 9 (文字)"/>
    <w:basedOn w:val="a0"/>
    <w:link w:val="9"/>
    <w:uiPriority w:val="9"/>
    <w:semiHidden/>
    <w:rsid w:val="00BD55AE"/>
    <w:rPr>
      <w:rFonts w:eastAsiaTheme="majorEastAsia" w:cstheme="majorBidi"/>
      <w:color w:val="272727" w:themeColor="text1" w:themeTint="D8"/>
    </w:rPr>
  </w:style>
  <w:style w:type="paragraph" w:styleId="a3">
    <w:name w:val="Title"/>
    <w:basedOn w:val="a"/>
    <w:next w:val="a"/>
    <w:link w:val="a4"/>
    <w:uiPriority w:val="10"/>
    <w:qFormat/>
    <w:rsid w:val="00BD5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55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5AE"/>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BD55A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55AE"/>
    <w:pPr>
      <w:spacing w:before="160"/>
      <w:jc w:val="center"/>
    </w:pPr>
    <w:rPr>
      <w:i/>
      <w:iCs/>
      <w:color w:val="404040" w:themeColor="text1" w:themeTint="BF"/>
    </w:rPr>
  </w:style>
  <w:style w:type="character" w:customStyle="1" w:styleId="a8">
    <w:name w:val="引用文 (文字)"/>
    <w:basedOn w:val="a0"/>
    <w:link w:val="a7"/>
    <w:uiPriority w:val="29"/>
    <w:rsid w:val="00BD55AE"/>
    <w:rPr>
      <w:i/>
      <w:iCs/>
      <w:color w:val="404040" w:themeColor="text1" w:themeTint="BF"/>
    </w:rPr>
  </w:style>
  <w:style w:type="paragraph" w:styleId="a9">
    <w:name w:val="List Paragraph"/>
    <w:basedOn w:val="a"/>
    <w:uiPriority w:val="34"/>
    <w:qFormat/>
    <w:rsid w:val="00BD55AE"/>
    <w:pPr>
      <w:ind w:left="720"/>
      <w:contextualSpacing/>
    </w:pPr>
  </w:style>
  <w:style w:type="character" w:styleId="21">
    <w:name w:val="Intense Emphasis"/>
    <w:basedOn w:val="a0"/>
    <w:uiPriority w:val="21"/>
    <w:qFormat/>
    <w:rsid w:val="00BD55AE"/>
    <w:rPr>
      <w:i/>
      <w:iCs/>
      <w:color w:val="0F4761" w:themeColor="accent1" w:themeShade="BF"/>
    </w:rPr>
  </w:style>
  <w:style w:type="paragraph" w:styleId="22">
    <w:name w:val="Intense Quote"/>
    <w:basedOn w:val="a"/>
    <w:next w:val="a"/>
    <w:link w:val="23"/>
    <w:uiPriority w:val="30"/>
    <w:qFormat/>
    <w:rsid w:val="00BD5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D55AE"/>
    <w:rPr>
      <w:i/>
      <w:iCs/>
      <w:color w:val="0F4761" w:themeColor="accent1" w:themeShade="BF"/>
    </w:rPr>
  </w:style>
  <w:style w:type="character" w:styleId="24">
    <w:name w:val="Intense Reference"/>
    <w:basedOn w:val="a0"/>
    <w:uiPriority w:val="32"/>
    <w:qFormat/>
    <w:rsid w:val="00BD5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111</Words>
  <Characters>634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24</cp:revision>
  <dcterms:created xsi:type="dcterms:W3CDTF">2026-04-16T01:33:00Z</dcterms:created>
  <dcterms:modified xsi:type="dcterms:W3CDTF">2026-04-21T06:41:00Z</dcterms:modified>
</cp:coreProperties>
</file>