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EnglishXP Premium Plan — 56,000₮</w:t>
      </w:r>
    </w:p>
    <w:p>
      <w:pPr>
        <w:jc w:val="center"/>
      </w:pPr>
      <w:r>
        <w:rPr>
          <w:rFonts w:ascii="Arial" w:hAnsi="Arial" w:eastAsia="Arial"/>
          <w:color w:val="505050"/>
          <w:sz w:val="22"/>
        </w:rPr>
        <w:t>IT багт явуулах сарын зардлын задаргаа ба техникийн guardrail</w:t>
      </w:r>
    </w:p>
    <w:p>
      <w:pPr>
        <w:pStyle w:val="Heading1"/>
      </w:pPr>
      <w:r>
        <w:rPr>
          <w:rFonts w:ascii="Arial" w:hAnsi="Arial" w:eastAsia="Arial"/>
          <w:color w:val="1F4E79"/>
        </w:rPr>
        <w:t>1. Premium plan-ийн товч загвар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285"/>
        <w:gridCol w:w="5285"/>
      </w:tblGrid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Үзүүлэлт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Төлөвлөгөө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Сарын үнэ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56,000₮ / хэрэглэгч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Зардлын дээд хязгаар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20,000₮ / хэрэглэгч / сар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Зорилтот gross profit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36,000₮ / хэрэглэгч / сар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Зорилтот gross margin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≈64.3%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Үндсэн AI voice limit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50 минут AI ярих эрх / сар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Гол зарчим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Voice cap хатуу; AI dictionary/cache/memory retrieval controlled</w:t>
            </w:r>
          </w:p>
        </w:tc>
      </w:tr>
    </w:tbl>
    <w:p>
      <w:pPr>
        <w:spacing w:after="120" w:line="269" w:lineRule="auto"/>
      </w:pPr>
      <w:r>
        <w:rPr>
          <w:rFonts w:ascii="Arial" w:hAnsi="Arial" w:eastAsia="Arial"/>
          <w:sz w:val="21"/>
        </w:rPr>
        <w:t>Энэ plan-ийн гол зорилго нь Standard 34,000₮ plan-аас илүү premium мэдрэмж өгөх боловч нэг хэрэглэгчийн сарын product operating cost-ийг 20,000₮-өөс давуулахгүй барих юм.</w:t>
      </w:r>
    </w:p>
    <w:p>
      <w:pPr>
        <w:pStyle w:val="Heading1"/>
      </w:pPr>
      <w:r>
        <w:rPr>
          <w:rFonts w:ascii="Arial" w:hAnsi="Arial" w:eastAsia="Arial"/>
          <w:color w:val="1F4E79"/>
        </w:rPr>
        <w:t>2. Хэрэглээний limit ба feature package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3523"/>
        <w:gridCol w:w="3523"/>
        <w:gridCol w:w="3523"/>
      </w:tblGrid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Limit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Тайлбар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Buddy voice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50 минут / сар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ElevenLabs Flash v2.5 / Flash-Turbo ангилал. AI өөрөө ярих хугацаа.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Нийт speaking practice feeling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ойролцоогоор 2.5–3+ цаг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50 мин + user яриа + pause + давталт + answer time. Marketing дээр “3+ цаг speaking practice” гэж хэлж болно.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STT / user speech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100–120 минут / сар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Continuous recording хийхгүй. Voice Activity Detection ашиглаж хоосон секунд тооцохгүй.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Dictionary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700 үг / сар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4 хэсэгтэй тайлбар: most common, common/secondary, special case, phrase/expression.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Buddy memory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250MB storage cap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руу 250MB бүх memory-г явуулахгүй; зөвхөн relevant summary/retrieval явуулна.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text chat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fair-use 400k token planning cap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Model-agnostic байдлаар төлөвлөх; урт essay/long monologue хориглоно.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Premium bonuses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1.5x Sparks + premium buddy access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Selected premium buddies, monthly rare/epic card pack, premium grammar/listening content.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3. Үндсэн API price assumption</w:t>
      </w:r>
    </w:p>
    <w:p>
      <w:pPr>
        <w:spacing w:after="120" w:line="269" w:lineRule="auto"/>
      </w:pPr>
      <w:r>
        <w:rPr>
          <w:rFonts w:ascii="Arial" w:hAnsi="Arial" w:eastAsia="Arial"/>
          <w:sz w:val="21"/>
        </w:rPr>
        <w:t>Доорх тооцоонд валютын planning assumption: 1 USD ≈ 3,600₮. Бодит төлбөр хийх үед тухайн өдрийн ханшаар дахин шалгана.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Үйлчилгээ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Model / төрөл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Official price basis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Ашиглах хэсэг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ElevenLabs TTS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Flash / Turbo Text to Speech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$0.05 / 1,000 characters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50 минут AI voice-ийн гол зардал.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ElevenLabs STT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Scribe v2 Realtime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$0.39 / hour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Speaking mode-д realtime transcription хэрэгтэй бол энэ тоогоор budget тавина.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ElevenLabs STT alternative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Scribe v1/v2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$0.22 / hour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Latency чухал биш хэсэгт ашиглавал хямд.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Gemini AI Dictionary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Gemini 2.5 Flash-Lite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$0.10 input / $0.40 output per 1M tokens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Mongolian explanation-д тохиромжтой, хямд model.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Storage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Cloud object storage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ойролцоогоор $0.02–$0.026 / GB-month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Raw memory storage маш хямд; retrieval/index/query cost тусдаа.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4. Premium plan cost allocation — 20,000₮ ceiling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Зардлын төрөл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Тооцооны үндэс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ElevenLabs Flash/Turbo TTS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50 мин × 900 chars/min = 45,000 chars × $0.05/1k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8,100₮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STT / user speech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100–120 мин user speech × $0.39/hr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2,600₮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Buddy text brain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400k token fair-use planning allowance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1,000₮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Gemini AI Dictionary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700 үг × 4-section explanation; Flash-Lite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600₮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Buddy memory system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250MB raw storage + DB read/write + retrieval summary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Backend / database / server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Auth, app logic, progress, subscription state, class data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1,700₮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Storage / CDN / audio / image delivery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Lesson audio, vocab images, avatar assets, compressed delivery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1,100₮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Analytics / logs / auth / moderation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Crash logs, abuse detection, safety filters, push notification infra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800₮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Payment fee reserve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QPay/card/local payment target; App Store IAP-аас зайлсхийх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2,000₮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Support / refund / abuse buffer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Payment issue, limit dispute, fake usage, support workload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1,600₮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НИЙТ TARGET COST</w:t>
            </w:r>
          </w:p>
        </w:tc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Нэг хэрэглэгч / сар</w:t>
            </w:r>
          </w:p>
        </w:tc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1F4E79"/>
                <w:sz w:val="18"/>
              </w:rPr>
              <w:t>20,000₮</w:t>
            </w:r>
          </w:p>
        </w:tc>
      </w:tr>
    </w:tbl>
    <w:p>
      <w:pPr>
        <w:spacing w:after="120" w:line="269" w:lineRule="auto"/>
      </w:pPr>
      <w:r>
        <w:rPr>
          <w:rFonts w:ascii="Arial" w:hAnsi="Arial" w:eastAsia="Arial"/>
          <w:sz w:val="21"/>
        </w:rPr>
        <w:t>Тайлбар: 20,000₮ нь “target allocation” юм. Хэрэв STT эсвэл payment fee өсвөл AI voice minute, dictionary cap, эсвэл support buffer-ийн аль нэгийг бууруулах шаардлагатай.</w:t>
      </w:r>
    </w:p>
    <w:p>
      <w:pPr>
        <w:pStyle w:val="Heading1"/>
      </w:pPr>
      <w:r>
        <w:rPr>
          <w:rFonts w:ascii="Arial" w:hAnsi="Arial" w:eastAsia="Arial"/>
          <w:color w:val="1F4E79"/>
        </w:rPr>
        <w:t>5. Гол formula-ууд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285"/>
        <w:gridCol w:w="5285"/>
      </w:tblGrid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Тооцоолол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TTS cost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50 мин × 900 chars/min = 45,000 characters. 45 × $0.05 = $2.25. $2.25 × 3,600₮ = 8,100₮.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STT cost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100–120 минут user speech = 1.67–2.0 цаг. $0.39/hr → $0.65–$0.78 ≈ 2,340–2,808₮. Target budget: 2,600₮.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AI Dictionary cost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sz w:val="18"/>
              </w:rPr>
              <w:t>1 үг ≈ 250 input + 450 output tokens. 700 үг = 175,000 input + 315,000 output. Cost ≈ $0.1435 ≈ 516₮. Safe budget: 600₮.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Memory cost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250MB raw storage өөрөө маш бага. Гол зардал нь DB read/write, vector/retrieval/index, summary generation. Budget: 500₮.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Profit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 w:eastAsia="Arial"/>
                <w:sz w:val="18"/>
              </w:rPr>
              <w:t>56,000₮ revenue - 20,000₮ cost = 36,000₮ gross profit. Gross margin ≈64.3%.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6. Technical guardrail — заавал барих дүрэм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AI voice cap: 50 минут AI output voice hard limit. 80% болон 95% дээр warning харуулах. Limit хүрмэгц voice зогсоод text mode үргэлжилнэ.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STT cap: 100–120 минут user speech. Voice Activity Detection ашиглаж чимээгүй секунд, pause, background noise-г аль болох тооцохгүй.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AI reply style: богино reply, ихэвчлэн 8–12 секунд. Нэг удаад нэг correction. Long lecture/essay voice reply хориглоно.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AI Dictionary: Gemini 2.5 Flash-Lite ашиглах. Google Search grounding default OFF. Нэг үгийн output max 500 token орчим.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Dictionary cache: нэг ижил үгийг олон хүн асуувал Gemini-г дахин дуудахгүй; saved/cached explanation буцаана.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Memory: 250MB бүх memory-г AI context руу бүү явуул. Retrieval + short summary only. Хэрэгтэй 50–200 token memory л context-д орно.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Audio/images: app-д 4K asset шууд stream хийхгүй. Compressed mobile version + CDN cache хэрэглэнэ.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Payment: боломжтой бол school invoice / QPay / web payment route ашиглах. Apple/Google in-app purchase commission margin-д маш аюултай.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Monitoring: per-user voice minute, STT minute, dictionary generation count, token usage, storage, failed payments, refund rate-г dashboard дээр харуулах.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Abuse protection: fake account, repeated OTP, AI spam, Sparks farming, dictionary spam, voice abuse-г rate limit хийнэ.</w:t>
      </w:r>
    </w:p>
    <w:p>
      <w:pPr>
        <w:pStyle w:val="Heading1"/>
      </w:pPr>
      <w:r>
        <w:rPr>
          <w:rFonts w:ascii="Arial" w:hAnsi="Arial" w:eastAsia="Arial"/>
          <w:color w:val="1F4E79"/>
        </w:rPr>
        <w:t>7. Premium plan positioning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3523"/>
        <w:gridCol w:w="3523"/>
        <w:gridCol w:w="3523"/>
      </w:tblGrid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Гол ялгаа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Үүрэг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Standard 34k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25 мин AI voice, 300 AI dictionary words, 100MB memory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Main plan / mass market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Premium 56k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50 мин AI voice, 700 AI dictionary words, 250MB memory, selected premium buddies, 1.5x Sparks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Serious learners / IELTS / higher willingness to pay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Premium Plus later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80–100+ мин voice, licensed teacher voice packs, deeper IELTS/profession mode</w:t>
            </w:r>
          </w:p>
        </w:tc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Later upsell; одоо MVP-д заавал биш</w:t>
            </w:r>
          </w:p>
        </w:tc>
      </w:tr>
    </w:tbl>
    <w:p>
      <w:pPr>
        <w:spacing w:after="120" w:line="269" w:lineRule="auto"/>
      </w:pPr>
      <w:r>
        <w:rPr>
          <w:rFonts w:ascii="Arial" w:hAnsi="Arial" w:eastAsia="Arial"/>
          <w:sz w:val="21"/>
        </w:rPr>
        <w:t>Marketing message дээр “50 минут AI voice” гэж хуурай хэлэхээс илүү “3+ цаг AI speaking practice experience” гэж байршуулж болно. Гэхдээ backend дээр AI-ийн бодит voice output нь 50 минут hard cap байх ёстой.</w:t>
      </w:r>
    </w:p>
    <w:p>
      <w:pPr>
        <w:pStyle w:val="Heading1"/>
      </w:pPr>
      <w:r>
        <w:rPr>
          <w:rFonts w:ascii="Arial" w:hAnsi="Arial" w:eastAsia="Arial"/>
          <w:color w:val="1F4E79"/>
        </w:rPr>
        <w:t>8. IT багт өгөх implementation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5285"/>
        <w:gridCol w:w="5285"/>
      </w:tblGrid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Шаардлага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Usage tracking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voice_minutes_used, stt_minutes_used, ai_dictionary_count, ai_text_tokens_estimated, memory_storage_used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Limit enforcement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hard stop voice at 50 min; dictionary stop or downgrade after 700 generations; STT cap 120 min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Cost dashboard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monthly cost/user estimate, total API cost, per-plan usage distribution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Cache layer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dictionary explanation cache, pronunciation/audio cache, reusable lesson audio cache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Memory architecture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raw memory storage + summarized profile + vector/retrieval index; never send full memory to LLM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Fallback logic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if ElevenLabs API fails: text mode continues; if Gemini fails: normal dictionary DB answer shown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Admin controls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change plan caps without app update; disable abusive account; reset wrong usage manually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Data privacy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sz w:val="18"/>
              </w:rPr>
              <w:t>clear user consent for voice/memory; delete/export memory option later; child-safety filters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9. Ашигласан price reference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ElevenLabs API pricing: Flash/Turbo Text to Speech — $0.05 per 1,000 characters; ultra-low latency (~75ms), 32 languages, 40,000 character limit. URL: https://elevenlabs.io/pricing/api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ElevenLabs API pricing: Scribe v2 Realtime Speech to Text — $0.39 per hour; Scribe v1/v2 — $0.22 per hour. URL: https://elevenlabs.io/pricing/api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Gemini API pricing: Gemini 2.5 Flash-Lite — $0.10 input / $0.40 output per 1M tokens; Google Search grounding can add separate cost after free quota. URL: https://ai.google.dev/gemini-api/docs/pricing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sz w:val="20"/>
        </w:rPr>
        <w:t>Google Cloud Storage pricing: Standard storage roughly $0.02–$0.026 per GB-month depending on region, plus request/transfer costs. URL: https://cloud.google.com/storage/pricing</w:t>
      </w:r>
    </w:p>
    <w:p>
      <w:pPr>
        <w:pStyle w:val="Heading1"/>
      </w:pPr>
      <w:r>
        <w:rPr>
          <w:rFonts w:ascii="Arial" w:hAnsi="Arial" w:eastAsia="Arial"/>
          <w:color w:val="1F4E79"/>
        </w:rPr>
        <w:t>10. Final recommendation</w:t>
      </w:r>
    </w:p>
    <w:p>
      <w:pPr>
        <w:spacing w:after="120" w:line="269" w:lineRule="auto"/>
      </w:pPr>
      <w:r>
        <w:rPr>
          <w:rFonts w:ascii="Arial" w:hAnsi="Arial" w:eastAsia="Arial"/>
          <w:sz w:val="21"/>
        </w:rPr>
        <w:t>Premium 56,000₮ plan-ийг эхний хувилбарт 50 минут AI voice, 700 AI dictionary words, 250MB AI buddy memory cap-тэй гаргах нь хамгийн зөв. Энэ бүтэц нь хэрэглэгчид premium мэдрэмж өгнө, гэхдээ cost ceiling 20,000₮ дотор барих боломжтой.</w:t>
      </w:r>
    </w:p>
    <w:p>
      <w:pPr>
        <w:spacing w:after="120" w:line="269" w:lineRule="auto"/>
      </w:pPr>
      <w:r>
        <w:rPr>
          <w:rFonts w:ascii="Arial" w:hAnsi="Arial" w:eastAsia="Arial"/>
          <w:sz w:val="21"/>
        </w:rPr>
        <w:t>Хамгийн чухал дүрэм: voice, STT, dictionary, memory бүгд backend дээр бодитоор хэмжигдэж, plan limit-ээр автоматаар хязгаарлагдах ёстой. Limit байхгүй бол Premium plan ашигтай биш болно.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A5A5A"/>
        <w:sz w:val="16"/>
      </w:rPr>
      <w:t>Төлөвлөлтийн баримт бичиг — валютын тооцоо: 1 USD ≈ 3,600₮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A5A5A"/>
        <w:sz w:val="16"/>
      </w:rPr>
      <w:t>EnglishXP Premium Plan — IT багт зориулсан cost breakdown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