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76FA6" w14:textId="77777777" w:rsidR="001B706F" w:rsidRDefault="00165E51">
      <w:pPr>
        <w:jc w:val="center"/>
        <w:rPr>
          <w:rFonts w:hint="eastAsia"/>
        </w:rPr>
      </w:pPr>
      <w:r>
        <w:rPr>
          <w:b/>
          <w:color w:val="647367"/>
          <w:sz w:val="22"/>
        </w:rPr>
        <w:t>BUSINESS REQUIREMENTS DOCUMENT</w:t>
      </w:r>
    </w:p>
    <w:p w14:paraId="08F3086D" w14:textId="53765B0E" w:rsidR="001B706F" w:rsidRDefault="005478B8">
      <w:pPr>
        <w:pStyle w:val="Title"/>
        <w:jc w:val="center"/>
      </w:pPr>
      <w:proofErr w:type="spellStart"/>
      <w:r>
        <w:t>Marwah</w:t>
      </w:r>
      <w:proofErr w:type="spellEnd"/>
      <w:r>
        <w:t xml:space="preserve"> - Muslim Daily</w:t>
      </w:r>
    </w:p>
    <w:p w14:paraId="6E96FE42" w14:textId="77777777" w:rsidR="001B706F" w:rsidRDefault="00165E51">
      <w:pPr>
        <w:jc w:val="center"/>
        <w:rPr>
          <w:rFonts w:hint="eastAsia"/>
        </w:rPr>
      </w:pPr>
      <w:r>
        <w:rPr>
          <w:b/>
          <w:sz w:val="26"/>
        </w:rPr>
        <w:t>Habit Islami, Tantangan Kebaikan &amp; Campaign Donasi</w:t>
      </w:r>
    </w:p>
    <w:p w14:paraId="31A520D0" w14:textId="77777777" w:rsidR="001B706F" w:rsidRDefault="00165E51">
      <w:pPr>
        <w:jc w:val="center"/>
        <w:rPr>
          <w:rFonts w:hint="eastAsia"/>
        </w:rPr>
      </w:pPr>
      <w:r>
        <w:t>Untuk Marwah Wakaf Indonesia | Versi 2.0 | 13 Oktober 2026</w:t>
      </w:r>
    </w:p>
    <w:p w14:paraId="26E8A8B3" w14:textId="77777777" w:rsidR="001B706F" w:rsidRDefault="001B706F">
      <w:pPr>
        <w:rPr>
          <w:rFonts w:hint="eastAsia"/>
        </w:rPr>
      </w:pPr>
    </w:p>
    <w:tbl>
      <w:tblPr>
        <w:tblStyle w:val="LightShading-Accent1"/>
        <w:tblW w:w="0" w:type="auto"/>
        <w:jc w:val="center"/>
        <w:tblLook w:val="04A0" w:firstRow="1" w:lastRow="0" w:firstColumn="1" w:lastColumn="0" w:noHBand="0" w:noVBand="1"/>
      </w:tblPr>
      <w:tblGrid>
        <w:gridCol w:w="5083"/>
        <w:gridCol w:w="5083"/>
      </w:tblGrid>
      <w:tr w:rsidR="001B706F" w14:paraId="12F3B789" w14:textId="77777777" w:rsidTr="001B70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shd w:val="clear" w:color="auto" w:fill="254E39"/>
          </w:tcPr>
          <w:p w14:paraId="469CAC66" w14:textId="77777777" w:rsidR="001B706F" w:rsidRDefault="00165E51">
            <w:pPr>
              <w:rPr>
                <w:rFonts w:hint="eastAsia"/>
              </w:rPr>
            </w:pPr>
            <w:r>
              <w:rPr>
                <w:color w:val="FFFFFF"/>
              </w:rPr>
              <w:t>Item</w:t>
            </w:r>
          </w:p>
        </w:tc>
        <w:tc>
          <w:tcPr>
            <w:tcW w:w="5083" w:type="dxa"/>
            <w:shd w:val="clear" w:color="auto" w:fill="254E39"/>
          </w:tcPr>
          <w:p w14:paraId="038EA8F0" w14:textId="77777777" w:rsidR="001B706F" w:rsidRDefault="00165E51">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Ringkasan</w:t>
            </w:r>
          </w:p>
        </w:tc>
      </w:tr>
      <w:tr w:rsidR="001B706F" w14:paraId="2902E61A"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2AD4CD06" w14:textId="77777777" w:rsidR="001B706F" w:rsidRDefault="00165E51">
            <w:pPr>
              <w:rPr>
                <w:rFonts w:hint="eastAsia"/>
              </w:rPr>
            </w:pPr>
            <w:r>
              <w:t>Tujuan dokumen</w:t>
            </w:r>
          </w:p>
        </w:tc>
        <w:tc>
          <w:tcPr>
            <w:tcW w:w="5083" w:type="dxa"/>
          </w:tcPr>
          <w:p w14:paraId="40CA393E"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 xml:space="preserve">Menetapkan kebutuhan bisnis dan produk, fitur, alur </w:t>
            </w:r>
            <w:r>
              <w:t>pengguna, data, arsitektur teknologi, keamanan, dan kriteria penerimaan MVP.</w:t>
            </w:r>
          </w:p>
        </w:tc>
      </w:tr>
      <w:tr w:rsidR="001B706F" w14:paraId="116064F7"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5083" w:type="dxa"/>
          </w:tcPr>
          <w:p w14:paraId="6F424078" w14:textId="77777777" w:rsidR="001B706F" w:rsidRDefault="00165E51">
            <w:pPr>
              <w:rPr>
                <w:rFonts w:hint="eastAsia"/>
              </w:rPr>
            </w:pPr>
            <w:r>
              <w:t>Cakupan produk</w:t>
            </w:r>
          </w:p>
        </w:tc>
        <w:tc>
          <w:tcPr>
            <w:tcW w:w="5083" w:type="dxa"/>
          </w:tcPr>
          <w:p w14:paraId="5BB0314E"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Konten Al-Qur'an, doa, hadis; habit tracker; refleksi singkat; tantangan kebaikan 7/30 hari; pengingat sedekah; daftar campaign, detail campaign, rekening dan QRIS</w:t>
            </w:r>
            <w:r>
              <w:t>.</w:t>
            </w:r>
          </w:p>
        </w:tc>
      </w:tr>
      <w:tr w:rsidR="001B706F" w14:paraId="461ABCCA"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3A0E1339" w14:textId="77777777" w:rsidR="001B706F" w:rsidRDefault="00165E51">
            <w:pPr>
              <w:rPr>
                <w:rFonts w:hint="eastAsia"/>
              </w:rPr>
            </w:pPr>
            <w:r>
              <w:t>Asumsi platform</w:t>
            </w:r>
          </w:p>
        </w:tc>
        <w:tc>
          <w:tcPr>
            <w:tcW w:w="5083" w:type="dxa"/>
          </w:tcPr>
          <w:p w14:paraId="49045416"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Rekomendasi awal web app responsif/PWA jika distribusi melalui tautan adalah prioritas; Flutter jika aplikasi Android/iOS native menjadi kebutuhan utama.</w:t>
            </w:r>
          </w:p>
        </w:tc>
      </w:tr>
      <w:tr w:rsidR="001B706F" w14:paraId="425B380F"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5083" w:type="dxa"/>
          </w:tcPr>
          <w:p w14:paraId="0AC96156" w14:textId="77777777" w:rsidR="001B706F" w:rsidRDefault="00165E51">
            <w:pPr>
              <w:rPr>
                <w:rFonts w:hint="eastAsia"/>
              </w:rPr>
            </w:pPr>
            <w:r>
              <w:t>Model donasi</w:t>
            </w:r>
          </w:p>
        </w:tc>
        <w:tc>
          <w:tcPr>
            <w:tcW w:w="5083" w:type="dxa"/>
          </w:tcPr>
          <w:p w14:paraId="6AA7CC73"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 xml:space="preserve">Transfer bank dan QRIS statis/manual; pembayaran dilakukan di </w:t>
            </w:r>
            <w:r>
              <w:t>luar aplikasi dan tidak diverifikasi otomatis.</w:t>
            </w:r>
          </w:p>
        </w:tc>
      </w:tr>
      <w:tr w:rsidR="001B706F" w14:paraId="49959520"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408280F3" w14:textId="77777777" w:rsidR="001B706F" w:rsidRDefault="00165E51">
            <w:pPr>
              <w:rPr>
                <w:rFonts w:hint="eastAsia"/>
              </w:rPr>
            </w:pPr>
            <w:r>
              <w:t>Status dokumen</w:t>
            </w:r>
          </w:p>
        </w:tc>
        <w:tc>
          <w:tcPr>
            <w:tcW w:w="5083" w:type="dxa"/>
          </w:tcPr>
          <w:p w14:paraId="6999BA86"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Draft untuk validasi Marwah dan tim development; konten agama, rekening/QRIS, aturan program, dan tata kelola perlu persetujuan pihak berwenang.</w:t>
            </w:r>
          </w:p>
        </w:tc>
      </w:tr>
    </w:tbl>
    <w:p w14:paraId="0A86BC6D" w14:textId="77777777" w:rsidR="001B706F" w:rsidRDefault="001B706F">
      <w:pPr>
        <w:rPr>
          <w:rFonts w:hint="eastAsia"/>
        </w:rPr>
      </w:pPr>
    </w:p>
    <w:p w14:paraId="6DF7663B" w14:textId="77777777" w:rsidR="001B706F" w:rsidRDefault="00165E51">
      <w:pPr>
        <w:pStyle w:val="Heading1"/>
      </w:pPr>
      <w:r>
        <w:t>1. Ringkasan Eksekutif</w:t>
      </w:r>
    </w:p>
    <w:p w14:paraId="4719CDF5" w14:textId="77777777" w:rsidR="001B706F" w:rsidRDefault="00165E51">
      <w:pPr>
        <w:rPr>
          <w:rFonts w:hint="eastAsia"/>
        </w:rPr>
      </w:pPr>
      <w:r>
        <w:t>Muslim Daily adalah apl</w:t>
      </w:r>
      <w:r>
        <w:t>ikasi pendamping rutinitas Muslim yang menggabungkan konten Islami harian dan kebiasaan kebaikan dengan akses ke campaign Marwah Wakaf Indonesia. Pengguna dapat membaca Al-Qur'an, doa, dan hadis; mencatat habit; melakukan refleksi singkat; mengikuti tantan</w:t>
      </w:r>
      <w:r>
        <w:t>gan kebaikan selama 7 atau 30 hari; menerima pengingat sedekah; serta melihat detail campaign dan instruksi donasi melalui transfer bank atau QRIS.</w:t>
      </w:r>
    </w:p>
    <w:p w14:paraId="43FF18D4" w14:textId="77777777" w:rsidR="001B706F" w:rsidRDefault="00165E51">
      <w:pPr>
        <w:rPr>
          <w:rFonts w:hint="eastAsia"/>
        </w:rPr>
      </w:pPr>
      <w:r>
        <w:t>MVP memprioritaskan pengalaman sederhana, konten yang terkurasi, privasi pengguna, dan biaya operasional ren</w:t>
      </w:r>
      <w:r>
        <w:t>dah. Rekomendasi awal adalah Firebase serverless, tanpa akun wajib untuk membaca konten dan campaign. Penyimpanan progres habit lokal dapat digunakan pada tahap pertama agar tidak perlu menyimpan data setiap pengguna di cloud. Jika pengguna perlu menyinkro</w:t>
      </w:r>
      <w:r>
        <w:t>nkan progres antarperangkat, akun dan sinkronisasi cloud dapat dipertimbangkan sebagai fase lanjutan.</w:t>
      </w:r>
    </w:p>
    <w:p w14:paraId="2C685B47" w14:textId="77777777" w:rsidR="001B706F" w:rsidRDefault="00165E51">
      <w:pPr>
        <w:pStyle w:val="Heading1"/>
      </w:pPr>
      <w:r>
        <w:t>2. Latar Belakang dan Masalah</w:t>
      </w:r>
    </w:p>
    <w:p w14:paraId="3A82799A" w14:textId="77777777" w:rsidR="001B706F" w:rsidRDefault="00165E51">
      <w:pPr>
        <w:pStyle w:val="ListBullet"/>
        <w:rPr>
          <w:rFonts w:hint="eastAsia"/>
        </w:rPr>
      </w:pPr>
      <w:r>
        <w:t>Pengguna membutuhkan tempat praktis untuk mengakses konten Islami harian yang sumbernya jelas.</w:t>
      </w:r>
    </w:p>
    <w:p w14:paraId="3A7FD55F" w14:textId="77777777" w:rsidR="001B706F" w:rsidRDefault="00165E51">
      <w:pPr>
        <w:pStyle w:val="ListBullet"/>
        <w:rPr>
          <w:rFonts w:hint="eastAsia"/>
        </w:rPr>
      </w:pPr>
      <w:r>
        <w:t>Niat melakukan kebiasaan baik</w:t>
      </w:r>
      <w:r>
        <w:t xml:space="preserve"> sering sulit dipertahankan tanpa pencatatan progres dan pengingat yang sesuai pilihan pengguna.</w:t>
      </w:r>
    </w:p>
    <w:p w14:paraId="552981D7" w14:textId="77777777" w:rsidR="001B706F" w:rsidRDefault="00165E51">
      <w:pPr>
        <w:pStyle w:val="ListBullet"/>
        <w:rPr>
          <w:rFonts w:hint="eastAsia"/>
        </w:rPr>
      </w:pPr>
      <w:r>
        <w:t>Tantangan singkat 7 atau 30 hari dapat membantu pengguna mencoba rutinitas dengan tujuan yang jelas.</w:t>
      </w:r>
    </w:p>
    <w:p w14:paraId="3466F743" w14:textId="77777777" w:rsidR="001B706F" w:rsidRDefault="00165E51">
      <w:pPr>
        <w:pStyle w:val="ListBullet"/>
        <w:rPr>
          <w:rFonts w:hint="eastAsia"/>
        </w:rPr>
      </w:pPr>
      <w:r>
        <w:t>Pengguna yang ingin bersedekah perlu menemukan campaign, m</w:t>
      </w:r>
      <w:r>
        <w:t>embaca tujuan program, serta melihat kanal donasi resmi dengan mudah.</w:t>
      </w:r>
    </w:p>
    <w:p w14:paraId="6D289D3A" w14:textId="77777777" w:rsidR="001B706F" w:rsidRDefault="00165E51">
      <w:pPr>
        <w:pStyle w:val="ListBullet"/>
        <w:rPr>
          <w:rFonts w:hint="eastAsia"/>
        </w:rPr>
      </w:pPr>
      <w:r>
        <w:t>Marwah membutuhkan kanal digital yang menyatukan engagement harian dengan akses ke campaign tanpa memulai dari sistem yang mahal dan kompleks.</w:t>
      </w:r>
    </w:p>
    <w:p w14:paraId="4A24BCBF" w14:textId="77777777" w:rsidR="001B706F" w:rsidRDefault="00165E51">
      <w:pPr>
        <w:pStyle w:val="Heading1"/>
      </w:pPr>
      <w:r>
        <w:t>3. Visi, Tujuan, dan Prinsip Produk</w:t>
      </w:r>
    </w:p>
    <w:p w14:paraId="7E69BCD5" w14:textId="77777777" w:rsidR="001B706F" w:rsidRDefault="00165E51">
      <w:pPr>
        <w:rPr>
          <w:rFonts w:hint="eastAsia"/>
        </w:rPr>
      </w:pPr>
      <w:r>
        <w:t>Visi: m</w:t>
      </w:r>
      <w:r>
        <w:t>embantu pengguna membangun kebiasaan Islami dan kebaikan yang konsisten melalui pengalaman digital yang sederhana, lembut, dan dapat dipercaya.</w:t>
      </w:r>
    </w:p>
    <w:p w14:paraId="397E223A" w14:textId="77777777" w:rsidR="001B706F" w:rsidRDefault="00165E51">
      <w:pPr>
        <w:rPr>
          <w:rFonts w:hint="eastAsia"/>
        </w:rPr>
      </w:pPr>
      <w:r>
        <w:lastRenderedPageBreak/>
        <w:t>Tujuan MVP:</w:t>
      </w:r>
    </w:p>
    <w:p w14:paraId="36F3E5CF" w14:textId="77777777" w:rsidR="001B706F" w:rsidRDefault="00165E51">
      <w:pPr>
        <w:pStyle w:val="ListBullet"/>
        <w:rPr>
          <w:rFonts w:hint="eastAsia"/>
        </w:rPr>
      </w:pPr>
      <w:r>
        <w:t>Menyediakan konten Al-Qur'an, doa, dan hadis yang terkurasi serta memiliki referensi.</w:t>
      </w:r>
    </w:p>
    <w:p w14:paraId="45C40EC4" w14:textId="77777777" w:rsidR="001B706F" w:rsidRDefault="00165E51">
      <w:pPr>
        <w:pStyle w:val="ListBullet"/>
        <w:rPr>
          <w:rFonts w:hint="eastAsia"/>
        </w:rPr>
      </w:pPr>
      <w:r>
        <w:t>Membantu pengg</w:t>
      </w:r>
      <w:r>
        <w:t>una mencatat kebiasaan secara konsisten melalui habit tracker.</w:t>
      </w:r>
    </w:p>
    <w:p w14:paraId="0D774382" w14:textId="77777777" w:rsidR="001B706F" w:rsidRDefault="00165E51">
      <w:pPr>
        <w:pStyle w:val="ListBullet"/>
        <w:rPr>
          <w:rFonts w:hint="eastAsia"/>
        </w:rPr>
      </w:pPr>
      <w:r>
        <w:t>Menyediakan refleksi singkat yang mendorong evaluasi diri tanpa menghakimi.</w:t>
      </w:r>
    </w:p>
    <w:p w14:paraId="33657E96" w14:textId="77777777" w:rsidR="001B706F" w:rsidRDefault="00165E51">
      <w:pPr>
        <w:pStyle w:val="ListBullet"/>
        <w:rPr>
          <w:rFonts w:hint="eastAsia"/>
        </w:rPr>
      </w:pPr>
      <w:r>
        <w:t>Menawarkan tantangan kebaikan 7 hari dan 30 hari.</w:t>
      </w:r>
    </w:p>
    <w:p w14:paraId="57B60859" w14:textId="77777777" w:rsidR="001B706F" w:rsidRDefault="00165E51">
      <w:pPr>
        <w:pStyle w:val="ListBullet"/>
        <w:rPr>
          <w:rFonts w:hint="eastAsia"/>
        </w:rPr>
      </w:pPr>
      <w:r>
        <w:t>Memberi pengingat sedekah yang dapat diatur, ditunda, atau dimatika</w:t>
      </w:r>
      <w:r>
        <w:t>n pengguna.</w:t>
      </w:r>
    </w:p>
    <w:p w14:paraId="7D6B1F96" w14:textId="77777777" w:rsidR="001B706F" w:rsidRDefault="00165E51">
      <w:pPr>
        <w:pStyle w:val="ListBullet"/>
        <w:rPr>
          <w:rFonts w:hint="eastAsia"/>
        </w:rPr>
      </w:pPr>
      <w:r>
        <w:t>Memudahkan pengguna menemukan campaign Marwah dan membaca instruksi transfer/QRIS.</w:t>
      </w:r>
    </w:p>
    <w:p w14:paraId="11A7B4DB" w14:textId="77777777" w:rsidR="001B706F" w:rsidRDefault="00165E51">
      <w:pPr>
        <w:pStyle w:val="ListBullet"/>
        <w:rPr>
          <w:rFonts w:hint="eastAsia"/>
        </w:rPr>
      </w:pPr>
      <w:r>
        <w:t>Memvalidasi engagement dan minat terhadap campaign sebelum membangun fitur kompleks.</w:t>
      </w:r>
    </w:p>
    <w:p w14:paraId="69D1F6AB" w14:textId="77777777" w:rsidR="001B706F" w:rsidRDefault="00165E51">
      <w:pPr>
        <w:rPr>
          <w:rFonts w:hint="eastAsia"/>
        </w:rPr>
      </w:pPr>
      <w:r>
        <w:t xml:space="preserve">Prinsip produk: tidak mempermalukan pengguna, tidak mengukur </w:t>
      </w:r>
      <w:r>
        <w:t>kesalehan seseorang dengan skor, tidak memaksa donasi, tidak membuat klaim pembayaran berhasil tanpa verifikasi, dan tidak menerbitkan konten agama tanpa proses peninjauan.</w:t>
      </w:r>
    </w:p>
    <w:p w14:paraId="36F0F868" w14:textId="77777777" w:rsidR="001B706F" w:rsidRDefault="00165E51">
      <w:pPr>
        <w:pStyle w:val="Heading1"/>
      </w:pPr>
      <w:r>
        <w:t>4. Target Pengguna dan Peran</w:t>
      </w:r>
    </w:p>
    <w:tbl>
      <w:tblPr>
        <w:tblStyle w:val="LightShading-Accent1"/>
        <w:tblW w:w="0" w:type="auto"/>
        <w:jc w:val="center"/>
        <w:tblLook w:val="04A0" w:firstRow="1" w:lastRow="0" w:firstColumn="1" w:lastColumn="0" w:noHBand="0" w:noVBand="1"/>
      </w:tblPr>
      <w:tblGrid>
        <w:gridCol w:w="5083"/>
        <w:gridCol w:w="5083"/>
      </w:tblGrid>
      <w:tr w:rsidR="001B706F" w14:paraId="2D6F4B34" w14:textId="77777777" w:rsidTr="001B70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shd w:val="clear" w:color="auto" w:fill="254E39"/>
          </w:tcPr>
          <w:p w14:paraId="5576720A" w14:textId="77777777" w:rsidR="001B706F" w:rsidRDefault="00165E51">
            <w:pPr>
              <w:rPr>
                <w:rFonts w:hint="eastAsia"/>
              </w:rPr>
            </w:pPr>
            <w:r>
              <w:rPr>
                <w:color w:val="FFFFFF"/>
              </w:rPr>
              <w:t>Peran</w:t>
            </w:r>
          </w:p>
        </w:tc>
        <w:tc>
          <w:tcPr>
            <w:tcW w:w="5083" w:type="dxa"/>
            <w:shd w:val="clear" w:color="auto" w:fill="254E39"/>
          </w:tcPr>
          <w:p w14:paraId="3C01D5AE" w14:textId="77777777" w:rsidR="001B706F" w:rsidRDefault="00165E51">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Kebutuhan dan akses</w:t>
            </w:r>
          </w:p>
        </w:tc>
      </w:tr>
      <w:tr w:rsidR="001B706F" w14:paraId="21B70227"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21A4DF50" w14:textId="77777777" w:rsidR="001B706F" w:rsidRDefault="00165E51">
            <w:pPr>
              <w:rPr>
                <w:rFonts w:hint="eastAsia"/>
              </w:rPr>
            </w:pPr>
            <w:r>
              <w:t>Pengguna umum</w:t>
            </w:r>
          </w:p>
        </w:tc>
        <w:tc>
          <w:tcPr>
            <w:tcW w:w="5083" w:type="dxa"/>
          </w:tcPr>
          <w:p w14:paraId="4D17B63C"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Mengakses kon</w:t>
            </w:r>
            <w:r>
              <w:t>ten, mengatur habit, mengisi refleksi, mengikuti tantangan, mengatur pengingat, melihat campaign, dan membuka instruksi donasi.</w:t>
            </w:r>
          </w:p>
        </w:tc>
      </w:tr>
      <w:tr w:rsidR="001B706F" w14:paraId="2EC8B1A6"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5083" w:type="dxa"/>
          </w:tcPr>
          <w:p w14:paraId="04DA4A4B" w14:textId="77777777" w:rsidR="001B706F" w:rsidRDefault="00165E51">
            <w:pPr>
              <w:rPr>
                <w:rFonts w:hint="eastAsia"/>
              </w:rPr>
            </w:pPr>
            <w:r>
              <w:t>Admin konten Marwah</w:t>
            </w:r>
          </w:p>
        </w:tc>
        <w:tc>
          <w:tcPr>
            <w:tcW w:w="5083" w:type="dxa"/>
          </w:tcPr>
          <w:p w14:paraId="4560D498"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Mengelola konten Al-Qur'an/doa/hadis yang disetujui, tantangan, refleksi/prompt, campaign, rekening/QRIS, d</w:t>
            </w:r>
            <w:r>
              <w:t>an status publikasi.</w:t>
            </w:r>
          </w:p>
        </w:tc>
      </w:tr>
      <w:tr w:rsidR="001B706F" w14:paraId="6A7DCEF5"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6453EC64" w14:textId="77777777" w:rsidR="001B706F" w:rsidRDefault="00165E51">
            <w:pPr>
              <w:rPr>
                <w:rFonts w:hint="eastAsia"/>
              </w:rPr>
            </w:pPr>
            <w:r>
              <w:t>Reviewer konten agama</w:t>
            </w:r>
          </w:p>
        </w:tc>
        <w:tc>
          <w:tcPr>
            <w:tcW w:w="5083" w:type="dxa"/>
          </w:tcPr>
          <w:p w14:paraId="02A0B649"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Memeriksa sumber, teks Arab, transliterasi, terjemahan, nomor ayat/hadis, serta kelayakan publikasi konten.</w:t>
            </w:r>
          </w:p>
        </w:tc>
      </w:tr>
      <w:tr w:rsidR="001B706F" w14:paraId="4162E908"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5083" w:type="dxa"/>
          </w:tcPr>
          <w:p w14:paraId="77796EEF" w14:textId="77777777" w:rsidR="001B706F" w:rsidRDefault="00165E51">
            <w:pPr>
              <w:rPr>
                <w:rFonts w:hint="eastAsia"/>
              </w:rPr>
            </w:pPr>
            <w:r>
              <w:t>Administrator sistem</w:t>
            </w:r>
          </w:p>
        </w:tc>
        <w:tc>
          <w:tcPr>
            <w:tcW w:w="5083" w:type="dxa"/>
          </w:tcPr>
          <w:p w14:paraId="08A1C72E"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Mengelola akses admin, konfigurasi, keamanan, dan operasional teknis.</w:t>
            </w:r>
          </w:p>
        </w:tc>
      </w:tr>
    </w:tbl>
    <w:p w14:paraId="0A92B007" w14:textId="77777777" w:rsidR="001B706F" w:rsidRDefault="001B706F">
      <w:pPr>
        <w:rPr>
          <w:rFonts w:hint="eastAsia"/>
        </w:rPr>
      </w:pPr>
    </w:p>
    <w:p w14:paraId="3877A109" w14:textId="77777777" w:rsidR="001B706F" w:rsidRDefault="00165E51">
      <w:pPr>
        <w:rPr>
          <w:rFonts w:hint="eastAsia"/>
        </w:rPr>
      </w:pPr>
      <w:r>
        <w:t xml:space="preserve">Pada </w:t>
      </w:r>
      <w:r>
        <w:t>MVP, pengguna tidak harus membuat akun. Progres habit dan refleksi dapat disimpan lokal di perangkat. Jika pengguna menghapus data aplikasi atau berganti perangkat, data lokal dapat hilang; informasi ini harus dijelaskan. Sinkronisasi cloud menjadi keputus</w:t>
      </w:r>
      <w:r>
        <w:t>an produk tersendiri.</w:t>
      </w:r>
    </w:p>
    <w:p w14:paraId="60699B5A" w14:textId="77777777" w:rsidR="001B706F" w:rsidRDefault="00165E51">
      <w:pPr>
        <w:pStyle w:val="Heading1"/>
      </w:pPr>
      <w:r>
        <w:t>5. Ruang Lingkup MVP</w:t>
      </w:r>
    </w:p>
    <w:p w14:paraId="4E79B7AB" w14:textId="77777777" w:rsidR="001B706F" w:rsidRDefault="00165E51">
      <w:pPr>
        <w:pStyle w:val="Heading2"/>
      </w:pPr>
      <w:r>
        <w:t>5.1 Termasuk</w:t>
      </w:r>
    </w:p>
    <w:p w14:paraId="2E87EB25" w14:textId="77777777" w:rsidR="001B706F" w:rsidRDefault="00165E51">
      <w:pPr>
        <w:pStyle w:val="ListBullet"/>
        <w:rPr>
          <w:rFonts w:hint="eastAsia"/>
        </w:rPr>
      </w:pPr>
      <w:r>
        <w:t>Home/Dashboard harian.</w:t>
      </w:r>
    </w:p>
    <w:p w14:paraId="2F54C3FB" w14:textId="77777777" w:rsidR="001B706F" w:rsidRDefault="00165E51">
      <w:pPr>
        <w:pStyle w:val="ListBullet"/>
        <w:rPr>
          <w:rFonts w:hint="eastAsia"/>
        </w:rPr>
      </w:pPr>
      <w:r>
        <w:t>Konten Al-Qur'an: daftar surah dan ayat yang tersedia dalam cakupan MVP, dengan teks Arab, terjemahan, dan referensi yang telah diverifikasi.</w:t>
      </w:r>
    </w:p>
    <w:p w14:paraId="61EF5058" w14:textId="77777777" w:rsidR="001B706F" w:rsidRDefault="00165E51">
      <w:pPr>
        <w:pStyle w:val="ListBullet"/>
        <w:rPr>
          <w:rFonts w:hint="eastAsia"/>
        </w:rPr>
      </w:pPr>
      <w:r>
        <w:t>Konten doa harian dengan teks, arti</w:t>
      </w:r>
      <w:r>
        <w:t>, sumber, dan konteks penggunaan jika relevan.</w:t>
      </w:r>
    </w:p>
    <w:p w14:paraId="34EA29D8" w14:textId="77777777" w:rsidR="001B706F" w:rsidRDefault="00165E51">
      <w:pPr>
        <w:pStyle w:val="ListBullet"/>
        <w:rPr>
          <w:rFonts w:hint="eastAsia"/>
        </w:rPr>
      </w:pPr>
      <w:r>
        <w:t>Konten hadis dengan teks/terjemahan, sumber, nomor/kitab jika tersedia, dan status verifikasi.</w:t>
      </w:r>
    </w:p>
    <w:p w14:paraId="16541033" w14:textId="77777777" w:rsidR="001B706F" w:rsidRDefault="00165E51">
      <w:pPr>
        <w:pStyle w:val="ListBullet"/>
        <w:rPr>
          <w:rFonts w:hint="eastAsia"/>
        </w:rPr>
      </w:pPr>
      <w:r>
        <w:t>Habit tracker: checklist kebiasaan yang dapat dicatat harian.</w:t>
      </w:r>
    </w:p>
    <w:p w14:paraId="31FE2801" w14:textId="77777777" w:rsidR="001B706F" w:rsidRDefault="00165E51">
      <w:pPr>
        <w:pStyle w:val="ListBullet"/>
        <w:rPr>
          <w:rFonts w:hint="eastAsia"/>
        </w:rPr>
      </w:pPr>
      <w:r>
        <w:t>Refleksi singkat harian dengan prompt dan catatan pe</w:t>
      </w:r>
      <w:r>
        <w:t>ngguna yang tersimpan lokal.</w:t>
      </w:r>
    </w:p>
    <w:p w14:paraId="7E518008" w14:textId="77777777" w:rsidR="001B706F" w:rsidRDefault="00165E51">
      <w:pPr>
        <w:pStyle w:val="ListBullet"/>
        <w:rPr>
          <w:rFonts w:hint="eastAsia"/>
        </w:rPr>
      </w:pPr>
      <w:r>
        <w:t>Tantangan kebaikan 7 hari dan 30 hari dengan tugas harian, progres, serta status selesai.</w:t>
      </w:r>
    </w:p>
    <w:p w14:paraId="17A9B2A9" w14:textId="77777777" w:rsidR="001B706F" w:rsidRDefault="00165E51">
      <w:pPr>
        <w:pStyle w:val="ListBullet"/>
        <w:rPr>
          <w:rFonts w:hint="eastAsia"/>
        </w:rPr>
      </w:pPr>
      <w:r>
        <w:t>Pengingat sedekah lokal yang dapat diatur pengguna dan tidak memaksa.</w:t>
      </w:r>
    </w:p>
    <w:p w14:paraId="6437CBB1" w14:textId="77777777" w:rsidR="001B706F" w:rsidRDefault="00165E51">
      <w:pPr>
        <w:pStyle w:val="ListBullet"/>
        <w:rPr>
          <w:rFonts w:hint="eastAsia"/>
        </w:rPr>
      </w:pPr>
      <w:r>
        <w:t>Listing campaign, detail campaign, transfer bank, QRIS statis, tomb</w:t>
      </w:r>
      <w:r>
        <w:t>ol salin rekening dan berbagi tautan.</w:t>
      </w:r>
    </w:p>
    <w:p w14:paraId="4B8E3E62" w14:textId="77777777" w:rsidR="001B706F" w:rsidRDefault="00165E51">
      <w:pPr>
        <w:pStyle w:val="ListBullet"/>
        <w:rPr>
          <w:rFonts w:hint="eastAsia"/>
        </w:rPr>
      </w:pPr>
      <w:r>
        <w:t>Panel admin terbatas untuk mengelola konten dan campaign.</w:t>
      </w:r>
    </w:p>
    <w:p w14:paraId="2AFC23D3" w14:textId="77777777" w:rsidR="001B706F" w:rsidRDefault="00165E51">
      <w:pPr>
        <w:pStyle w:val="ListBullet"/>
        <w:rPr>
          <w:rFonts w:hint="eastAsia"/>
        </w:rPr>
      </w:pPr>
      <w:r>
        <w:t>Pengaturan sederhana: waktu pengingat, preferensi konten, dan reset data lokal.</w:t>
      </w:r>
    </w:p>
    <w:p w14:paraId="25F7108C" w14:textId="77777777" w:rsidR="001B706F" w:rsidRDefault="00165E51">
      <w:pPr>
        <w:pStyle w:val="Heading2"/>
      </w:pPr>
      <w:r>
        <w:t>5.2 Tidak Termasuk pada MVP</w:t>
      </w:r>
    </w:p>
    <w:p w14:paraId="12429BDC" w14:textId="77777777" w:rsidR="001B706F" w:rsidRDefault="00165E51">
      <w:pPr>
        <w:pStyle w:val="ListBullet"/>
        <w:rPr>
          <w:rFonts w:hint="eastAsia"/>
        </w:rPr>
      </w:pPr>
      <w:r>
        <w:t>Akun pengguna wajib, profil sosial, komunitas, leade</w:t>
      </w:r>
      <w:r>
        <w:t>rboard, komentar, atau chat.</w:t>
      </w:r>
    </w:p>
    <w:p w14:paraId="206207F6" w14:textId="77777777" w:rsidR="001B706F" w:rsidRDefault="00165E51">
      <w:pPr>
        <w:pStyle w:val="ListBullet"/>
        <w:rPr>
          <w:rFonts w:hint="eastAsia"/>
        </w:rPr>
      </w:pPr>
      <w:r>
        <w:t>Sinkronisasi habit/refleksi antarperangkat.</w:t>
      </w:r>
    </w:p>
    <w:p w14:paraId="6BD83551" w14:textId="77777777" w:rsidR="001B706F" w:rsidRDefault="00165E51">
      <w:pPr>
        <w:pStyle w:val="ListBullet"/>
        <w:rPr>
          <w:rFonts w:hint="eastAsia"/>
        </w:rPr>
      </w:pPr>
      <w:r>
        <w:t>Payment gateway, QRIS dinamis, virtual account, webhook, atau verifikasi donasi otomatis.</w:t>
      </w:r>
    </w:p>
    <w:p w14:paraId="6082532B" w14:textId="77777777" w:rsidR="001B706F" w:rsidRDefault="00165E51">
      <w:pPr>
        <w:pStyle w:val="ListBullet"/>
        <w:rPr>
          <w:rFonts w:hint="eastAsia"/>
        </w:rPr>
      </w:pPr>
      <w:r>
        <w:t>Pencatatan nominal donasi personal sebagai transaksi resmi atau penerbitan kuitansi otomatis.</w:t>
      </w:r>
    </w:p>
    <w:p w14:paraId="02BD8472" w14:textId="77777777" w:rsidR="001B706F" w:rsidRDefault="00165E51">
      <w:pPr>
        <w:pStyle w:val="ListBullet"/>
        <w:rPr>
          <w:rFonts w:hint="eastAsia"/>
        </w:rPr>
      </w:pPr>
      <w:r>
        <w:t>AI assistant untuk tafsir agama atau jawaban fatwa.</w:t>
      </w:r>
    </w:p>
    <w:p w14:paraId="3B8ECB80" w14:textId="77777777" w:rsidR="001B706F" w:rsidRDefault="00165E51">
      <w:pPr>
        <w:pStyle w:val="ListBullet"/>
        <w:rPr>
          <w:rFonts w:hint="eastAsia"/>
        </w:rPr>
      </w:pPr>
      <w:r>
        <w:lastRenderedPageBreak/>
        <w:t>Audio tilawah penuh, unduhan offline skala besar, widget, atau personalisasi kompleks kecuali disepakati sebagai kebutuhan wajib.</w:t>
      </w:r>
    </w:p>
    <w:p w14:paraId="7021CF48" w14:textId="77777777" w:rsidR="001B706F" w:rsidRDefault="00165E51">
      <w:pPr>
        <w:pStyle w:val="ListBullet"/>
        <w:rPr>
          <w:rFonts w:hint="eastAsia"/>
        </w:rPr>
      </w:pPr>
      <w:r>
        <w:t>Fitur zakat kalkulator, jadwal salat berbasis lokasi, arah kiblat, atau k</w:t>
      </w:r>
      <w:r>
        <w:t>alender Hijriah kecuali ditambahkan dalam perubahan scope.</w:t>
      </w:r>
    </w:p>
    <w:p w14:paraId="5C19EF92" w14:textId="77777777" w:rsidR="001B706F" w:rsidRDefault="00165E51">
      <w:pPr>
        <w:pStyle w:val="ListBullet"/>
        <w:rPr>
          <w:rFonts w:hint="eastAsia"/>
        </w:rPr>
      </w:pPr>
      <w:r>
        <w:t>Dashboard akuntansi atau distribusi dana.</w:t>
      </w:r>
    </w:p>
    <w:p w14:paraId="6A089BF6" w14:textId="77777777" w:rsidR="001B706F" w:rsidRDefault="00165E51">
      <w:pPr>
        <w:pStyle w:val="Heading1"/>
      </w:pPr>
      <w:r>
        <w:t>6. Kebutuhan Fungsional</w:t>
      </w:r>
    </w:p>
    <w:tbl>
      <w:tblPr>
        <w:tblStyle w:val="LightShading-Accent1"/>
        <w:tblW w:w="0" w:type="auto"/>
        <w:jc w:val="center"/>
        <w:tblLook w:val="04A0" w:firstRow="1" w:lastRow="0" w:firstColumn="1" w:lastColumn="0" w:noHBand="0" w:noVBand="1"/>
      </w:tblPr>
      <w:tblGrid>
        <w:gridCol w:w="3389"/>
        <w:gridCol w:w="3389"/>
        <w:gridCol w:w="3389"/>
      </w:tblGrid>
      <w:tr w:rsidR="001B706F" w14:paraId="4523D3C3" w14:textId="77777777" w:rsidTr="001B70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shd w:val="clear" w:color="auto" w:fill="254E39"/>
          </w:tcPr>
          <w:p w14:paraId="67542A18" w14:textId="77777777" w:rsidR="001B706F" w:rsidRDefault="00165E51">
            <w:pPr>
              <w:rPr>
                <w:rFonts w:hint="eastAsia"/>
              </w:rPr>
            </w:pPr>
            <w:r>
              <w:rPr>
                <w:color w:val="FFFFFF"/>
              </w:rPr>
              <w:t>ID</w:t>
            </w:r>
          </w:p>
        </w:tc>
        <w:tc>
          <w:tcPr>
            <w:tcW w:w="3389" w:type="dxa"/>
            <w:shd w:val="clear" w:color="auto" w:fill="254E39"/>
          </w:tcPr>
          <w:p w14:paraId="22DFD2FB" w14:textId="77777777" w:rsidR="001B706F" w:rsidRDefault="00165E51">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Fitur</w:t>
            </w:r>
          </w:p>
        </w:tc>
        <w:tc>
          <w:tcPr>
            <w:tcW w:w="3389" w:type="dxa"/>
            <w:shd w:val="clear" w:color="auto" w:fill="254E39"/>
          </w:tcPr>
          <w:p w14:paraId="7FADAF1C" w14:textId="77777777" w:rsidR="001B706F" w:rsidRDefault="00165E51">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Kebutuhan dan kriteria penerimaan</w:t>
            </w:r>
          </w:p>
        </w:tc>
      </w:tr>
      <w:tr w:rsidR="001B706F" w14:paraId="4EDFE91F"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Pr>
          <w:p w14:paraId="0A7FACCB" w14:textId="77777777" w:rsidR="001B706F" w:rsidRDefault="00165E51">
            <w:pPr>
              <w:rPr>
                <w:rFonts w:hint="eastAsia"/>
              </w:rPr>
            </w:pPr>
            <w:r>
              <w:t>FR-01</w:t>
            </w:r>
          </w:p>
        </w:tc>
        <w:tc>
          <w:tcPr>
            <w:tcW w:w="3389" w:type="dxa"/>
          </w:tcPr>
          <w:p w14:paraId="5F14B020"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Home/Dashboard</w:t>
            </w:r>
          </w:p>
        </w:tc>
        <w:tc>
          <w:tcPr>
            <w:tcW w:w="3389" w:type="dxa"/>
          </w:tcPr>
          <w:p w14:paraId="37B5A74C"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 xml:space="preserve">Menampilkan akses cepat ke Al-Qur'an, doa, hadis, habit hari </w:t>
            </w:r>
            <w:r>
              <w:t>ini, refleksi, tantangan aktif, pengingat sedekah, dan campaign pilihan.</w:t>
            </w:r>
          </w:p>
        </w:tc>
      </w:tr>
      <w:tr w:rsidR="001B706F" w14:paraId="6734ABA5"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3389" w:type="dxa"/>
          </w:tcPr>
          <w:p w14:paraId="7EFF3448" w14:textId="77777777" w:rsidR="001B706F" w:rsidRDefault="00165E51">
            <w:pPr>
              <w:rPr>
                <w:rFonts w:hint="eastAsia"/>
              </w:rPr>
            </w:pPr>
            <w:r>
              <w:t>FR-02</w:t>
            </w:r>
          </w:p>
        </w:tc>
        <w:tc>
          <w:tcPr>
            <w:tcW w:w="3389" w:type="dxa"/>
          </w:tcPr>
          <w:p w14:paraId="1F85AF2F"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Al-Qur'an</w:t>
            </w:r>
          </w:p>
        </w:tc>
        <w:tc>
          <w:tcPr>
            <w:tcW w:w="3389" w:type="dxa"/>
          </w:tcPr>
          <w:p w14:paraId="669E6FD2"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Pengguna dapat membuka daftar surah/ayat dalam cakupan MVP dan melihat teks Arab, terjemahan, nama surah, nomor ayat, serta sumber/atribusi yang benar.</w:t>
            </w:r>
          </w:p>
        </w:tc>
      </w:tr>
      <w:tr w:rsidR="001B706F" w14:paraId="1E0896BF"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Pr>
          <w:p w14:paraId="6AA9C968" w14:textId="77777777" w:rsidR="001B706F" w:rsidRDefault="00165E51">
            <w:pPr>
              <w:rPr>
                <w:rFonts w:hint="eastAsia"/>
              </w:rPr>
            </w:pPr>
            <w:r>
              <w:t>FR-03</w:t>
            </w:r>
          </w:p>
        </w:tc>
        <w:tc>
          <w:tcPr>
            <w:tcW w:w="3389" w:type="dxa"/>
          </w:tcPr>
          <w:p w14:paraId="0EA08D46"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Doa</w:t>
            </w:r>
          </w:p>
        </w:tc>
        <w:tc>
          <w:tcPr>
            <w:tcW w:w="3389" w:type="dxa"/>
          </w:tcPr>
          <w:p w14:paraId="40587EE3"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Pen</w:t>
            </w:r>
            <w:r>
              <w:t>gguna dapat melihat judul, teks Arab bila tersedia, transliterasi opsional, terjemahan, sumber, dan konteks penggunaan.</w:t>
            </w:r>
          </w:p>
        </w:tc>
      </w:tr>
      <w:tr w:rsidR="001B706F" w14:paraId="70858EA9"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3389" w:type="dxa"/>
          </w:tcPr>
          <w:p w14:paraId="4A8BCD6A" w14:textId="77777777" w:rsidR="001B706F" w:rsidRDefault="00165E51">
            <w:pPr>
              <w:rPr>
                <w:rFonts w:hint="eastAsia"/>
              </w:rPr>
            </w:pPr>
            <w:r>
              <w:t>FR-04</w:t>
            </w:r>
          </w:p>
        </w:tc>
        <w:tc>
          <w:tcPr>
            <w:tcW w:w="3389" w:type="dxa"/>
          </w:tcPr>
          <w:p w14:paraId="705445E7"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Hadis</w:t>
            </w:r>
          </w:p>
        </w:tc>
        <w:tc>
          <w:tcPr>
            <w:tcW w:w="3389" w:type="dxa"/>
          </w:tcPr>
          <w:p w14:paraId="6C0AAC6C"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 xml:space="preserve">Pengguna dapat membaca teks/terjemahan hadis beserta referensi sumber dan nomor jika tersedia; konten harus lolos </w:t>
            </w:r>
            <w:r>
              <w:t>review sebelum published.</w:t>
            </w:r>
          </w:p>
        </w:tc>
      </w:tr>
      <w:tr w:rsidR="001B706F" w14:paraId="6BBF0188"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Pr>
          <w:p w14:paraId="4EBEEB18" w14:textId="77777777" w:rsidR="001B706F" w:rsidRDefault="00165E51">
            <w:pPr>
              <w:rPr>
                <w:rFonts w:hint="eastAsia"/>
              </w:rPr>
            </w:pPr>
            <w:r>
              <w:t>FR-05</w:t>
            </w:r>
          </w:p>
        </w:tc>
        <w:tc>
          <w:tcPr>
            <w:tcW w:w="3389" w:type="dxa"/>
          </w:tcPr>
          <w:p w14:paraId="0D4DE1BF"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Habit tracker</w:t>
            </w:r>
          </w:p>
        </w:tc>
        <w:tc>
          <w:tcPr>
            <w:tcW w:w="3389" w:type="dxa"/>
          </w:tcPr>
          <w:p w14:paraId="7FDA10AF"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Pengguna dapat menandai habit selesai/belum selesai per hari, melihat progres harian dan riwayat kalender sederhana.</w:t>
            </w:r>
          </w:p>
        </w:tc>
      </w:tr>
      <w:tr w:rsidR="001B706F" w14:paraId="51108AAA"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3389" w:type="dxa"/>
          </w:tcPr>
          <w:p w14:paraId="19AAB745" w14:textId="77777777" w:rsidR="001B706F" w:rsidRDefault="00165E51">
            <w:pPr>
              <w:rPr>
                <w:rFonts w:hint="eastAsia"/>
              </w:rPr>
            </w:pPr>
            <w:r>
              <w:t>FR-06</w:t>
            </w:r>
          </w:p>
        </w:tc>
        <w:tc>
          <w:tcPr>
            <w:tcW w:w="3389" w:type="dxa"/>
          </w:tcPr>
          <w:p w14:paraId="45458518"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Refleksi singkat</w:t>
            </w:r>
          </w:p>
        </w:tc>
        <w:tc>
          <w:tcPr>
            <w:tcW w:w="3389" w:type="dxa"/>
          </w:tcPr>
          <w:p w14:paraId="170FB7F2"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 xml:space="preserve">Pengguna mendapat prompt refleksi harian dan dapat </w:t>
            </w:r>
            <w:r>
              <w:t>menyimpan catatan privat secara lokal, mengedit, atau menghapusnya.</w:t>
            </w:r>
          </w:p>
        </w:tc>
      </w:tr>
      <w:tr w:rsidR="001B706F" w14:paraId="2ED898F9"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Pr>
          <w:p w14:paraId="02A48E1A" w14:textId="77777777" w:rsidR="001B706F" w:rsidRDefault="00165E51">
            <w:pPr>
              <w:rPr>
                <w:rFonts w:hint="eastAsia"/>
              </w:rPr>
            </w:pPr>
            <w:r>
              <w:t>FR-07</w:t>
            </w:r>
          </w:p>
        </w:tc>
        <w:tc>
          <w:tcPr>
            <w:tcW w:w="3389" w:type="dxa"/>
          </w:tcPr>
          <w:p w14:paraId="7DEC35F6"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Tantangan 7/30 hari</w:t>
            </w:r>
          </w:p>
        </w:tc>
        <w:tc>
          <w:tcPr>
            <w:tcW w:w="3389" w:type="dxa"/>
          </w:tcPr>
          <w:p w14:paraId="69DF1940"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Pengguna dapat memilih tantangan, melihat tugas per hari, menandai tugas selesai, melihat progres, dan menyelesaikan/meninggalkan tantangan.</w:t>
            </w:r>
          </w:p>
        </w:tc>
      </w:tr>
      <w:tr w:rsidR="001B706F" w14:paraId="79C10975"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3389" w:type="dxa"/>
          </w:tcPr>
          <w:p w14:paraId="46715170" w14:textId="77777777" w:rsidR="001B706F" w:rsidRDefault="00165E51">
            <w:pPr>
              <w:rPr>
                <w:rFonts w:hint="eastAsia"/>
              </w:rPr>
            </w:pPr>
            <w:r>
              <w:t>FR-08</w:t>
            </w:r>
          </w:p>
        </w:tc>
        <w:tc>
          <w:tcPr>
            <w:tcW w:w="3389" w:type="dxa"/>
          </w:tcPr>
          <w:p w14:paraId="044E0C62"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Pengingat sed</w:t>
            </w:r>
            <w:r>
              <w:t>ekah</w:t>
            </w:r>
          </w:p>
        </w:tc>
        <w:tc>
          <w:tcPr>
            <w:tcW w:w="3389" w:type="dxa"/>
          </w:tcPr>
          <w:p w14:paraId="413DC526"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Pengguna dapat mengaktifkan/nonaktifkan pengingat, memilih waktu/frekuensi yang didukung, serta membuka campaign atau halaman donasi dari pengingat.</w:t>
            </w:r>
          </w:p>
        </w:tc>
      </w:tr>
      <w:tr w:rsidR="001B706F" w14:paraId="545B6998"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Pr>
          <w:p w14:paraId="7D94D8B8" w14:textId="77777777" w:rsidR="001B706F" w:rsidRDefault="00165E51">
            <w:pPr>
              <w:rPr>
                <w:rFonts w:hint="eastAsia"/>
              </w:rPr>
            </w:pPr>
            <w:r>
              <w:t>FR-09</w:t>
            </w:r>
          </w:p>
        </w:tc>
        <w:tc>
          <w:tcPr>
            <w:tcW w:w="3389" w:type="dxa"/>
          </w:tcPr>
          <w:p w14:paraId="524AF790"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Listing campaign</w:t>
            </w:r>
          </w:p>
        </w:tc>
        <w:tc>
          <w:tcPr>
            <w:tcW w:w="3389" w:type="dxa"/>
          </w:tcPr>
          <w:p w14:paraId="21083EBC"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 xml:space="preserve">Menampilkan campaign published dengan gambar, judul, ringkasan, kategori, dan </w:t>
            </w:r>
            <w:r>
              <w:t>target/progres hanya bila data tervalidasi.</w:t>
            </w:r>
          </w:p>
        </w:tc>
      </w:tr>
      <w:tr w:rsidR="001B706F" w14:paraId="42AFF72A"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3389" w:type="dxa"/>
          </w:tcPr>
          <w:p w14:paraId="51EEC801" w14:textId="77777777" w:rsidR="001B706F" w:rsidRDefault="00165E51">
            <w:pPr>
              <w:rPr>
                <w:rFonts w:hint="eastAsia"/>
              </w:rPr>
            </w:pPr>
            <w:r>
              <w:t>FR-10</w:t>
            </w:r>
          </w:p>
        </w:tc>
        <w:tc>
          <w:tcPr>
            <w:tcW w:w="3389" w:type="dxa"/>
          </w:tcPr>
          <w:p w14:paraId="507BBBC2"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Detail campaign</w:t>
            </w:r>
          </w:p>
        </w:tc>
        <w:tc>
          <w:tcPr>
            <w:tcW w:w="3389" w:type="dxa"/>
          </w:tcPr>
          <w:p w14:paraId="35DEE2CF"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Menampilkan deskripsi, tujuan, penerima manfaat, informasi program, status, dan tombol donasi.</w:t>
            </w:r>
          </w:p>
        </w:tc>
      </w:tr>
      <w:tr w:rsidR="001B706F" w14:paraId="4FBC9DA3"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Pr>
          <w:p w14:paraId="73A9E989" w14:textId="77777777" w:rsidR="001B706F" w:rsidRDefault="00165E51">
            <w:pPr>
              <w:rPr>
                <w:rFonts w:hint="eastAsia"/>
              </w:rPr>
            </w:pPr>
            <w:r>
              <w:t>FR-11</w:t>
            </w:r>
          </w:p>
        </w:tc>
        <w:tc>
          <w:tcPr>
            <w:tcW w:w="3389" w:type="dxa"/>
          </w:tcPr>
          <w:p w14:paraId="58712075"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Metode donasi</w:t>
            </w:r>
          </w:p>
        </w:tc>
        <w:tc>
          <w:tcPr>
            <w:tcW w:w="3389" w:type="dxa"/>
          </w:tcPr>
          <w:p w14:paraId="06F713BB"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 xml:space="preserve">Menampilkan rekening bank dan/atau QRIS statis resmi beserta </w:t>
            </w:r>
            <w:r>
              <w:t>instruksi pembayaran; rekening dapat disalin.</w:t>
            </w:r>
          </w:p>
        </w:tc>
      </w:tr>
      <w:tr w:rsidR="001B706F" w14:paraId="423E62D8"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3389" w:type="dxa"/>
          </w:tcPr>
          <w:p w14:paraId="11F8529B" w14:textId="77777777" w:rsidR="001B706F" w:rsidRDefault="00165E51">
            <w:pPr>
              <w:rPr>
                <w:rFonts w:hint="eastAsia"/>
              </w:rPr>
            </w:pPr>
            <w:r>
              <w:t>FR-12</w:t>
            </w:r>
          </w:p>
        </w:tc>
        <w:tc>
          <w:tcPr>
            <w:tcW w:w="3389" w:type="dxa"/>
          </w:tcPr>
          <w:p w14:paraId="7E85B65B"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Berbagi</w:t>
            </w:r>
          </w:p>
        </w:tc>
        <w:tc>
          <w:tcPr>
            <w:tcW w:w="3389" w:type="dxa"/>
          </w:tcPr>
          <w:p w14:paraId="6AB1CE25"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Pengguna dapat membagikan tautan campaign atau menyalin tautan.</w:t>
            </w:r>
          </w:p>
        </w:tc>
      </w:tr>
      <w:tr w:rsidR="001B706F" w14:paraId="37BBBF2E"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Pr>
          <w:p w14:paraId="6E62C68B" w14:textId="77777777" w:rsidR="001B706F" w:rsidRDefault="00165E51">
            <w:pPr>
              <w:rPr>
                <w:rFonts w:hint="eastAsia"/>
              </w:rPr>
            </w:pPr>
            <w:r>
              <w:t>FR-13</w:t>
            </w:r>
          </w:p>
        </w:tc>
        <w:tc>
          <w:tcPr>
            <w:tcW w:w="3389" w:type="dxa"/>
          </w:tcPr>
          <w:p w14:paraId="5E67A6AC"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Admin CMS</w:t>
            </w:r>
          </w:p>
        </w:tc>
        <w:tc>
          <w:tcPr>
            <w:tcW w:w="3389" w:type="dxa"/>
          </w:tcPr>
          <w:p w14:paraId="49720F24"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Admin dapat membuat, mengedit, menerbitkan, menonaktifkan, dan mengarsipkan konten serta campaign.</w:t>
            </w:r>
          </w:p>
        </w:tc>
      </w:tr>
      <w:tr w:rsidR="001B706F" w14:paraId="753B04DD"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3389" w:type="dxa"/>
          </w:tcPr>
          <w:p w14:paraId="38A21F27" w14:textId="77777777" w:rsidR="001B706F" w:rsidRDefault="00165E51">
            <w:pPr>
              <w:rPr>
                <w:rFonts w:hint="eastAsia"/>
              </w:rPr>
            </w:pPr>
            <w:r>
              <w:t>FR-14</w:t>
            </w:r>
          </w:p>
        </w:tc>
        <w:tc>
          <w:tcPr>
            <w:tcW w:w="3389" w:type="dxa"/>
          </w:tcPr>
          <w:p w14:paraId="3E91F409"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Validasi</w:t>
            </w:r>
            <w:r>
              <w:t xml:space="preserve"> publikasi</w:t>
            </w:r>
          </w:p>
        </w:tc>
        <w:tc>
          <w:tcPr>
            <w:tcW w:w="3389" w:type="dxa"/>
          </w:tcPr>
          <w:p w14:paraId="004BC115"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 xml:space="preserve">Konten agama tidak dapat dipublikasikan tanpa referensi/sumber yang diwajibkan dan status review; campaign harus memiliki informasi </w:t>
            </w:r>
            <w:r>
              <w:lastRenderedPageBreak/>
              <w:t>minimum.</w:t>
            </w:r>
          </w:p>
        </w:tc>
      </w:tr>
      <w:tr w:rsidR="001B706F" w14:paraId="243A8834"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Pr>
          <w:p w14:paraId="74368200" w14:textId="77777777" w:rsidR="001B706F" w:rsidRDefault="00165E51">
            <w:pPr>
              <w:rPr>
                <w:rFonts w:hint="eastAsia"/>
              </w:rPr>
            </w:pPr>
            <w:r>
              <w:lastRenderedPageBreak/>
              <w:t>FR-15</w:t>
            </w:r>
          </w:p>
        </w:tc>
        <w:tc>
          <w:tcPr>
            <w:tcW w:w="3389" w:type="dxa"/>
          </w:tcPr>
          <w:p w14:paraId="6A2641FE"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Pengaturan privasi</w:t>
            </w:r>
          </w:p>
        </w:tc>
        <w:tc>
          <w:tcPr>
            <w:tcW w:w="3389" w:type="dxa"/>
          </w:tcPr>
          <w:p w14:paraId="58BEA130"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Pengguna dapat menghapus catatan refleksi dan progres lokal serta mengatur pen</w:t>
            </w:r>
            <w:r>
              <w:t>gingat.</w:t>
            </w:r>
          </w:p>
        </w:tc>
      </w:tr>
      <w:tr w:rsidR="001B706F" w14:paraId="0EB14A4C"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3389" w:type="dxa"/>
          </w:tcPr>
          <w:p w14:paraId="7487FD97" w14:textId="77777777" w:rsidR="001B706F" w:rsidRDefault="00165E51">
            <w:pPr>
              <w:rPr>
                <w:rFonts w:hint="eastAsia"/>
              </w:rPr>
            </w:pPr>
            <w:r>
              <w:t>FR-16</w:t>
            </w:r>
          </w:p>
        </w:tc>
        <w:tc>
          <w:tcPr>
            <w:tcW w:w="3389" w:type="dxa"/>
          </w:tcPr>
          <w:p w14:paraId="20188DBB"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Disclaimer pembayaran</w:t>
            </w:r>
          </w:p>
        </w:tc>
        <w:tc>
          <w:tcPr>
            <w:tcW w:w="3389" w:type="dxa"/>
          </w:tcPr>
          <w:p w14:paraId="69020CC8"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Aplikasi menyatakan bahwa transfer/QRIS dilakukan di luar aplikasi dan status pembayaran tidak terverifikasi otomatis.</w:t>
            </w:r>
          </w:p>
        </w:tc>
      </w:tr>
    </w:tbl>
    <w:p w14:paraId="427BFFD4" w14:textId="77777777" w:rsidR="001B706F" w:rsidRDefault="001B706F">
      <w:pPr>
        <w:rPr>
          <w:rFonts w:hint="eastAsia"/>
        </w:rPr>
      </w:pPr>
    </w:p>
    <w:p w14:paraId="2A124707" w14:textId="77777777" w:rsidR="001B706F" w:rsidRDefault="00165E51">
      <w:pPr>
        <w:pStyle w:val="Heading1"/>
      </w:pPr>
      <w:r>
        <w:t>7. Detail Modul Produk</w:t>
      </w:r>
    </w:p>
    <w:p w14:paraId="1A3B974F" w14:textId="77777777" w:rsidR="001B706F" w:rsidRDefault="00165E51">
      <w:pPr>
        <w:pStyle w:val="Heading2"/>
      </w:pPr>
      <w:r>
        <w:t>7.1 Home/Dashboard</w:t>
      </w:r>
    </w:p>
    <w:p w14:paraId="7B287B47" w14:textId="77777777" w:rsidR="001B706F" w:rsidRDefault="00165E51">
      <w:pPr>
        <w:pStyle w:val="ListBullet"/>
        <w:rPr>
          <w:rFonts w:hint="eastAsia"/>
        </w:rPr>
      </w:pPr>
      <w:r>
        <w:t>Sapaan dan tanggal hari ini.</w:t>
      </w:r>
    </w:p>
    <w:p w14:paraId="5B0E3ADE" w14:textId="77777777" w:rsidR="001B706F" w:rsidRDefault="00165E51">
      <w:pPr>
        <w:pStyle w:val="ListBullet"/>
        <w:rPr>
          <w:rFonts w:hint="eastAsia"/>
        </w:rPr>
      </w:pPr>
      <w:r>
        <w:t xml:space="preserve">Kartu akses cepat: </w:t>
      </w:r>
      <w:r>
        <w:t>Al-Qur'an, Doa, Hadis.</w:t>
      </w:r>
    </w:p>
    <w:p w14:paraId="4BF53C07" w14:textId="77777777" w:rsidR="001B706F" w:rsidRDefault="00165E51">
      <w:pPr>
        <w:pStyle w:val="ListBullet"/>
        <w:rPr>
          <w:rFonts w:hint="eastAsia"/>
        </w:rPr>
      </w:pPr>
      <w:r>
        <w:t>Ringkasan habit hari ini tanpa skor kesalehan atau perbandingan sosial.</w:t>
      </w:r>
    </w:p>
    <w:p w14:paraId="1A0CA92B" w14:textId="77777777" w:rsidR="001B706F" w:rsidRDefault="00165E51">
      <w:pPr>
        <w:pStyle w:val="ListBullet"/>
        <w:rPr>
          <w:rFonts w:hint="eastAsia"/>
        </w:rPr>
      </w:pPr>
      <w:r>
        <w:t>Tautan ke refleksi singkat.</w:t>
      </w:r>
    </w:p>
    <w:p w14:paraId="72C29B2D" w14:textId="77777777" w:rsidR="001B706F" w:rsidRDefault="00165E51">
      <w:pPr>
        <w:pStyle w:val="ListBullet"/>
        <w:rPr>
          <w:rFonts w:hint="eastAsia"/>
        </w:rPr>
      </w:pPr>
      <w:r>
        <w:t>Progress tantangan aktif.</w:t>
      </w:r>
    </w:p>
    <w:p w14:paraId="2EC81545" w14:textId="77777777" w:rsidR="001B706F" w:rsidRDefault="00165E51">
      <w:pPr>
        <w:pStyle w:val="ListBullet"/>
        <w:rPr>
          <w:rFonts w:hint="eastAsia"/>
        </w:rPr>
      </w:pPr>
      <w:r>
        <w:t>Kontrol/pengingat sedekah yang tidak mendominasi layar.</w:t>
      </w:r>
    </w:p>
    <w:p w14:paraId="4CE4BEB9" w14:textId="77777777" w:rsidR="001B706F" w:rsidRDefault="00165E51">
      <w:pPr>
        <w:pStyle w:val="ListBullet"/>
        <w:rPr>
          <w:rFonts w:hint="eastAsia"/>
        </w:rPr>
      </w:pPr>
      <w:r>
        <w:t>Campaign pilihan dari Marwah.</w:t>
      </w:r>
    </w:p>
    <w:p w14:paraId="7E75A40F" w14:textId="77777777" w:rsidR="001B706F" w:rsidRDefault="00165E51">
      <w:pPr>
        <w:pStyle w:val="Heading2"/>
      </w:pPr>
      <w:r>
        <w:t>7.2 Habit tracker</w:t>
      </w:r>
    </w:p>
    <w:p w14:paraId="0223C006" w14:textId="77777777" w:rsidR="001B706F" w:rsidRDefault="00165E51">
      <w:pPr>
        <w:pStyle w:val="ListBullet"/>
        <w:rPr>
          <w:rFonts w:hint="eastAsia"/>
        </w:rPr>
      </w:pPr>
      <w:r>
        <w:t>Hab</w:t>
      </w:r>
      <w:r>
        <w:t>it default dapat dipilih dari daftar yang dikurasi; pengguna dapat mengaktifkan/nonaktifkan habit sesuai preferensi.</w:t>
      </w:r>
    </w:p>
    <w:p w14:paraId="308A614D" w14:textId="77777777" w:rsidR="001B706F" w:rsidRDefault="00165E51">
      <w:pPr>
        <w:pStyle w:val="ListBullet"/>
        <w:rPr>
          <w:rFonts w:hint="eastAsia"/>
        </w:rPr>
      </w:pPr>
      <w:r>
        <w:t>Setiap habit memiliki nama, deskripsi singkat, frekuensi, dan catatan penyelesaian harian.</w:t>
      </w:r>
    </w:p>
    <w:p w14:paraId="47C38684" w14:textId="77777777" w:rsidR="001B706F" w:rsidRDefault="00165E51">
      <w:pPr>
        <w:pStyle w:val="ListBullet"/>
        <w:rPr>
          <w:rFonts w:hint="eastAsia"/>
        </w:rPr>
      </w:pPr>
      <w:r>
        <w:t>Progres dihitung berdasarkan tanda selesai pengg</w:t>
      </w:r>
      <w:r>
        <w:t>una, bukan penilaian otomatis atas kualitas ibadah.</w:t>
      </w:r>
    </w:p>
    <w:p w14:paraId="330C41A2" w14:textId="77777777" w:rsidR="001B706F" w:rsidRDefault="00165E51">
      <w:pPr>
        <w:pStyle w:val="ListBullet"/>
        <w:rPr>
          <w:rFonts w:hint="eastAsia"/>
        </w:rPr>
      </w:pPr>
      <w:r>
        <w:t>Tidak memberi hukuman atau bahasa negatif ketika habit terlewat.</w:t>
      </w:r>
    </w:p>
    <w:p w14:paraId="783EA8DB" w14:textId="77777777" w:rsidR="001B706F" w:rsidRDefault="00165E51">
      <w:pPr>
        <w:pStyle w:val="ListBullet"/>
        <w:rPr>
          <w:rFonts w:hint="eastAsia"/>
        </w:rPr>
      </w:pPr>
      <w:r>
        <w:t>MVP menyimpan data lokal untuk menekan biaya dan mengurangi pengumpulan data pribadi.</w:t>
      </w:r>
    </w:p>
    <w:p w14:paraId="16E0E4EE" w14:textId="77777777" w:rsidR="001B706F" w:rsidRDefault="00165E51">
      <w:pPr>
        <w:pStyle w:val="Heading2"/>
      </w:pPr>
      <w:r>
        <w:t>7.3 Refleksi singkat</w:t>
      </w:r>
    </w:p>
    <w:p w14:paraId="4CBB2C3E" w14:textId="77777777" w:rsidR="001B706F" w:rsidRDefault="00165E51">
      <w:pPr>
        <w:pStyle w:val="ListBullet"/>
        <w:rPr>
          <w:rFonts w:hint="eastAsia"/>
        </w:rPr>
      </w:pPr>
      <w:r>
        <w:t>Satu prompt singkat per hari, mi</w:t>
      </w:r>
      <w:r>
        <w:t>salnya: 'Kebaikan apa yang ingin kamu lanjutkan besok?'</w:t>
      </w:r>
    </w:p>
    <w:p w14:paraId="439D1FB0" w14:textId="77777777" w:rsidR="001B706F" w:rsidRDefault="00165E51">
      <w:pPr>
        <w:pStyle w:val="ListBullet"/>
        <w:rPr>
          <w:rFonts w:hint="eastAsia"/>
        </w:rPr>
      </w:pPr>
      <w:r>
        <w:t>Catatan hanya untuk pengguna dan tidak dikirim ke admin.</w:t>
      </w:r>
    </w:p>
    <w:p w14:paraId="7DD5829E" w14:textId="77777777" w:rsidR="001B706F" w:rsidRDefault="00165E51">
      <w:pPr>
        <w:pStyle w:val="ListBullet"/>
        <w:rPr>
          <w:rFonts w:hint="eastAsia"/>
        </w:rPr>
      </w:pPr>
      <w:r>
        <w:t>Penyimpanan lokal pada MVP; sediakan hapus catatan dan hapus semua data lokal.</w:t>
      </w:r>
    </w:p>
    <w:p w14:paraId="0300E5E2" w14:textId="77777777" w:rsidR="001B706F" w:rsidRDefault="00165E51">
      <w:pPr>
        <w:pStyle w:val="ListBullet"/>
        <w:rPr>
          <w:rFonts w:hint="eastAsia"/>
        </w:rPr>
      </w:pPr>
      <w:r>
        <w:t xml:space="preserve">Jangan gunakan refleksi untuk membuat penilaian agama atau </w:t>
      </w:r>
      <w:r>
        <w:t>profiling pengguna.</w:t>
      </w:r>
    </w:p>
    <w:p w14:paraId="547FB397" w14:textId="77777777" w:rsidR="001B706F" w:rsidRDefault="00165E51">
      <w:pPr>
        <w:pStyle w:val="Heading2"/>
      </w:pPr>
      <w:r>
        <w:t>7.4 Tantangan kebaikan 7 atau 30 hari</w:t>
      </w:r>
    </w:p>
    <w:p w14:paraId="4219934E" w14:textId="77777777" w:rsidR="001B706F" w:rsidRDefault="00165E51">
      <w:pPr>
        <w:pStyle w:val="ListBullet"/>
        <w:rPr>
          <w:rFonts w:hint="eastAsia"/>
        </w:rPr>
      </w:pPr>
      <w:r>
        <w:t>Tantangan 7 hari berfungsi sebagai onboarding habit singkat; tantangan 30 hari untuk pengguna yang ingin rutinitas lebih panjang.</w:t>
      </w:r>
    </w:p>
    <w:p w14:paraId="6A34F3F2" w14:textId="77777777" w:rsidR="001B706F" w:rsidRDefault="00165E51">
      <w:pPr>
        <w:pStyle w:val="ListBullet"/>
        <w:rPr>
          <w:rFonts w:hint="eastAsia"/>
        </w:rPr>
      </w:pPr>
      <w:r>
        <w:t>Setiap hari berisi tindakan realistis, deskripsi singkat, dan tombol</w:t>
      </w:r>
      <w:r>
        <w:t xml:space="preserve"> tandai selesai.</w:t>
      </w:r>
    </w:p>
    <w:p w14:paraId="0C7F783D" w14:textId="77777777" w:rsidR="001B706F" w:rsidRDefault="00165E51">
      <w:pPr>
        <w:pStyle w:val="ListBullet"/>
        <w:rPr>
          <w:rFonts w:hint="eastAsia"/>
        </w:rPr>
      </w:pPr>
      <w:r>
        <w:t>Contoh tindakan: membaca beberapa ayat, membaca doa, menghubungi keluarga, membantu orang lain, atau mempelajari makna sedekah.</w:t>
      </w:r>
    </w:p>
    <w:p w14:paraId="1134702A" w14:textId="77777777" w:rsidR="001B706F" w:rsidRDefault="00165E51">
      <w:pPr>
        <w:pStyle w:val="ListBullet"/>
        <w:rPr>
          <w:rFonts w:hint="eastAsia"/>
        </w:rPr>
      </w:pPr>
      <w:r>
        <w:t>Tindakan donasi bukan syarat menyelesaikan tantangan; sediakan alternatif kebaikan non-finansial.</w:t>
      </w:r>
    </w:p>
    <w:p w14:paraId="23BFB0FC" w14:textId="77777777" w:rsidR="001B706F" w:rsidRDefault="00165E51">
      <w:pPr>
        <w:pStyle w:val="ListBullet"/>
        <w:rPr>
          <w:rFonts w:hint="eastAsia"/>
        </w:rPr>
      </w:pPr>
      <w:r>
        <w:t>Pengguna dapa</w:t>
      </w:r>
      <w:r>
        <w:t>t memulai, menjeda, atau meninggalkan tantangan tanpa dipermalukan.</w:t>
      </w:r>
    </w:p>
    <w:p w14:paraId="0BF57018" w14:textId="77777777" w:rsidR="001B706F" w:rsidRDefault="00165E51">
      <w:pPr>
        <w:pStyle w:val="ListBullet"/>
        <w:rPr>
          <w:rFonts w:hint="eastAsia"/>
        </w:rPr>
      </w:pPr>
      <w:r>
        <w:t>Admin dapat mengatur urutan hari, isi tugas, referensi, durasi, dan status publikasi.</w:t>
      </w:r>
    </w:p>
    <w:p w14:paraId="61D9F334" w14:textId="77777777" w:rsidR="001B706F" w:rsidRDefault="00165E51">
      <w:pPr>
        <w:pStyle w:val="Heading2"/>
      </w:pPr>
      <w:r>
        <w:t>7.5 Pengingat sedekah</w:t>
      </w:r>
    </w:p>
    <w:p w14:paraId="0153EB5C" w14:textId="77777777" w:rsidR="001B706F" w:rsidRDefault="00165E51">
      <w:pPr>
        <w:pStyle w:val="ListBullet"/>
        <w:rPr>
          <w:rFonts w:hint="eastAsia"/>
        </w:rPr>
      </w:pPr>
      <w:r>
        <w:t>Pengingat bersifat opt-in; pengguna harus mengaktifkannya sendiri.</w:t>
      </w:r>
    </w:p>
    <w:p w14:paraId="0B78D741" w14:textId="77777777" w:rsidR="001B706F" w:rsidRDefault="00165E51">
      <w:pPr>
        <w:pStyle w:val="ListBullet"/>
        <w:rPr>
          <w:rFonts w:hint="eastAsia"/>
        </w:rPr>
      </w:pPr>
      <w:r>
        <w:t>Pengguna dapa</w:t>
      </w:r>
      <w:r>
        <w:t>t memilih waktu dan frekuensi yang tersedia, mematikan, atau menunda pengingat.</w:t>
      </w:r>
    </w:p>
    <w:p w14:paraId="35E6A03F" w14:textId="77777777" w:rsidR="001B706F" w:rsidRDefault="00165E51">
      <w:pPr>
        <w:pStyle w:val="ListBullet"/>
        <w:rPr>
          <w:rFonts w:hint="eastAsia"/>
        </w:rPr>
      </w:pPr>
      <w:r>
        <w:t>Nada pesan bersifat ramah dan tidak menimbulkan rasa bersalah.</w:t>
      </w:r>
    </w:p>
    <w:p w14:paraId="6B9E68BD" w14:textId="77777777" w:rsidR="001B706F" w:rsidRDefault="00165E51">
      <w:pPr>
        <w:pStyle w:val="ListBullet"/>
        <w:rPr>
          <w:rFonts w:hint="eastAsia"/>
        </w:rPr>
      </w:pPr>
      <w:r>
        <w:t>Pengingat mengarahkan pengguna ke daftar campaign, bukan otomatis memulai pembayaran.</w:t>
      </w:r>
    </w:p>
    <w:p w14:paraId="372506B5" w14:textId="77777777" w:rsidR="001B706F" w:rsidRDefault="00165E51">
      <w:pPr>
        <w:pStyle w:val="ListBullet"/>
        <w:rPr>
          <w:rFonts w:hint="eastAsia"/>
        </w:rPr>
      </w:pPr>
      <w:r>
        <w:t>Pengingat lokal di perangka</w:t>
      </w:r>
      <w:r>
        <w:t>t dipilih untuk MVP agar tidak membutuhkan backend penjadwalan atau push notification.</w:t>
      </w:r>
    </w:p>
    <w:p w14:paraId="227F24E6" w14:textId="77777777" w:rsidR="001B706F" w:rsidRDefault="00165E51">
      <w:pPr>
        <w:pStyle w:val="ListBullet"/>
        <w:rPr>
          <w:rFonts w:hint="eastAsia"/>
        </w:rPr>
      </w:pPr>
      <w:r>
        <w:t>Perilaku pengingat dapat berbeda berdasarkan izin notifikasi dan batasan OS; tampilkan penjelasan yang sesuai.</w:t>
      </w:r>
    </w:p>
    <w:p w14:paraId="02B7488D" w14:textId="77777777" w:rsidR="001B706F" w:rsidRDefault="00165E51">
      <w:pPr>
        <w:pStyle w:val="Heading2"/>
      </w:pPr>
      <w:r>
        <w:lastRenderedPageBreak/>
        <w:t>7.6 Konten Al-Qur'an, doa, dan hadis</w:t>
      </w:r>
    </w:p>
    <w:p w14:paraId="4C66F727" w14:textId="77777777" w:rsidR="001B706F" w:rsidRDefault="00165E51">
      <w:pPr>
        <w:pStyle w:val="ListBullet"/>
        <w:rPr>
          <w:rFonts w:hint="eastAsia"/>
        </w:rPr>
      </w:pPr>
      <w:r>
        <w:t>Semua konten harus me</w:t>
      </w:r>
      <w:r>
        <w:t>miliki sumber yang jelas dan proses review sebelum publikasi.</w:t>
      </w:r>
    </w:p>
    <w:p w14:paraId="25247A46" w14:textId="77777777" w:rsidR="001B706F" w:rsidRDefault="00165E51">
      <w:pPr>
        <w:pStyle w:val="ListBullet"/>
        <w:rPr>
          <w:rFonts w:hint="eastAsia"/>
        </w:rPr>
      </w:pPr>
      <w:r>
        <w:t>Untuk Al-Qur'an, gunakan sumber teks Arab dan terjemahan yang lisensi/ketentuan penggunaannya sudah dipastikan.</w:t>
      </w:r>
    </w:p>
    <w:p w14:paraId="03739784" w14:textId="77777777" w:rsidR="001B706F" w:rsidRDefault="00165E51">
      <w:pPr>
        <w:pStyle w:val="ListBullet"/>
        <w:rPr>
          <w:rFonts w:hint="eastAsia"/>
        </w:rPr>
      </w:pPr>
      <w:r>
        <w:t>Untuk hadis, catat koleksi/kitab, nomor jika tersedia, penerjemah/sumber, dan stat</w:t>
      </w:r>
      <w:r>
        <w:t>us verifikasi; jangan menerbitkan kutipan tanpa referensi memadai.</w:t>
      </w:r>
    </w:p>
    <w:p w14:paraId="04884C64" w14:textId="77777777" w:rsidR="001B706F" w:rsidRDefault="00165E51">
      <w:pPr>
        <w:pStyle w:val="ListBullet"/>
        <w:rPr>
          <w:rFonts w:hint="eastAsia"/>
        </w:rPr>
      </w:pPr>
      <w:r>
        <w:t>Hindari menghasilkan atau mengubah teks agama secara otomatis menggunakan AI tanpa verifikasi manusia.</w:t>
      </w:r>
    </w:p>
    <w:p w14:paraId="7BE75CF6" w14:textId="77777777" w:rsidR="001B706F" w:rsidRDefault="00165E51">
      <w:pPr>
        <w:pStyle w:val="ListBullet"/>
        <w:rPr>
          <w:rFonts w:hint="eastAsia"/>
        </w:rPr>
      </w:pPr>
      <w:r>
        <w:t>Perubahan konten tercatat dan dapat ditarik jika ditemukan kesalahan.</w:t>
      </w:r>
    </w:p>
    <w:p w14:paraId="75E631E4" w14:textId="77777777" w:rsidR="001B706F" w:rsidRDefault="00165E51">
      <w:pPr>
        <w:pStyle w:val="Heading1"/>
      </w:pPr>
      <w:r>
        <w:t>8. Alur Pengguna</w:t>
      </w:r>
      <w:r>
        <w:t xml:space="preserve"> Utama</w:t>
      </w:r>
    </w:p>
    <w:p w14:paraId="1B14E0A8" w14:textId="77777777" w:rsidR="001B706F" w:rsidRDefault="00165E51">
      <w:pPr>
        <w:pStyle w:val="Heading2"/>
      </w:pPr>
      <w:r>
        <w:t>8.1 Pengguna baru</w:t>
      </w:r>
    </w:p>
    <w:p w14:paraId="0AFB4502" w14:textId="2B8426A2" w:rsidR="001B706F" w:rsidRDefault="00165E51">
      <w:pPr>
        <w:pStyle w:val="ListNumber"/>
        <w:rPr>
          <w:rFonts w:hint="eastAsia"/>
        </w:rPr>
      </w:pPr>
      <w:proofErr w:type="spellStart"/>
      <w:r>
        <w:t>Pengguna</w:t>
      </w:r>
      <w:proofErr w:type="spellEnd"/>
      <w:r>
        <w:t xml:space="preserve"> </w:t>
      </w:r>
      <w:proofErr w:type="spellStart"/>
      <w:r>
        <w:t>membuka</w:t>
      </w:r>
      <w:proofErr w:type="spellEnd"/>
      <w:r>
        <w:t xml:space="preserve"> </w:t>
      </w:r>
      <w:proofErr w:type="spellStart"/>
      <w:r w:rsidR="005478B8">
        <w:t>Marwah</w:t>
      </w:r>
      <w:proofErr w:type="spellEnd"/>
      <w:r w:rsidR="005478B8">
        <w:t xml:space="preserve"> - Muslim Daily</w:t>
      </w:r>
      <w:r>
        <w:t xml:space="preserve"> dan </w:t>
      </w:r>
      <w:proofErr w:type="spellStart"/>
      <w:r>
        <w:t>melihat</w:t>
      </w:r>
      <w:proofErr w:type="spellEnd"/>
      <w:r>
        <w:t xml:space="preserve"> </w:t>
      </w:r>
      <w:proofErr w:type="spellStart"/>
      <w:r>
        <w:t>pengenalan</w:t>
      </w:r>
      <w:proofErr w:type="spellEnd"/>
      <w:r>
        <w:t xml:space="preserve"> singkat.</w:t>
      </w:r>
    </w:p>
    <w:p w14:paraId="64930523" w14:textId="77777777" w:rsidR="001B706F" w:rsidRDefault="00165E51">
      <w:pPr>
        <w:pStyle w:val="ListNumber"/>
        <w:rPr>
          <w:rFonts w:hint="eastAsia"/>
        </w:rPr>
      </w:pPr>
      <w:r>
        <w:t>Pengguna memilih atau melewati pemilihan habit awal.</w:t>
      </w:r>
    </w:p>
    <w:p w14:paraId="7738FE62" w14:textId="77777777" w:rsidR="001B706F" w:rsidRDefault="00165E51">
      <w:pPr>
        <w:pStyle w:val="ListNumber"/>
        <w:rPr>
          <w:rFonts w:hint="eastAsia"/>
        </w:rPr>
      </w:pPr>
      <w:r>
        <w:t>Pengguna dapat memilih tantangan 7 hari atau 30 hari.</w:t>
      </w:r>
    </w:p>
    <w:p w14:paraId="6083DA4E" w14:textId="77777777" w:rsidR="001B706F" w:rsidRDefault="00165E51">
      <w:pPr>
        <w:pStyle w:val="ListNumber"/>
        <w:rPr>
          <w:rFonts w:hint="eastAsia"/>
        </w:rPr>
      </w:pPr>
      <w:r>
        <w:t>Aplikasi menjelaskan bahwa progres/refleksi disimpan lokal pad</w:t>
      </w:r>
      <w:r>
        <w:t>a MVP.</w:t>
      </w:r>
    </w:p>
    <w:p w14:paraId="3D5AC0F9" w14:textId="77777777" w:rsidR="001B706F" w:rsidRDefault="00165E51">
      <w:pPr>
        <w:pStyle w:val="ListNumber"/>
        <w:rPr>
          <w:rFonts w:hint="eastAsia"/>
        </w:rPr>
      </w:pPr>
      <w:r>
        <w:t>Pengguna dapat mengaktifkan pengingat sedekah; izin notifikasi diminta pada konteks yang jelas dan tidak dipaksakan.</w:t>
      </w:r>
    </w:p>
    <w:p w14:paraId="5DA9D3BE" w14:textId="77777777" w:rsidR="001B706F" w:rsidRDefault="00165E51">
      <w:pPr>
        <w:pStyle w:val="ListNumber"/>
        <w:rPr>
          <w:rFonts w:hint="eastAsia"/>
        </w:rPr>
      </w:pPr>
      <w:r>
        <w:t>Pengguna masuk ke Dashboard.</w:t>
      </w:r>
    </w:p>
    <w:p w14:paraId="572CFE35" w14:textId="77777777" w:rsidR="001B706F" w:rsidRDefault="00165E51">
      <w:pPr>
        <w:pStyle w:val="Heading2"/>
      </w:pPr>
      <w:r>
        <w:t>8.2 Rutinitas harian</w:t>
      </w:r>
    </w:p>
    <w:p w14:paraId="74211D74" w14:textId="77777777" w:rsidR="001B706F" w:rsidRDefault="00165E51">
      <w:pPr>
        <w:pStyle w:val="ListNumber"/>
        <w:rPr>
          <w:rFonts w:hint="eastAsia"/>
        </w:rPr>
      </w:pPr>
      <w:r>
        <w:t>Pengguna membuka Dashboard.</w:t>
      </w:r>
    </w:p>
    <w:p w14:paraId="3573E20E" w14:textId="77777777" w:rsidR="001B706F" w:rsidRDefault="00165E51">
      <w:pPr>
        <w:pStyle w:val="ListNumber"/>
        <w:rPr>
          <w:rFonts w:hint="eastAsia"/>
        </w:rPr>
      </w:pPr>
      <w:r>
        <w:t>Pengguna membaca ayat, doa, atau hadis.</w:t>
      </w:r>
    </w:p>
    <w:p w14:paraId="39B3F0C1" w14:textId="77777777" w:rsidR="001B706F" w:rsidRDefault="00165E51">
      <w:pPr>
        <w:pStyle w:val="ListNumber"/>
        <w:rPr>
          <w:rFonts w:hint="eastAsia"/>
        </w:rPr>
      </w:pPr>
      <w:r>
        <w:t>Pengguna menandai habit yang telah dilakukan.</w:t>
      </w:r>
    </w:p>
    <w:p w14:paraId="4727E265" w14:textId="77777777" w:rsidR="001B706F" w:rsidRDefault="00165E51">
      <w:pPr>
        <w:pStyle w:val="ListNumber"/>
        <w:rPr>
          <w:rFonts w:hint="eastAsia"/>
        </w:rPr>
      </w:pPr>
      <w:r>
        <w:t>Pengguna menjawab refleksi singkat jika ingin.</w:t>
      </w:r>
    </w:p>
    <w:p w14:paraId="60252511" w14:textId="77777777" w:rsidR="001B706F" w:rsidRDefault="00165E51">
      <w:pPr>
        <w:pStyle w:val="ListNumber"/>
        <w:rPr>
          <w:rFonts w:hint="eastAsia"/>
        </w:rPr>
      </w:pPr>
      <w:r>
        <w:t>Pengguna melihat tugas tantangan hari ini dan menandai penyelesaian.</w:t>
      </w:r>
    </w:p>
    <w:p w14:paraId="0C0BD7FE" w14:textId="77777777" w:rsidR="001B706F" w:rsidRDefault="00165E51">
      <w:pPr>
        <w:pStyle w:val="ListNumber"/>
        <w:rPr>
          <w:rFonts w:hint="eastAsia"/>
        </w:rPr>
      </w:pPr>
      <w:r>
        <w:t>Jika memilih sedekah, pengguna membuka campaign, membaca detail, lalu melihat instruksi transf</w:t>
      </w:r>
      <w:r>
        <w:t>er/QRIS.</w:t>
      </w:r>
    </w:p>
    <w:p w14:paraId="3D69E472" w14:textId="77777777" w:rsidR="001B706F" w:rsidRDefault="00165E51">
      <w:pPr>
        <w:pStyle w:val="Heading2"/>
      </w:pPr>
      <w:r>
        <w:t>8.3 Donasi manual</w:t>
      </w:r>
    </w:p>
    <w:p w14:paraId="226DB398" w14:textId="77777777" w:rsidR="001B706F" w:rsidRDefault="00165E51">
      <w:pPr>
        <w:pStyle w:val="ListNumber"/>
        <w:rPr>
          <w:rFonts w:hint="eastAsia"/>
        </w:rPr>
      </w:pPr>
      <w:r>
        <w:t>Pengguna membuka listing campaign.</w:t>
      </w:r>
    </w:p>
    <w:p w14:paraId="658FA150" w14:textId="77777777" w:rsidR="001B706F" w:rsidRDefault="00165E51">
      <w:pPr>
        <w:pStyle w:val="ListNumber"/>
        <w:rPr>
          <w:rFonts w:hint="eastAsia"/>
        </w:rPr>
      </w:pPr>
      <w:r>
        <w:t>Pengguna membaca detail campaign.</w:t>
      </w:r>
    </w:p>
    <w:p w14:paraId="522C64C2" w14:textId="77777777" w:rsidR="001B706F" w:rsidRDefault="00165E51">
      <w:pPr>
        <w:pStyle w:val="ListNumber"/>
        <w:rPr>
          <w:rFonts w:hint="eastAsia"/>
        </w:rPr>
      </w:pPr>
      <w:r>
        <w:t>Pengguna menekan Donasi Sekarang dan memilih transfer bank atau QRIS.</w:t>
      </w:r>
    </w:p>
    <w:p w14:paraId="0C22597F" w14:textId="77777777" w:rsidR="001B706F" w:rsidRDefault="00165E51">
      <w:pPr>
        <w:pStyle w:val="ListNumber"/>
        <w:rPr>
          <w:rFonts w:hint="eastAsia"/>
        </w:rPr>
      </w:pPr>
      <w:r>
        <w:t>Pengguna melakukan pembayaran melalui aplikasi bank/e-wallet di luar Muslim Daily.</w:t>
      </w:r>
    </w:p>
    <w:p w14:paraId="1CD009A6" w14:textId="0C81ED04" w:rsidR="001B706F" w:rsidRDefault="005478B8">
      <w:pPr>
        <w:pStyle w:val="ListNumber"/>
        <w:rPr>
          <w:rFonts w:hint="eastAsia"/>
        </w:rPr>
      </w:pPr>
      <w:proofErr w:type="spellStart"/>
      <w:r>
        <w:t>Marwah</w:t>
      </w:r>
      <w:proofErr w:type="spellEnd"/>
      <w:r>
        <w:t xml:space="preserve"> - Muslim Daily</w:t>
      </w:r>
      <w:r w:rsidR="00165E51">
        <w:t xml:space="preserve"> </w:t>
      </w:r>
      <w:proofErr w:type="spellStart"/>
      <w:r w:rsidR="00165E51">
        <w:t>tidak</w:t>
      </w:r>
      <w:proofErr w:type="spellEnd"/>
      <w:r w:rsidR="00165E51">
        <w:t xml:space="preserve"> </w:t>
      </w:r>
      <w:proofErr w:type="spellStart"/>
      <w:r w:rsidR="00165E51">
        <w:t>menampilkan</w:t>
      </w:r>
      <w:proofErr w:type="spellEnd"/>
      <w:r w:rsidR="00165E51">
        <w:t xml:space="preserve"> status sukses pembayaran kecuali ada konfirmasi resmi di luar cakupan MVP.</w:t>
      </w:r>
    </w:p>
    <w:p w14:paraId="740ED4BB" w14:textId="77777777" w:rsidR="001B706F" w:rsidRDefault="00165E51">
      <w:pPr>
        <w:pStyle w:val="Heading1"/>
      </w:pPr>
      <w:r>
        <w:t>9. Struktur Halaman / Navigasi</w:t>
      </w:r>
    </w:p>
    <w:tbl>
      <w:tblPr>
        <w:tblStyle w:val="LightShading-Accent1"/>
        <w:tblW w:w="0" w:type="auto"/>
        <w:jc w:val="center"/>
        <w:tblLook w:val="04A0" w:firstRow="1" w:lastRow="0" w:firstColumn="1" w:lastColumn="0" w:noHBand="0" w:noVBand="1"/>
      </w:tblPr>
      <w:tblGrid>
        <w:gridCol w:w="5083"/>
        <w:gridCol w:w="5083"/>
      </w:tblGrid>
      <w:tr w:rsidR="001B706F" w14:paraId="0E92CCA3" w14:textId="77777777" w:rsidTr="001B70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shd w:val="clear" w:color="auto" w:fill="254E39"/>
          </w:tcPr>
          <w:p w14:paraId="7804094F" w14:textId="77777777" w:rsidR="001B706F" w:rsidRDefault="00165E51">
            <w:pPr>
              <w:rPr>
                <w:rFonts w:hint="eastAsia"/>
              </w:rPr>
            </w:pPr>
            <w:r>
              <w:rPr>
                <w:color w:val="FFFFFF"/>
              </w:rPr>
              <w:t>Halaman</w:t>
            </w:r>
          </w:p>
        </w:tc>
        <w:tc>
          <w:tcPr>
            <w:tcW w:w="5083" w:type="dxa"/>
            <w:shd w:val="clear" w:color="auto" w:fill="254E39"/>
          </w:tcPr>
          <w:p w14:paraId="4DE613CF" w14:textId="77777777" w:rsidR="001B706F" w:rsidRDefault="00165E51">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Komponen utama</w:t>
            </w:r>
          </w:p>
        </w:tc>
      </w:tr>
      <w:tr w:rsidR="001B706F" w14:paraId="1E3C7BA4"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30C133ED" w14:textId="77777777" w:rsidR="001B706F" w:rsidRDefault="00165E51">
            <w:pPr>
              <w:rPr>
                <w:rFonts w:hint="eastAsia"/>
              </w:rPr>
            </w:pPr>
            <w:r>
              <w:t>Onboarding</w:t>
            </w:r>
          </w:p>
        </w:tc>
        <w:tc>
          <w:tcPr>
            <w:tcW w:w="5083" w:type="dxa"/>
          </w:tcPr>
          <w:p w14:paraId="7EF1D31A"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 xml:space="preserve">Penjelasan nilai aplikasi, pilihan habit/tantangan opsional, informasi </w:t>
            </w:r>
            <w:r>
              <w:t>penyimpanan lokal.</w:t>
            </w:r>
          </w:p>
        </w:tc>
      </w:tr>
      <w:tr w:rsidR="001B706F" w14:paraId="03648CD2"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5083" w:type="dxa"/>
          </w:tcPr>
          <w:p w14:paraId="11600B56" w14:textId="77777777" w:rsidR="001B706F" w:rsidRDefault="00165E51">
            <w:pPr>
              <w:rPr>
                <w:rFonts w:hint="eastAsia"/>
              </w:rPr>
            </w:pPr>
            <w:r>
              <w:t>Home</w:t>
            </w:r>
          </w:p>
        </w:tc>
        <w:tc>
          <w:tcPr>
            <w:tcW w:w="5083" w:type="dxa"/>
          </w:tcPr>
          <w:p w14:paraId="2C9FA408"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Habit hari ini, akses Al-Qur'an/doa/hadis, refleksi, tantangan aktif, pengingat sedekah, campaign.</w:t>
            </w:r>
          </w:p>
        </w:tc>
      </w:tr>
      <w:tr w:rsidR="001B706F" w14:paraId="08DB4166"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437AF376" w14:textId="77777777" w:rsidR="001B706F" w:rsidRDefault="00165E51">
            <w:pPr>
              <w:rPr>
                <w:rFonts w:hint="eastAsia"/>
              </w:rPr>
            </w:pPr>
            <w:r>
              <w:t>Al-Qur'an</w:t>
            </w:r>
          </w:p>
        </w:tc>
        <w:tc>
          <w:tcPr>
            <w:tcW w:w="5083" w:type="dxa"/>
          </w:tcPr>
          <w:p w14:paraId="5EDABEEC"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Daftar surah, daftar ayat, pembaca teks Arab dan terjemahan.</w:t>
            </w:r>
          </w:p>
        </w:tc>
      </w:tr>
      <w:tr w:rsidR="001B706F" w14:paraId="16ED41D1"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5083" w:type="dxa"/>
          </w:tcPr>
          <w:p w14:paraId="5E689B7A" w14:textId="77777777" w:rsidR="001B706F" w:rsidRDefault="00165E51">
            <w:pPr>
              <w:rPr>
                <w:rFonts w:hint="eastAsia"/>
              </w:rPr>
            </w:pPr>
            <w:r>
              <w:t>Doa</w:t>
            </w:r>
          </w:p>
        </w:tc>
        <w:tc>
          <w:tcPr>
            <w:tcW w:w="5083" w:type="dxa"/>
          </w:tcPr>
          <w:p w14:paraId="6E2184B7"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Daftar doa, detail doa, arti dan referensi.</w:t>
            </w:r>
          </w:p>
        </w:tc>
      </w:tr>
      <w:tr w:rsidR="001B706F" w14:paraId="400B2D5F"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2702A09B" w14:textId="77777777" w:rsidR="001B706F" w:rsidRDefault="00165E51">
            <w:pPr>
              <w:rPr>
                <w:rFonts w:hint="eastAsia"/>
              </w:rPr>
            </w:pPr>
            <w:r>
              <w:t>Hadis</w:t>
            </w:r>
          </w:p>
        </w:tc>
        <w:tc>
          <w:tcPr>
            <w:tcW w:w="5083" w:type="dxa"/>
          </w:tcPr>
          <w:p w14:paraId="2AD81E32"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Daftar hadis, detail teks/terjemahan dan sumber.</w:t>
            </w:r>
          </w:p>
        </w:tc>
      </w:tr>
      <w:tr w:rsidR="001B706F" w14:paraId="297BAC9B"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5083" w:type="dxa"/>
          </w:tcPr>
          <w:p w14:paraId="07D85AC0" w14:textId="77777777" w:rsidR="001B706F" w:rsidRDefault="00165E51">
            <w:pPr>
              <w:rPr>
                <w:rFonts w:hint="eastAsia"/>
              </w:rPr>
            </w:pPr>
            <w:r>
              <w:t>Habit</w:t>
            </w:r>
          </w:p>
        </w:tc>
        <w:tc>
          <w:tcPr>
            <w:tcW w:w="5083" w:type="dxa"/>
          </w:tcPr>
          <w:p w14:paraId="121E24EF"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Daftar habit aktif, checklist hari ini, riwayat sederhana.</w:t>
            </w:r>
          </w:p>
        </w:tc>
      </w:tr>
      <w:tr w:rsidR="001B706F" w14:paraId="55D3440E"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0899909A" w14:textId="77777777" w:rsidR="001B706F" w:rsidRDefault="00165E51">
            <w:pPr>
              <w:rPr>
                <w:rFonts w:hint="eastAsia"/>
              </w:rPr>
            </w:pPr>
            <w:r>
              <w:t>Refleksi</w:t>
            </w:r>
          </w:p>
        </w:tc>
        <w:tc>
          <w:tcPr>
            <w:tcW w:w="5083" w:type="dxa"/>
          </w:tcPr>
          <w:p w14:paraId="064D12B4"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Prompt harian, kolom catatan, simpan/hapus.</w:t>
            </w:r>
          </w:p>
        </w:tc>
      </w:tr>
      <w:tr w:rsidR="001B706F" w14:paraId="6B9BE19F"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5083" w:type="dxa"/>
          </w:tcPr>
          <w:p w14:paraId="24E69D90" w14:textId="77777777" w:rsidR="001B706F" w:rsidRDefault="00165E51">
            <w:pPr>
              <w:rPr>
                <w:rFonts w:hint="eastAsia"/>
              </w:rPr>
            </w:pPr>
            <w:r>
              <w:t>Tantangan</w:t>
            </w:r>
          </w:p>
        </w:tc>
        <w:tc>
          <w:tcPr>
            <w:tcW w:w="5083" w:type="dxa"/>
          </w:tcPr>
          <w:p w14:paraId="3E3753F0"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Daftar tantangan 7/30 hari, detail, tugas harian, progres.</w:t>
            </w:r>
          </w:p>
        </w:tc>
      </w:tr>
      <w:tr w:rsidR="001B706F" w14:paraId="31A4BEFB"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562B7CE2" w14:textId="77777777" w:rsidR="001B706F" w:rsidRDefault="00165E51">
            <w:pPr>
              <w:rPr>
                <w:rFonts w:hint="eastAsia"/>
              </w:rPr>
            </w:pPr>
            <w:r>
              <w:t>Campaign</w:t>
            </w:r>
          </w:p>
        </w:tc>
        <w:tc>
          <w:tcPr>
            <w:tcW w:w="5083" w:type="dxa"/>
          </w:tcPr>
          <w:p w14:paraId="5D62C823"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Listing</w:t>
            </w:r>
            <w:r>
              <w:t xml:space="preserve"> campaign, detail, metode transfer/QRIS.</w:t>
            </w:r>
          </w:p>
        </w:tc>
      </w:tr>
      <w:tr w:rsidR="001B706F" w14:paraId="1C9B5A1E"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5083" w:type="dxa"/>
          </w:tcPr>
          <w:p w14:paraId="183F7BFA" w14:textId="77777777" w:rsidR="001B706F" w:rsidRDefault="00165E51">
            <w:pPr>
              <w:rPr>
                <w:rFonts w:hint="eastAsia"/>
              </w:rPr>
            </w:pPr>
            <w:r>
              <w:t>Pengaturan</w:t>
            </w:r>
          </w:p>
        </w:tc>
        <w:tc>
          <w:tcPr>
            <w:tcW w:w="5083" w:type="dxa"/>
          </w:tcPr>
          <w:p w14:paraId="5683E2A9"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Pengingat sedekah, preferensi, privasi dan hapus data lokal.</w:t>
            </w:r>
          </w:p>
        </w:tc>
      </w:tr>
      <w:tr w:rsidR="001B706F" w14:paraId="7A6F72DE"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0EDCF9E2" w14:textId="77777777" w:rsidR="001B706F" w:rsidRDefault="00165E51">
            <w:pPr>
              <w:rPr>
                <w:rFonts w:hint="eastAsia"/>
              </w:rPr>
            </w:pPr>
            <w:r>
              <w:t>Admin</w:t>
            </w:r>
          </w:p>
        </w:tc>
        <w:tc>
          <w:tcPr>
            <w:tcW w:w="5083" w:type="dxa"/>
          </w:tcPr>
          <w:p w14:paraId="4E6B036E"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Login admin, kelola konten, tantangan, campaign, metode donasi.</w:t>
            </w:r>
          </w:p>
        </w:tc>
      </w:tr>
    </w:tbl>
    <w:p w14:paraId="20969BAC" w14:textId="77777777" w:rsidR="001B706F" w:rsidRDefault="001B706F">
      <w:pPr>
        <w:rPr>
          <w:rFonts w:hint="eastAsia"/>
        </w:rPr>
      </w:pPr>
    </w:p>
    <w:p w14:paraId="4CDED40D" w14:textId="77777777" w:rsidR="001B706F" w:rsidRDefault="00165E51">
      <w:pPr>
        <w:pStyle w:val="Heading1"/>
      </w:pPr>
      <w:r>
        <w:lastRenderedPageBreak/>
        <w:t>10. Model Data dan Penyimpanan</w:t>
      </w:r>
    </w:p>
    <w:p w14:paraId="1B79C3E7" w14:textId="77777777" w:rsidR="001B706F" w:rsidRDefault="00165E51">
      <w:pPr>
        <w:pStyle w:val="Heading2"/>
      </w:pPr>
      <w:r>
        <w:t xml:space="preserve">10.1 Cloud Firestore — konten </w:t>
      </w:r>
      <w:r>
        <w:t>publik</w:t>
      </w:r>
    </w:p>
    <w:tbl>
      <w:tblPr>
        <w:tblStyle w:val="LightShading-Accent1"/>
        <w:tblW w:w="0" w:type="auto"/>
        <w:jc w:val="center"/>
        <w:tblLook w:val="04A0" w:firstRow="1" w:lastRow="0" w:firstColumn="1" w:lastColumn="0" w:noHBand="0" w:noVBand="1"/>
      </w:tblPr>
      <w:tblGrid>
        <w:gridCol w:w="3389"/>
        <w:gridCol w:w="3389"/>
        <w:gridCol w:w="3389"/>
      </w:tblGrid>
      <w:tr w:rsidR="001B706F" w14:paraId="0B8356FA" w14:textId="77777777" w:rsidTr="001B70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shd w:val="clear" w:color="auto" w:fill="254E39"/>
          </w:tcPr>
          <w:p w14:paraId="295D2BD8" w14:textId="77777777" w:rsidR="001B706F" w:rsidRDefault="00165E51">
            <w:pPr>
              <w:rPr>
                <w:rFonts w:hint="eastAsia"/>
              </w:rPr>
            </w:pPr>
            <w:r>
              <w:rPr>
                <w:color w:val="FFFFFF"/>
              </w:rPr>
              <w:t>Koleksi</w:t>
            </w:r>
          </w:p>
        </w:tc>
        <w:tc>
          <w:tcPr>
            <w:tcW w:w="3389" w:type="dxa"/>
            <w:shd w:val="clear" w:color="auto" w:fill="254E39"/>
          </w:tcPr>
          <w:p w14:paraId="7667B669" w14:textId="77777777" w:rsidR="001B706F" w:rsidRDefault="00165E51">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Contoh field</w:t>
            </w:r>
          </w:p>
        </w:tc>
        <w:tc>
          <w:tcPr>
            <w:tcW w:w="3389" w:type="dxa"/>
            <w:shd w:val="clear" w:color="auto" w:fill="254E39"/>
          </w:tcPr>
          <w:p w14:paraId="03CDDC26" w14:textId="77777777" w:rsidR="001B706F" w:rsidRDefault="00165E51">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Catatan</w:t>
            </w:r>
          </w:p>
        </w:tc>
      </w:tr>
      <w:tr w:rsidR="001B706F" w14:paraId="60FD9285"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Pr>
          <w:p w14:paraId="48AC7F00" w14:textId="77777777" w:rsidR="001B706F" w:rsidRDefault="00165E51">
            <w:pPr>
              <w:rPr>
                <w:rFonts w:hint="eastAsia"/>
              </w:rPr>
            </w:pPr>
            <w:r>
              <w:t>quranContent</w:t>
            </w:r>
          </w:p>
        </w:tc>
        <w:tc>
          <w:tcPr>
            <w:tcW w:w="3389" w:type="dxa"/>
          </w:tcPr>
          <w:p w14:paraId="1C90F619"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surahNumber, ayahNumber, arabicText, translation, translationSource, status</w:t>
            </w:r>
          </w:p>
        </w:tc>
        <w:tc>
          <w:tcPr>
            <w:tcW w:w="3389" w:type="dxa"/>
          </w:tcPr>
          <w:p w14:paraId="003DE16C"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Gunakan sumber dan atribusi yang telah disetujui. Pertimbangkan bundling konten statis jika cakupannya tetap.</w:t>
            </w:r>
          </w:p>
        </w:tc>
      </w:tr>
      <w:tr w:rsidR="001B706F" w14:paraId="62A42637"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3389" w:type="dxa"/>
          </w:tcPr>
          <w:p w14:paraId="7AEAF18C" w14:textId="77777777" w:rsidR="001B706F" w:rsidRDefault="00165E51">
            <w:pPr>
              <w:rPr>
                <w:rFonts w:hint="eastAsia"/>
              </w:rPr>
            </w:pPr>
            <w:r>
              <w:t>duaContent</w:t>
            </w:r>
          </w:p>
        </w:tc>
        <w:tc>
          <w:tcPr>
            <w:tcW w:w="3389" w:type="dxa"/>
          </w:tcPr>
          <w:p w14:paraId="22419267"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title, arabicText, transliteration, translation, source, context, status</w:t>
            </w:r>
          </w:p>
        </w:tc>
        <w:tc>
          <w:tcPr>
            <w:tcW w:w="3389" w:type="dxa"/>
          </w:tcPr>
          <w:p w14:paraId="489A4DB6"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Konten doa yang sudah direview.</w:t>
            </w:r>
          </w:p>
        </w:tc>
      </w:tr>
      <w:tr w:rsidR="001B706F" w14:paraId="54AC2A07"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Pr>
          <w:p w14:paraId="4E5B09C9" w14:textId="77777777" w:rsidR="001B706F" w:rsidRDefault="00165E51">
            <w:pPr>
              <w:rPr>
                <w:rFonts w:hint="eastAsia"/>
              </w:rPr>
            </w:pPr>
            <w:r>
              <w:t>hadithContent</w:t>
            </w:r>
          </w:p>
        </w:tc>
        <w:tc>
          <w:tcPr>
            <w:tcW w:w="3389" w:type="dxa"/>
          </w:tcPr>
          <w:p w14:paraId="15933CE3"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text, translation, collection, referenceNumber, grading/source, reviewerStatus, status</w:t>
            </w:r>
          </w:p>
        </w:tc>
        <w:tc>
          <w:tcPr>
            <w:tcW w:w="3389" w:type="dxa"/>
          </w:tcPr>
          <w:p w14:paraId="4C939446"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 xml:space="preserve">Field referensi mengikuti sumber yang </w:t>
            </w:r>
            <w:r>
              <w:t>tersedia; hindari klaim yang tidak dapat diverifikasi.</w:t>
            </w:r>
          </w:p>
        </w:tc>
      </w:tr>
      <w:tr w:rsidR="001B706F" w14:paraId="1CBAD08A"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3389" w:type="dxa"/>
          </w:tcPr>
          <w:p w14:paraId="6BD53E42" w14:textId="77777777" w:rsidR="001B706F" w:rsidRDefault="00165E51">
            <w:pPr>
              <w:rPr>
                <w:rFonts w:hint="eastAsia"/>
              </w:rPr>
            </w:pPr>
            <w:r>
              <w:t>habits</w:t>
            </w:r>
          </w:p>
        </w:tc>
        <w:tc>
          <w:tcPr>
            <w:tcW w:w="3389" w:type="dxa"/>
          </w:tcPr>
          <w:p w14:paraId="6EC26382"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title, description, frequency, active, sortOrder</w:t>
            </w:r>
          </w:p>
        </w:tc>
        <w:tc>
          <w:tcPr>
            <w:tcW w:w="3389" w:type="dxa"/>
          </w:tcPr>
          <w:p w14:paraId="3270640B"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Template habit yang dapat dipilih.</w:t>
            </w:r>
          </w:p>
        </w:tc>
      </w:tr>
      <w:tr w:rsidR="001B706F" w14:paraId="1231562D"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Pr>
          <w:p w14:paraId="45DF101B" w14:textId="77777777" w:rsidR="001B706F" w:rsidRDefault="00165E51">
            <w:pPr>
              <w:rPr>
                <w:rFonts w:hint="eastAsia"/>
              </w:rPr>
            </w:pPr>
            <w:r>
              <w:t>reflections</w:t>
            </w:r>
          </w:p>
        </w:tc>
        <w:tc>
          <w:tcPr>
            <w:tcW w:w="3389" w:type="dxa"/>
          </w:tcPr>
          <w:p w14:paraId="1979AAB6"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prompt, dateKey, active</w:t>
            </w:r>
          </w:p>
        </w:tc>
        <w:tc>
          <w:tcPr>
            <w:tcW w:w="3389" w:type="dxa"/>
          </w:tcPr>
          <w:p w14:paraId="6B96C5DB"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Simpan prompt publik di cloud; jawaban pengguna disimpan lokal pada MVP.</w:t>
            </w:r>
          </w:p>
        </w:tc>
      </w:tr>
      <w:tr w:rsidR="001B706F" w14:paraId="05015F1D"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3389" w:type="dxa"/>
          </w:tcPr>
          <w:p w14:paraId="09C3BA51" w14:textId="77777777" w:rsidR="001B706F" w:rsidRDefault="00165E51">
            <w:pPr>
              <w:rPr>
                <w:rFonts w:hint="eastAsia"/>
              </w:rPr>
            </w:pPr>
            <w:r>
              <w:t>challenges</w:t>
            </w:r>
          </w:p>
        </w:tc>
        <w:tc>
          <w:tcPr>
            <w:tcW w:w="3389" w:type="dxa"/>
          </w:tcPr>
          <w:p w14:paraId="34CF7138"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title, durationDays, description, status, sortOrder</w:t>
            </w:r>
          </w:p>
        </w:tc>
        <w:tc>
          <w:tcPr>
            <w:tcW w:w="3389" w:type="dxa"/>
          </w:tcPr>
          <w:p w14:paraId="1537493D"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Durasi 7 atau 30 hari.</w:t>
            </w:r>
          </w:p>
        </w:tc>
      </w:tr>
      <w:tr w:rsidR="001B706F" w14:paraId="4B5247F3"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Pr>
          <w:p w14:paraId="20AA869F" w14:textId="77777777" w:rsidR="001B706F" w:rsidRDefault="00165E51">
            <w:pPr>
              <w:rPr>
                <w:rFonts w:hint="eastAsia"/>
              </w:rPr>
            </w:pPr>
            <w:r>
              <w:t>challengeDays</w:t>
            </w:r>
          </w:p>
        </w:tc>
        <w:tc>
          <w:tcPr>
            <w:tcW w:w="3389" w:type="dxa"/>
          </w:tcPr>
          <w:p w14:paraId="48FB463F"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challengeId, dayNumber, title, description, contentRefs, actionType</w:t>
            </w:r>
          </w:p>
        </w:tc>
        <w:tc>
          <w:tcPr>
            <w:tcW w:w="3389" w:type="dxa"/>
          </w:tcPr>
          <w:p w14:paraId="6AC2B979"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 xml:space="preserve">Daftar tugas per hari; actionType dapat mencakup kebaikan </w:t>
            </w:r>
            <w:r>
              <w:t>non-finansial.</w:t>
            </w:r>
          </w:p>
        </w:tc>
      </w:tr>
      <w:tr w:rsidR="001B706F" w14:paraId="4FB42E44"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3389" w:type="dxa"/>
          </w:tcPr>
          <w:p w14:paraId="2E9F0BD2" w14:textId="77777777" w:rsidR="001B706F" w:rsidRDefault="00165E51">
            <w:pPr>
              <w:rPr>
                <w:rFonts w:hint="eastAsia"/>
              </w:rPr>
            </w:pPr>
            <w:r>
              <w:t>campaigns</w:t>
            </w:r>
          </w:p>
        </w:tc>
        <w:tc>
          <w:tcPr>
            <w:tcW w:w="3389" w:type="dxa"/>
          </w:tcPr>
          <w:p w14:paraId="26954943"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title, slug, summary, description, category, coverImagePath, status, targetAmount, collectedAmount, sortOrder</w:t>
            </w:r>
          </w:p>
        </w:tc>
        <w:tc>
          <w:tcPr>
            <w:tcW w:w="3389" w:type="dxa"/>
          </w:tcPr>
          <w:p w14:paraId="48285E3D"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Tampilkan target/progres hanya jika data tersedia dan diperbarui dengan prosedur yang jelas.</w:t>
            </w:r>
          </w:p>
        </w:tc>
      </w:tr>
      <w:tr w:rsidR="001B706F" w14:paraId="38F4F440"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Pr>
          <w:p w14:paraId="4E5FB3F4" w14:textId="77777777" w:rsidR="001B706F" w:rsidRDefault="00165E51">
            <w:pPr>
              <w:rPr>
                <w:rFonts w:hint="eastAsia"/>
              </w:rPr>
            </w:pPr>
            <w:r>
              <w:t>appConfig/donationMethods</w:t>
            </w:r>
          </w:p>
        </w:tc>
        <w:tc>
          <w:tcPr>
            <w:tcW w:w="3389" w:type="dxa"/>
          </w:tcPr>
          <w:p w14:paraId="48877BE5"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bankName, accountName, accountNumber, qrisImagePath, instructions, active, updatedAt</w:t>
            </w:r>
          </w:p>
        </w:tc>
        <w:tc>
          <w:tcPr>
            <w:tcW w:w="3389" w:type="dxa"/>
          </w:tcPr>
          <w:p w14:paraId="10A8DB62"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Informasi rekening dan QRIS yang telah disahkan.</w:t>
            </w:r>
          </w:p>
        </w:tc>
      </w:tr>
    </w:tbl>
    <w:p w14:paraId="284B1730" w14:textId="77777777" w:rsidR="001B706F" w:rsidRDefault="001B706F">
      <w:pPr>
        <w:rPr>
          <w:rFonts w:hint="eastAsia"/>
        </w:rPr>
      </w:pPr>
    </w:p>
    <w:p w14:paraId="63C56168" w14:textId="77777777" w:rsidR="001B706F" w:rsidRDefault="00165E51">
      <w:pPr>
        <w:pStyle w:val="Heading2"/>
      </w:pPr>
      <w:r>
        <w:t>10.2 Data lokal di perangkat</w:t>
      </w:r>
    </w:p>
    <w:tbl>
      <w:tblPr>
        <w:tblStyle w:val="LightShading-Accent1"/>
        <w:tblW w:w="0" w:type="auto"/>
        <w:jc w:val="center"/>
        <w:tblLook w:val="04A0" w:firstRow="1" w:lastRow="0" w:firstColumn="1" w:lastColumn="0" w:noHBand="0" w:noVBand="1"/>
      </w:tblPr>
      <w:tblGrid>
        <w:gridCol w:w="3389"/>
        <w:gridCol w:w="3389"/>
        <w:gridCol w:w="3389"/>
      </w:tblGrid>
      <w:tr w:rsidR="001B706F" w14:paraId="662CB0AD" w14:textId="77777777" w:rsidTr="001B70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shd w:val="clear" w:color="auto" w:fill="254E39"/>
          </w:tcPr>
          <w:p w14:paraId="2636ABDF" w14:textId="77777777" w:rsidR="001B706F" w:rsidRDefault="00165E51">
            <w:pPr>
              <w:rPr>
                <w:rFonts w:hint="eastAsia"/>
              </w:rPr>
            </w:pPr>
            <w:r>
              <w:rPr>
                <w:color w:val="FFFFFF"/>
              </w:rPr>
              <w:t>Data</w:t>
            </w:r>
          </w:p>
        </w:tc>
        <w:tc>
          <w:tcPr>
            <w:tcW w:w="3389" w:type="dxa"/>
            <w:shd w:val="clear" w:color="auto" w:fill="254E39"/>
          </w:tcPr>
          <w:p w14:paraId="1A6C62BB" w14:textId="77777777" w:rsidR="001B706F" w:rsidRDefault="00165E51">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Penyimpanan MVP</w:t>
            </w:r>
          </w:p>
        </w:tc>
        <w:tc>
          <w:tcPr>
            <w:tcW w:w="3389" w:type="dxa"/>
            <w:shd w:val="clear" w:color="auto" w:fill="254E39"/>
          </w:tcPr>
          <w:p w14:paraId="4B1455CF" w14:textId="77777777" w:rsidR="001B706F" w:rsidRDefault="00165E51">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Alasan</w:t>
            </w:r>
          </w:p>
        </w:tc>
      </w:tr>
      <w:tr w:rsidR="001B706F" w14:paraId="3394A638"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Pr>
          <w:p w14:paraId="5B82CBD1" w14:textId="77777777" w:rsidR="001B706F" w:rsidRDefault="00165E51">
            <w:pPr>
              <w:rPr>
                <w:rFonts w:hint="eastAsia"/>
              </w:rPr>
            </w:pPr>
            <w:r>
              <w:t>Habit completion</w:t>
            </w:r>
          </w:p>
        </w:tc>
        <w:tc>
          <w:tcPr>
            <w:tcW w:w="3389" w:type="dxa"/>
          </w:tcPr>
          <w:p w14:paraId="43D1EB24"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Local storage / SQL</w:t>
            </w:r>
            <w:r>
              <w:t>ite / Hive / platform storage sesuai stack</w:t>
            </w:r>
          </w:p>
        </w:tc>
        <w:tc>
          <w:tcPr>
            <w:tcW w:w="3389" w:type="dxa"/>
          </w:tcPr>
          <w:p w14:paraId="6736923A"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Tidak memerlukan akun atau write cloud setiap hari.</w:t>
            </w:r>
          </w:p>
        </w:tc>
      </w:tr>
      <w:tr w:rsidR="001B706F" w14:paraId="694DF628"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3389" w:type="dxa"/>
          </w:tcPr>
          <w:p w14:paraId="68B98271" w14:textId="77777777" w:rsidR="001B706F" w:rsidRDefault="00165E51">
            <w:pPr>
              <w:rPr>
                <w:rFonts w:hint="eastAsia"/>
              </w:rPr>
            </w:pPr>
            <w:r>
              <w:t>Tantangan yang diikuti dan progres</w:t>
            </w:r>
          </w:p>
        </w:tc>
        <w:tc>
          <w:tcPr>
            <w:tcW w:w="3389" w:type="dxa"/>
          </w:tcPr>
          <w:p w14:paraId="2FCE098F"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Local storage</w:t>
            </w:r>
          </w:p>
        </w:tc>
        <w:tc>
          <w:tcPr>
            <w:tcW w:w="3389" w:type="dxa"/>
          </w:tcPr>
          <w:p w14:paraId="0E518AFE"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Progres langsung dan biaya cloud rendah.</w:t>
            </w:r>
          </w:p>
        </w:tc>
      </w:tr>
      <w:tr w:rsidR="001B706F" w14:paraId="33F55E42"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Pr>
          <w:p w14:paraId="6EE94C19" w14:textId="77777777" w:rsidR="001B706F" w:rsidRDefault="00165E51">
            <w:pPr>
              <w:rPr>
                <w:rFonts w:hint="eastAsia"/>
              </w:rPr>
            </w:pPr>
            <w:r>
              <w:t>Catatan refleksi</w:t>
            </w:r>
          </w:p>
        </w:tc>
        <w:tc>
          <w:tcPr>
            <w:tcW w:w="3389" w:type="dxa"/>
          </w:tcPr>
          <w:p w14:paraId="071946AF"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Local storage</w:t>
            </w:r>
          </w:p>
        </w:tc>
        <w:tc>
          <w:tcPr>
            <w:tcW w:w="3389" w:type="dxa"/>
          </w:tcPr>
          <w:p w14:paraId="6FB954C1"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 xml:space="preserve">Privasi; catatan tidak dikirim ke </w:t>
            </w:r>
            <w:r>
              <w:t>server.</w:t>
            </w:r>
          </w:p>
        </w:tc>
      </w:tr>
      <w:tr w:rsidR="001B706F" w14:paraId="5FB3784D"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3389" w:type="dxa"/>
          </w:tcPr>
          <w:p w14:paraId="672DE46A" w14:textId="77777777" w:rsidR="001B706F" w:rsidRDefault="00165E51">
            <w:pPr>
              <w:rPr>
                <w:rFonts w:hint="eastAsia"/>
              </w:rPr>
            </w:pPr>
            <w:r>
              <w:t>Preferensi pengingat</w:t>
            </w:r>
          </w:p>
        </w:tc>
        <w:tc>
          <w:tcPr>
            <w:tcW w:w="3389" w:type="dxa"/>
          </w:tcPr>
          <w:p w14:paraId="66A09990"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Local notification settings + local storage</w:t>
            </w:r>
          </w:p>
        </w:tc>
        <w:tc>
          <w:tcPr>
            <w:tcW w:w="3389" w:type="dxa"/>
          </w:tcPr>
          <w:p w14:paraId="3A300819"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Pengingat berjalan tanpa backend terjadwal.</w:t>
            </w:r>
          </w:p>
        </w:tc>
      </w:tr>
      <w:tr w:rsidR="001B706F" w14:paraId="33FEDAF0"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Pr>
          <w:p w14:paraId="031B1E48" w14:textId="77777777" w:rsidR="001B706F" w:rsidRDefault="00165E51">
            <w:pPr>
              <w:rPr>
                <w:rFonts w:hint="eastAsia"/>
              </w:rPr>
            </w:pPr>
            <w:r>
              <w:t>Cache konten</w:t>
            </w:r>
          </w:p>
        </w:tc>
        <w:tc>
          <w:tcPr>
            <w:tcW w:w="3389" w:type="dxa"/>
          </w:tcPr>
          <w:p w14:paraId="426570BF"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Cache aplikasi/browser</w:t>
            </w:r>
          </w:p>
        </w:tc>
        <w:tc>
          <w:tcPr>
            <w:tcW w:w="3389" w:type="dxa"/>
          </w:tcPr>
          <w:p w14:paraId="48A318E5"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Mengurangi pembacaan berulang; tetap rancang pembaruan konten.</w:t>
            </w:r>
          </w:p>
        </w:tc>
      </w:tr>
    </w:tbl>
    <w:p w14:paraId="5322098B" w14:textId="77777777" w:rsidR="001B706F" w:rsidRDefault="001B706F">
      <w:pPr>
        <w:rPr>
          <w:rFonts w:hint="eastAsia"/>
        </w:rPr>
      </w:pPr>
    </w:p>
    <w:p w14:paraId="5BD509F6" w14:textId="77777777" w:rsidR="001B706F" w:rsidRDefault="00165E51">
      <w:pPr>
        <w:rPr>
          <w:rFonts w:hint="eastAsia"/>
        </w:rPr>
      </w:pPr>
      <w:r>
        <w:t>Keterbatasan: data lokal dapat hilan</w:t>
      </w:r>
      <w:r>
        <w:t>g saat aplikasi dihapus, data browser dibersihkan, atau perangkat diganti. Sinkronisasi cloud dan pemulihan progres perlu dirancang jika kelak menjadi kebutuhan.</w:t>
      </w:r>
    </w:p>
    <w:p w14:paraId="16EC14DC" w14:textId="77777777" w:rsidR="001B706F" w:rsidRDefault="00165E51">
      <w:pPr>
        <w:pStyle w:val="Heading1"/>
      </w:pPr>
      <w:r>
        <w:t>11. Rancangan Tech Stack Firebase Hemat Biaya</w:t>
      </w:r>
    </w:p>
    <w:tbl>
      <w:tblPr>
        <w:tblStyle w:val="LightShading-Accent1"/>
        <w:tblW w:w="0" w:type="auto"/>
        <w:jc w:val="center"/>
        <w:tblLook w:val="04A0" w:firstRow="1" w:lastRow="0" w:firstColumn="1" w:lastColumn="0" w:noHBand="0" w:noVBand="1"/>
      </w:tblPr>
      <w:tblGrid>
        <w:gridCol w:w="3389"/>
        <w:gridCol w:w="3389"/>
        <w:gridCol w:w="3389"/>
      </w:tblGrid>
      <w:tr w:rsidR="001B706F" w14:paraId="6751112E" w14:textId="77777777" w:rsidTr="001B70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shd w:val="clear" w:color="auto" w:fill="254E39"/>
          </w:tcPr>
          <w:p w14:paraId="79E90460" w14:textId="77777777" w:rsidR="001B706F" w:rsidRDefault="00165E51">
            <w:pPr>
              <w:rPr>
                <w:rFonts w:hint="eastAsia"/>
              </w:rPr>
            </w:pPr>
            <w:r>
              <w:rPr>
                <w:color w:val="FFFFFF"/>
              </w:rPr>
              <w:t>Lapisan</w:t>
            </w:r>
          </w:p>
        </w:tc>
        <w:tc>
          <w:tcPr>
            <w:tcW w:w="3389" w:type="dxa"/>
            <w:shd w:val="clear" w:color="auto" w:fill="254E39"/>
          </w:tcPr>
          <w:p w14:paraId="7B59C983" w14:textId="77777777" w:rsidR="001B706F" w:rsidRDefault="00165E51">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Rekomendasi</w:t>
            </w:r>
          </w:p>
        </w:tc>
        <w:tc>
          <w:tcPr>
            <w:tcW w:w="3389" w:type="dxa"/>
            <w:shd w:val="clear" w:color="auto" w:fill="254E39"/>
          </w:tcPr>
          <w:p w14:paraId="3E94A37F" w14:textId="77777777" w:rsidR="001B706F" w:rsidRDefault="00165E51">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Alasan / batasan</w:t>
            </w:r>
          </w:p>
        </w:tc>
      </w:tr>
      <w:tr w:rsidR="001B706F" w14:paraId="757ECA6C"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Pr>
          <w:p w14:paraId="2C0D0DF2" w14:textId="77777777" w:rsidR="001B706F" w:rsidRDefault="00165E51">
            <w:pPr>
              <w:rPr>
                <w:rFonts w:hint="eastAsia"/>
              </w:rPr>
            </w:pPr>
            <w:r>
              <w:t>Aplikasi mobile</w:t>
            </w:r>
          </w:p>
        </w:tc>
        <w:tc>
          <w:tcPr>
            <w:tcW w:w="3389" w:type="dxa"/>
          </w:tcPr>
          <w:p w14:paraId="0BDCB68A"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Flutter</w:t>
            </w:r>
          </w:p>
        </w:tc>
        <w:tc>
          <w:tcPr>
            <w:tcW w:w="3389" w:type="dxa"/>
          </w:tcPr>
          <w:p w14:paraId="2D537366"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Satu codebase Android/iOS; gunakan bila aplikasi store/native menjadi tujuan.</w:t>
            </w:r>
          </w:p>
        </w:tc>
      </w:tr>
      <w:tr w:rsidR="001B706F" w14:paraId="40D7E275"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3389" w:type="dxa"/>
          </w:tcPr>
          <w:p w14:paraId="1C287E2F" w14:textId="77777777" w:rsidR="001B706F" w:rsidRDefault="00165E51">
            <w:pPr>
              <w:rPr>
                <w:rFonts w:hint="eastAsia"/>
              </w:rPr>
            </w:pPr>
            <w:r>
              <w:t>Alternatif web</w:t>
            </w:r>
          </w:p>
        </w:tc>
        <w:tc>
          <w:tcPr>
            <w:tcW w:w="3389" w:type="dxa"/>
          </w:tcPr>
          <w:p w14:paraId="587D88BF"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Web app responsif/PWA</w:t>
            </w:r>
          </w:p>
        </w:tc>
        <w:tc>
          <w:tcPr>
            <w:tcW w:w="3389" w:type="dxa"/>
          </w:tcPr>
          <w:p w14:paraId="62F3DFA7"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 xml:space="preserve">Cocok untuk tautan campaign, distribusi cepat, dan tanpa instalasi; perlu perhatian SEO jika ingin halaman campaign </w:t>
            </w:r>
            <w:r>
              <w:t>mudah ditemukan di search.</w:t>
            </w:r>
          </w:p>
        </w:tc>
      </w:tr>
      <w:tr w:rsidR="001B706F" w14:paraId="719292A9"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Pr>
          <w:p w14:paraId="351785B6" w14:textId="77777777" w:rsidR="001B706F" w:rsidRDefault="00165E51">
            <w:pPr>
              <w:rPr>
                <w:rFonts w:hint="eastAsia"/>
              </w:rPr>
            </w:pPr>
            <w:r>
              <w:t>Database konten</w:t>
            </w:r>
          </w:p>
        </w:tc>
        <w:tc>
          <w:tcPr>
            <w:tcW w:w="3389" w:type="dxa"/>
          </w:tcPr>
          <w:p w14:paraId="62715D79"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Cloud Firestore</w:t>
            </w:r>
          </w:p>
        </w:tc>
        <w:tc>
          <w:tcPr>
            <w:tcW w:w="3389" w:type="dxa"/>
          </w:tcPr>
          <w:p w14:paraId="321BDA4D"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Konten campaign dan konten terstruktur yang perlu dikelola admin.</w:t>
            </w:r>
          </w:p>
        </w:tc>
      </w:tr>
      <w:tr w:rsidR="001B706F" w14:paraId="5EE3F829"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3389" w:type="dxa"/>
          </w:tcPr>
          <w:p w14:paraId="1F1163AB" w14:textId="77777777" w:rsidR="001B706F" w:rsidRDefault="00165E51">
            <w:pPr>
              <w:rPr>
                <w:rFonts w:hint="eastAsia"/>
              </w:rPr>
            </w:pPr>
            <w:r>
              <w:t>Aset</w:t>
            </w:r>
          </w:p>
        </w:tc>
        <w:tc>
          <w:tcPr>
            <w:tcW w:w="3389" w:type="dxa"/>
          </w:tcPr>
          <w:p w14:paraId="79295DC6"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Cloud Storage for Firebase</w:t>
            </w:r>
          </w:p>
        </w:tc>
        <w:tc>
          <w:tcPr>
            <w:tcW w:w="3389" w:type="dxa"/>
          </w:tcPr>
          <w:p w14:paraId="42FF8026"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Gambar campaign dan QRIS; kompres gambar campaign, tetapi pastikan QRIS tetap dapat dipindai.</w:t>
            </w:r>
          </w:p>
        </w:tc>
      </w:tr>
      <w:tr w:rsidR="001B706F" w14:paraId="5CF67777"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Pr>
          <w:p w14:paraId="6AB42C3C" w14:textId="77777777" w:rsidR="001B706F" w:rsidRDefault="00165E51">
            <w:pPr>
              <w:rPr>
                <w:rFonts w:hint="eastAsia"/>
              </w:rPr>
            </w:pPr>
            <w:r>
              <w:t>Ad</w:t>
            </w:r>
            <w:r>
              <w:t>min login</w:t>
            </w:r>
          </w:p>
        </w:tc>
        <w:tc>
          <w:tcPr>
            <w:tcW w:w="3389" w:type="dxa"/>
          </w:tcPr>
          <w:p w14:paraId="1D11F6DB"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Firebase Authentication</w:t>
            </w:r>
          </w:p>
        </w:tc>
        <w:tc>
          <w:tcPr>
            <w:tcW w:w="3389" w:type="dxa"/>
          </w:tcPr>
          <w:p w14:paraId="5537E91A"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Hanya admin yang perlu login.</w:t>
            </w:r>
          </w:p>
        </w:tc>
      </w:tr>
      <w:tr w:rsidR="001B706F" w14:paraId="4E4FCBA1"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3389" w:type="dxa"/>
          </w:tcPr>
          <w:p w14:paraId="7651F515" w14:textId="77777777" w:rsidR="001B706F" w:rsidRDefault="00165E51">
            <w:pPr>
              <w:rPr>
                <w:rFonts w:hint="eastAsia"/>
              </w:rPr>
            </w:pPr>
            <w:r>
              <w:t>Web hosting</w:t>
            </w:r>
          </w:p>
        </w:tc>
        <w:tc>
          <w:tcPr>
            <w:tcW w:w="3389" w:type="dxa"/>
          </w:tcPr>
          <w:p w14:paraId="41341333"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Firebase Hosting bila web dipilih</w:t>
            </w:r>
          </w:p>
        </w:tc>
        <w:tc>
          <w:tcPr>
            <w:tcW w:w="3389" w:type="dxa"/>
          </w:tcPr>
          <w:p w14:paraId="05D16D03"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 xml:space="preserve">Periksa kuota, region, billing, dan </w:t>
            </w:r>
            <w:r>
              <w:lastRenderedPageBreak/>
              <w:t>kebutuhan domain.</w:t>
            </w:r>
          </w:p>
        </w:tc>
      </w:tr>
      <w:tr w:rsidR="001B706F" w14:paraId="234A7D7D"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Pr>
          <w:p w14:paraId="6643BA86" w14:textId="77777777" w:rsidR="001B706F" w:rsidRDefault="00165E51">
            <w:pPr>
              <w:rPr>
                <w:rFonts w:hint="eastAsia"/>
              </w:rPr>
            </w:pPr>
            <w:r>
              <w:lastRenderedPageBreak/>
              <w:t>Habit/refleksi</w:t>
            </w:r>
          </w:p>
        </w:tc>
        <w:tc>
          <w:tcPr>
            <w:tcW w:w="3389" w:type="dxa"/>
          </w:tcPr>
          <w:p w14:paraId="4F579B1E"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Penyimpanan lokal perangkat</w:t>
            </w:r>
          </w:p>
        </w:tc>
        <w:tc>
          <w:tcPr>
            <w:tcW w:w="3389" w:type="dxa"/>
          </w:tcPr>
          <w:p w14:paraId="6EE6B213"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 xml:space="preserve">Mengurangi biaya database, data </w:t>
            </w:r>
            <w:r>
              <w:t>pribadi, dan kebutuhan login.</w:t>
            </w:r>
          </w:p>
        </w:tc>
      </w:tr>
      <w:tr w:rsidR="001B706F" w14:paraId="72AFDBCE"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3389" w:type="dxa"/>
          </w:tcPr>
          <w:p w14:paraId="7BBCDE2D" w14:textId="77777777" w:rsidR="001B706F" w:rsidRDefault="00165E51">
            <w:pPr>
              <w:rPr>
                <w:rFonts w:hint="eastAsia"/>
              </w:rPr>
            </w:pPr>
            <w:r>
              <w:t>Pengingat</w:t>
            </w:r>
          </w:p>
        </w:tc>
        <w:tc>
          <w:tcPr>
            <w:tcW w:w="3389" w:type="dxa"/>
          </w:tcPr>
          <w:p w14:paraId="17A46647"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Local notifications</w:t>
            </w:r>
          </w:p>
        </w:tc>
        <w:tc>
          <w:tcPr>
            <w:tcW w:w="3389" w:type="dxa"/>
          </w:tcPr>
          <w:p w14:paraId="18F46413"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Tidak memerlukan scheduler/server; izin dan perilaku OS perlu diuji.</w:t>
            </w:r>
          </w:p>
        </w:tc>
      </w:tr>
      <w:tr w:rsidR="001B706F" w14:paraId="33C49D46"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Pr>
          <w:p w14:paraId="5F9062CC" w14:textId="77777777" w:rsidR="001B706F" w:rsidRDefault="00165E51">
            <w:pPr>
              <w:rPr>
                <w:rFonts w:hint="eastAsia"/>
              </w:rPr>
            </w:pPr>
            <w:r>
              <w:t>Backend custom</w:t>
            </w:r>
          </w:p>
        </w:tc>
        <w:tc>
          <w:tcPr>
            <w:tcW w:w="3389" w:type="dxa"/>
          </w:tcPr>
          <w:p w14:paraId="412B1AC7"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Tidak digunakan pada MVP</w:t>
            </w:r>
          </w:p>
        </w:tc>
        <w:tc>
          <w:tcPr>
            <w:tcW w:w="3389" w:type="dxa"/>
          </w:tcPr>
          <w:p w14:paraId="2DAF28FF"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Hindari Cloud Functions/Cloud Run sampai ada kebutuhan yang nyata.</w:t>
            </w:r>
          </w:p>
        </w:tc>
      </w:tr>
      <w:tr w:rsidR="001B706F" w14:paraId="61A3B7EA"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3389" w:type="dxa"/>
          </w:tcPr>
          <w:p w14:paraId="18D249B8" w14:textId="77777777" w:rsidR="001B706F" w:rsidRDefault="00165E51">
            <w:pPr>
              <w:rPr>
                <w:rFonts w:hint="eastAsia"/>
              </w:rPr>
            </w:pPr>
            <w:r>
              <w:t>Analytics</w:t>
            </w:r>
          </w:p>
        </w:tc>
        <w:tc>
          <w:tcPr>
            <w:tcW w:w="3389" w:type="dxa"/>
          </w:tcPr>
          <w:p w14:paraId="5662CFAA"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Opsiona</w:t>
            </w:r>
            <w:r>
              <w:t>l dan minimal</w:t>
            </w:r>
          </w:p>
        </w:tc>
        <w:tc>
          <w:tcPr>
            <w:tcW w:w="3389" w:type="dxa"/>
          </w:tcPr>
          <w:p w14:paraId="27C592F6"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Gunakan event agregat jika ada kebutuhan produk; jangan mengirim isi refleksi atau data sensitif.</w:t>
            </w:r>
          </w:p>
        </w:tc>
      </w:tr>
      <w:tr w:rsidR="001B706F" w14:paraId="3CF90C36"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Pr>
          <w:p w14:paraId="60D36FF6" w14:textId="77777777" w:rsidR="001B706F" w:rsidRDefault="00165E51">
            <w:pPr>
              <w:rPr>
                <w:rFonts w:hint="eastAsia"/>
              </w:rPr>
            </w:pPr>
            <w:r>
              <w:t>Version control</w:t>
            </w:r>
          </w:p>
        </w:tc>
        <w:tc>
          <w:tcPr>
            <w:tcW w:w="3389" w:type="dxa"/>
          </w:tcPr>
          <w:p w14:paraId="2A7B160C"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GitHub/GitLab</w:t>
            </w:r>
          </w:p>
        </w:tc>
        <w:tc>
          <w:tcPr>
            <w:tcW w:w="3389" w:type="dxa"/>
          </w:tcPr>
          <w:p w14:paraId="4F09907E"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Mengelola source code dan perubahan.</w:t>
            </w:r>
          </w:p>
        </w:tc>
      </w:tr>
    </w:tbl>
    <w:p w14:paraId="395656AC" w14:textId="77777777" w:rsidR="001B706F" w:rsidRDefault="001B706F">
      <w:pPr>
        <w:rPr>
          <w:rFonts w:hint="eastAsia"/>
        </w:rPr>
      </w:pPr>
    </w:p>
    <w:p w14:paraId="4047E345" w14:textId="77777777" w:rsidR="001B706F" w:rsidRDefault="00165E51">
      <w:pPr>
        <w:pStyle w:val="Heading2"/>
      </w:pPr>
      <w:r>
        <w:t>11.1 Diagram arsitektur konseptual</w:t>
      </w:r>
    </w:p>
    <w:p w14:paraId="20E69F4A" w14:textId="77777777" w:rsidR="001B706F" w:rsidRDefault="00165E51">
      <w:pPr>
        <w:pStyle w:val="NoSpacing"/>
      </w:pPr>
      <w:r>
        <w:t>PENGGUNA</w:t>
      </w:r>
      <w:r>
        <w:br/>
        <w:t xml:space="preserve">  │</w:t>
      </w:r>
      <w:r>
        <w:br/>
        <w:t xml:space="preserve">  ▼</w:t>
      </w:r>
      <w:r>
        <w:br/>
        <w:t xml:space="preserve">Flutter App atau </w:t>
      </w:r>
      <w:r>
        <w:t>Web App</w:t>
      </w:r>
      <w:r>
        <w:br/>
        <w:t xml:space="preserve">  ├── Konten yang di-cache / habit tracker / refleksi / progres tantangan</w:t>
      </w:r>
      <w:r>
        <w:br/>
        <w:t xml:space="preserve">  │       └── Penyimpanan lokal perangkat</w:t>
      </w:r>
      <w:r>
        <w:br/>
        <w:t xml:space="preserve">  │</w:t>
      </w:r>
      <w:r>
        <w:br/>
        <w:t xml:space="preserve">  └── Baca konten publik ──&gt; Cloud Firestore</w:t>
      </w:r>
      <w:r>
        <w:br/>
        <w:t xml:space="preserve">                              ├── Al-Qur'an / doa / hadis</w:t>
      </w:r>
      <w:r>
        <w:br/>
        <w:t xml:space="preserve">                         </w:t>
      </w:r>
      <w:r>
        <w:t xml:space="preserve">     ├── Habit template / tantangan</w:t>
      </w:r>
      <w:r>
        <w:br/>
        <w:t xml:space="preserve">                              └── Campaign / metode donasi</w:t>
      </w:r>
      <w:r>
        <w:br/>
        <w:t xml:space="preserve">                                      │</w:t>
      </w:r>
      <w:r>
        <w:br/>
        <w:t xml:space="preserve">                                      └── Cloud Storage: gambar campaign + QRIS</w:t>
      </w:r>
      <w:r>
        <w:br/>
      </w:r>
      <w:r>
        <w:br/>
        <w:t xml:space="preserve">ADMIN MARWAH ── Firebase Authentication </w:t>
      </w:r>
      <w:r>
        <w:t>── Admin CMS</w:t>
      </w:r>
      <w:r>
        <w:br/>
        <w:t xml:space="preserve">                                      └── tulis konten sesuai Security Rules</w:t>
      </w:r>
      <w:r>
        <w:br/>
      </w:r>
      <w:r>
        <w:br/>
        <w:t>DONATUR ── transfer bank / QRIS ──&gt; bank/e-wallet di luar aplikasi</w:t>
      </w:r>
    </w:p>
    <w:p w14:paraId="4A79AFD3" w14:textId="77777777" w:rsidR="001B706F" w:rsidRDefault="00165E51">
      <w:pPr>
        <w:rPr>
          <w:rFonts w:hint="eastAsia"/>
        </w:rPr>
      </w:pPr>
      <w:r>
        <w:t>Diagram bersifat konseptual. Bila konten Al-Qur'an dan konten statis dibundel ke aplikasi untuk me</w:t>
      </w:r>
      <w:r>
        <w:t>ngurangi pembacaan Firestore, tim harus memastikan mekanisme pembaruan, atribusi, ukuran aplikasi, dan lisensi.</w:t>
      </w:r>
    </w:p>
    <w:p w14:paraId="395B189B" w14:textId="77777777" w:rsidR="001B706F" w:rsidRDefault="00165E51">
      <w:pPr>
        <w:pStyle w:val="Heading1"/>
      </w:pPr>
      <w:r>
        <w:t>12. Strategi Menekan Biaya</w:t>
      </w:r>
    </w:p>
    <w:p w14:paraId="76CBBBCF" w14:textId="77777777" w:rsidR="001B706F" w:rsidRDefault="00165E51">
      <w:pPr>
        <w:pStyle w:val="ListNumber"/>
        <w:rPr>
          <w:rFonts w:hint="eastAsia"/>
        </w:rPr>
      </w:pPr>
      <w:r>
        <w:t>Mulai tanpa akun pengguna; hindari biaya dan kompleksitas sinkronisasi habit/refleksi sebelum terbukti dibutuhkan.</w:t>
      </w:r>
    </w:p>
    <w:p w14:paraId="00F0FBAC" w14:textId="77777777" w:rsidR="001B706F" w:rsidRDefault="00165E51">
      <w:pPr>
        <w:pStyle w:val="ListNumber"/>
        <w:rPr>
          <w:rFonts w:hint="eastAsia"/>
        </w:rPr>
      </w:pPr>
      <w:r>
        <w:t>Si</w:t>
      </w:r>
      <w:r>
        <w:t>mpan habit, progres tantangan, dan refleksi di perangkat pengguna; jangan menyimpan catatan refleksi pribadi di cloud pada MVP.</w:t>
      </w:r>
    </w:p>
    <w:p w14:paraId="37F3B88C" w14:textId="77777777" w:rsidR="001B706F" w:rsidRDefault="00165E51">
      <w:pPr>
        <w:pStyle w:val="ListNumber"/>
        <w:rPr>
          <w:rFonts w:hint="eastAsia"/>
        </w:rPr>
      </w:pPr>
      <w:r>
        <w:t>Gunakan pengingat lokal, bukan push notification terjadwal dari backend.</w:t>
      </w:r>
    </w:p>
    <w:p w14:paraId="1BFB9C25" w14:textId="77777777" w:rsidR="001B706F" w:rsidRDefault="00165E51">
      <w:pPr>
        <w:pStyle w:val="ListNumber"/>
        <w:rPr>
          <w:rFonts w:hint="eastAsia"/>
        </w:rPr>
      </w:pPr>
      <w:r>
        <w:t>Pertimbangkan konten Al-Qur'an/doa/hadis statis yang di</w:t>
      </w:r>
      <w:r>
        <w:t>bundel atau di-cache, dengan mekanisme pembaruan yang aman.</w:t>
      </w:r>
    </w:p>
    <w:p w14:paraId="1EA1E8BF" w14:textId="77777777" w:rsidR="001B706F" w:rsidRDefault="00165E51">
      <w:pPr>
        <w:pStyle w:val="ListNumber"/>
        <w:rPr>
          <w:rFonts w:hint="eastAsia"/>
        </w:rPr>
      </w:pPr>
      <w:r>
        <w:t>Gunakan Firestore untuk konten yang dikelola admin dan campaign; baca hanya dokumen yang dibutuhkan dan batasi query.</w:t>
      </w:r>
    </w:p>
    <w:p w14:paraId="446AAECB" w14:textId="77777777" w:rsidR="001B706F" w:rsidRDefault="00165E51">
      <w:pPr>
        <w:pStyle w:val="ListNumber"/>
        <w:rPr>
          <w:rFonts w:hint="eastAsia"/>
        </w:rPr>
      </w:pPr>
      <w:r>
        <w:t>Jangan menggunakan real-time listeners untuk konten yang jarang berubah kecual</w:t>
      </w:r>
      <w:r>
        <w:t>i diperlukan.</w:t>
      </w:r>
    </w:p>
    <w:p w14:paraId="4BC07F8E" w14:textId="77777777" w:rsidR="001B706F" w:rsidRDefault="00165E51">
      <w:pPr>
        <w:pStyle w:val="ListNumber"/>
        <w:rPr>
          <w:rFonts w:hint="eastAsia"/>
        </w:rPr>
      </w:pPr>
      <w:r>
        <w:t>Kompres gambar campaign, batasi jumlah gambar, dan gunakan cache untuk konten publik.</w:t>
      </w:r>
    </w:p>
    <w:p w14:paraId="32EA5450" w14:textId="77777777" w:rsidR="001B706F" w:rsidRDefault="00165E51">
      <w:pPr>
        <w:pStyle w:val="ListNumber"/>
        <w:rPr>
          <w:rFonts w:hint="eastAsia"/>
        </w:rPr>
      </w:pPr>
      <w:r>
        <w:t>Gunakan panel admin minimal dan batasi jumlah admin.</w:t>
      </w:r>
    </w:p>
    <w:p w14:paraId="62B13FDA" w14:textId="77777777" w:rsidR="001B706F" w:rsidRDefault="00165E51">
      <w:pPr>
        <w:pStyle w:val="ListNumber"/>
        <w:rPr>
          <w:rFonts w:hint="eastAsia"/>
        </w:rPr>
      </w:pPr>
      <w:r>
        <w:t>Jangan menambahkan Cloud Functions, payment gateway, AI API, analytics kompleks, atau push infrastructu</w:t>
      </w:r>
      <w:r>
        <w:t>re sebelum ada kebutuhan terukur.</w:t>
      </w:r>
    </w:p>
    <w:p w14:paraId="44EB7047" w14:textId="77777777" w:rsidR="001B706F" w:rsidRDefault="00165E51">
      <w:pPr>
        <w:pStyle w:val="ListNumber"/>
        <w:rPr>
          <w:rFonts w:hint="eastAsia"/>
        </w:rPr>
      </w:pPr>
      <w:r>
        <w:t>Pantau penggunaan database, storage, hosting, bandwidth, dan billing. Budget alerts membantu memberi peringatan tetapi bukan selalu batas keras pengeluaran.</w:t>
      </w:r>
    </w:p>
    <w:p w14:paraId="173F24B8" w14:textId="77777777" w:rsidR="001B706F" w:rsidRDefault="00165E51">
      <w:pPr>
        <w:pStyle w:val="ListNumber"/>
        <w:rPr>
          <w:rFonts w:hint="eastAsia"/>
        </w:rPr>
      </w:pPr>
      <w:r>
        <w:t>Periksa harga dan ketentuan paket Firebase terkini sebelum rilis;</w:t>
      </w:r>
      <w:r>
        <w:t xml:space="preserve"> layanan, kuota gratis, dan persyaratan billing dapat berubah.</w:t>
      </w:r>
    </w:p>
    <w:p w14:paraId="6C7060E9" w14:textId="77777777" w:rsidR="001B706F" w:rsidRDefault="00165E51">
      <w:pPr>
        <w:pStyle w:val="Heading1"/>
      </w:pPr>
      <w:r>
        <w:t>13. Keamanan, Privasi, dan Kualitas Konten</w:t>
      </w:r>
    </w:p>
    <w:p w14:paraId="2E42C215" w14:textId="77777777" w:rsidR="001B706F" w:rsidRDefault="00165E51">
      <w:pPr>
        <w:pStyle w:val="ListBullet"/>
        <w:rPr>
          <w:rFonts w:hint="eastAsia"/>
        </w:rPr>
      </w:pPr>
      <w:r>
        <w:t>Firestore: data publik hanya dapat dibaca; write dibatasi untuk admin yang terautentikasi dan berwenang.</w:t>
      </w:r>
    </w:p>
    <w:p w14:paraId="521C67C9" w14:textId="77777777" w:rsidR="001B706F" w:rsidRDefault="00165E51">
      <w:pPr>
        <w:pStyle w:val="ListBullet"/>
        <w:rPr>
          <w:rFonts w:hint="eastAsia"/>
        </w:rPr>
      </w:pPr>
      <w:r>
        <w:lastRenderedPageBreak/>
        <w:t>Storage: batasi upload ke admin; validasi uku</w:t>
      </w:r>
      <w:r>
        <w:t>ran dan tipe file; hindari akses publik ke file yang tidak dimaksudkan untuk publik.</w:t>
      </w:r>
    </w:p>
    <w:p w14:paraId="26C660CA" w14:textId="77777777" w:rsidR="001B706F" w:rsidRDefault="00165E51">
      <w:pPr>
        <w:pStyle w:val="ListBullet"/>
        <w:rPr>
          <w:rFonts w:hint="eastAsia"/>
        </w:rPr>
      </w:pPr>
      <w:r>
        <w:t>Jangan menyertakan service account key atau kredensial rahasia di client app.</w:t>
      </w:r>
    </w:p>
    <w:p w14:paraId="237BE5E6" w14:textId="77777777" w:rsidR="001B706F" w:rsidRDefault="00165E51">
      <w:pPr>
        <w:pStyle w:val="ListBullet"/>
        <w:rPr>
          <w:rFonts w:hint="eastAsia"/>
        </w:rPr>
      </w:pPr>
      <w:r>
        <w:t>Uji Firebase Security Rules menggunakan emulator sebelum deployment.</w:t>
      </w:r>
    </w:p>
    <w:p w14:paraId="632F6B17" w14:textId="77777777" w:rsidR="001B706F" w:rsidRDefault="00165E51">
      <w:pPr>
        <w:pStyle w:val="ListBullet"/>
        <w:rPr>
          <w:rFonts w:hint="eastAsia"/>
        </w:rPr>
      </w:pPr>
      <w:r>
        <w:t xml:space="preserve">Jangan mengirim isi </w:t>
      </w:r>
      <w:r>
        <w:t>refleksi, habit pribadi, atau data sensitif ke analytics.</w:t>
      </w:r>
    </w:p>
    <w:p w14:paraId="2D2C3696" w14:textId="77777777" w:rsidR="001B706F" w:rsidRDefault="00165E51">
      <w:pPr>
        <w:pStyle w:val="ListBullet"/>
        <w:rPr>
          <w:rFonts w:hint="eastAsia"/>
        </w:rPr>
      </w:pPr>
      <w:r>
        <w:t>Berikan kontrol untuk mematikan pengingat dan menghapus data lokal.</w:t>
      </w:r>
    </w:p>
    <w:p w14:paraId="1436DB2E" w14:textId="77777777" w:rsidR="001B706F" w:rsidRDefault="00165E51">
      <w:pPr>
        <w:pStyle w:val="ListBullet"/>
        <w:rPr>
          <w:rFonts w:hint="eastAsia"/>
        </w:rPr>
      </w:pPr>
      <w:r>
        <w:t>Jelaskan bahwa data habit/refleksi disimpan lokal dan dapat hilang jika aplikasi dihapus atau data browser dibersihkan.</w:t>
      </w:r>
    </w:p>
    <w:p w14:paraId="17834084" w14:textId="77777777" w:rsidR="001B706F" w:rsidRDefault="00165E51">
      <w:pPr>
        <w:pStyle w:val="ListBullet"/>
        <w:rPr>
          <w:rFonts w:hint="eastAsia"/>
        </w:rPr>
      </w:pPr>
      <w:r>
        <w:t>Semua ayat</w:t>
      </w:r>
      <w:r>
        <w:t>, terjemahan, doa, dan hadis harus memiliki sumber dan review manusia yang kompeten sebelum dipublikasikan.</w:t>
      </w:r>
    </w:p>
    <w:p w14:paraId="214EC266" w14:textId="77777777" w:rsidR="001B706F" w:rsidRDefault="00165E51">
      <w:pPr>
        <w:pStyle w:val="ListBullet"/>
        <w:rPr>
          <w:rFonts w:hint="eastAsia"/>
        </w:rPr>
      </w:pPr>
      <w:r>
        <w:t>Pastikan hak penggunaan teks, terjemahan, audio, gambar, dan aset konten telah dipastikan.</w:t>
      </w:r>
    </w:p>
    <w:p w14:paraId="6584909A" w14:textId="77777777" w:rsidR="001B706F" w:rsidRDefault="00165E51">
      <w:pPr>
        <w:pStyle w:val="ListBullet"/>
        <w:rPr>
          <w:rFonts w:hint="eastAsia"/>
        </w:rPr>
      </w:pPr>
      <w:r>
        <w:t xml:space="preserve">Rekening dan QRIS harus resmi, disetujui, serta memiliki </w:t>
      </w:r>
      <w:r>
        <w:t>proses perubahan dan pengecekan.</w:t>
      </w:r>
    </w:p>
    <w:p w14:paraId="29AC6413" w14:textId="77777777" w:rsidR="001B706F" w:rsidRDefault="00165E51">
      <w:pPr>
        <w:pStyle w:val="ListBullet"/>
        <w:rPr>
          <w:rFonts w:hint="eastAsia"/>
        </w:rPr>
      </w:pPr>
      <w:r>
        <w:t>Jangan menyatakan donasi berhasil atau progres dana akurat tanpa konfirmasi dari sistem operasional yang sah.</w:t>
      </w:r>
    </w:p>
    <w:p w14:paraId="5587F79B" w14:textId="77777777" w:rsidR="001B706F" w:rsidRDefault="00165E51">
      <w:pPr>
        <w:pStyle w:val="ListBullet"/>
        <w:rPr>
          <w:rFonts w:hint="eastAsia"/>
        </w:rPr>
      </w:pPr>
      <w:r>
        <w:t>Siapkan kebijakan privasi dan disclaimer yang sesuai dengan cara aplikasi mengumpulkan dan memproses data.</w:t>
      </w:r>
    </w:p>
    <w:p w14:paraId="5C32D2D1" w14:textId="77777777" w:rsidR="001B706F" w:rsidRDefault="00165E51">
      <w:pPr>
        <w:pStyle w:val="Heading1"/>
      </w:pPr>
      <w:r>
        <w:t>14. No</w:t>
      </w:r>
      <w:r>
        <w:t>nfunctional Requirements</w:t>
      </w:r>
    </w:p>
    <w:tbl>
      <w:tblPr>
        <w:tblStyle w:val="LightShading-Accent1"/>
        <w:tblW w:w="0" w:type="auto"/>
        <w:jc w:val="center"/>
        <w:tblLook w:val="04A0" w:firstRow="1" w:lastRow="0" w:firstColumn="1" w:lastColumn="0" w:noHBand="0" w:noVBand="1"/>
      </w:tblPr>
      <w:tblGrid>
        <w:gridCol w:w="5083"/>
        <w:gridCol w:w="5083"/>
      </w:tblGrid>
      <w:tr w:rsidR="001B706F" w14:paraId="7AEE5146" w14:textId="77777777" w:rsidTr="001B70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shd w:val="clear" w:color="auto" w:fill="254E39"/>
          </w:tcPr>
          <w:p w14:paraId="24CE9024" w14:textId="77777777" w:rsidR="001B706F" w:rsidRDefault="00165E51">
            <w:pPr>
              <w:rPr>
                <w:rFonts w:hint="eastAsia"/>
              </w:rPr>
            </w:pPr>
            <w:r>
              <w:rPr>
                <w:color w:val="FFFFFF"/>
              </w:rPr>
              <w:t>Aspek</w:t>
            </w:r>
          </w:p>
        </w:tc>
        <w:tc>
          <w:tcPr>
            <w:tcW w:w="5083" w:type="dxa"/>
            <w:shd w:val="clear" w:color="auto" w:fill="254E39"/>
          </w:tcPr>
          <w:p w14:paraId="237C845B" w14:textId="77777777" w:rsidR="001B706F" w:rsidRDefault="00165E51">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Kebutuhan</w:t>
            </w:r>
          </w:p>
        </w:tc>
      </w:tr>
      <w:tr w:rsidR="001B706F" w14:paraId="6ACEEA86"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23B0EFCE" w14:textId="77777777" w:rsidR="001B706F" w:rsidRDefault="00165E51">
            <w:pPr>
              <w:rPr>
                <w:rFonts w:hint="eastAsia"/>
              </w:rPr>
            </w:pPr>
            <w:r>
              <w:t>Usability</w:t>
            </w:r>
          </w:p>
        </w:tc>
        <w:tc>
          <w:tcPr>
            <w:tcW w:w="5083" w:type="dxa"/>
          </w:tcPr>
          <w:p w14:paraId="55EC7199"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Navigasi sederhana, bahasa Indonesia jelas, teks mudah dibaca, dan akses inti tidak memerlukan login.</w:t>
            </w:r>
          </w:p>
        </w:tc>
      </w:tr>
      <w:tr w:rsidR="001B706F" w14:paraId="74230D65"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5083" w:type="dxa"/>
          </w:tcPr>
          <w:p w14:paraId="1F07FEC2" w14:textId="77777777" w:rsidR="001B706F" w:rsidRDefault="00165E51">
            <w:pPr>
              <w:rPr>
                <w:rFonts w:hint="eastAsia"/>
              </w:rPr>
            </w:pPr>
            <w:r>
              <w:t>Performance</w:t>
            </w:r>
          </w:p>
        </w:tc>
        <w:tc>
          <w:tcPr>
            <w:tcW w:w="5083" w:type="dxa"/>
          </w:tcPr>
          <w:p w14:paraId="10C5177F"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 xml:space="preserve">Halaman awal dan konten inti ringan; gambar dioptimalkan; uji pada perangkat kelas </w:t>
            </w:r>
            <w:r>
              <w:t>menengah dan jaringan seluler.</w:t>
            </w:r>
          </w:p>
        </w:tc>
      </w:tr>
      <w:tr w:rsidR="001B706F" w14:paraId="6E46ABAB"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7FC5C69C" w14:textId="77777777" w:rsidR="001B706F" w:rsidRDefault="00165E51">
            <w:pPr>
              <w:rPr>
                <w:rFonts w:hint="eastAsia"/>
              </w:rPr>
            </w:pPr>
            <w:r>
              <w:t>Reliability</w:t>
            </w:r>
          </w:p>
        </w:tc>
        <w:tc>
          <w:tcPr>
            <w:tcW w:w="5083" w:type="dxa"/>
          </w:tcPr>
          <w:p w14:paraId="616156AA"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Progres lokal tidak hilang saat navigasi biasa; tangani kondisi penyimpanan penuh atau error.</w:t>
            </w:r>
          </w:p>
        </w:tc>
      </w:tr>
      <w:tr w:rsidR="001B706F" w14:paraId="482B61E4"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5083" w:type="dxa"/>
          </w:tcPr>
          <w:p w14:paraId="2834BF40" w14:textId="77777777" w:rsidR="001B706F" w:rsidRDefault="00165E51">
            <w:pPr>
              <w:rPr>
                <w:rFonts w:hint="eastAsia"/>
              </w:rPr>
            </w:pPr>
            <w:r>
              <w:t>Accessibility</w:t>
            </w:r>
          </w:p>
        </w:tc>
        <w:tc>
          <w:tcPr>
            <w:tcW w:w="5083" w:type="dxa"/>
          </w:tcPr>
          <w:p w14:paraId="0A99C51B"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 xml:space="preserve">Kontras warna cukup, ukuran teks memadai, dukungan screen reader dasar, dan elemen interaktif </w:t>
            </w:r>
            <w:r>
              <w:t>mudah dikenali.</w:t>
            </w:r>
          </w:p>
        </w:tc>
      </w:tr>
      <w:tr w:rsidR="001B706F" w14:paraId="34F774AD"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435753CD" w14:textId="77777777" w:rsidR="001B706F" w:rsidRDefault="00165E51">
            <w:pPr>
              <w:rPr>
                <w:rFonts w:hint="eastAsia"/>
              </w:rPr>
            </w:pPr>
            <w:r>
              <w:t>Privacy</w:t>
            </w:r>
          </w:p>
        </w:tc>
        <w:tc>
          <w:tcPr>
            <w:tcW w:w="5083" w:type="dxa"/>
          </w:tcPr>
          <w:p w14:paraId="0836AF80"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Catatan refleksi bersifat privat; pengumpulan data minimum; pengguna dapat menghapus data lokal.</w:t>
            </w:r>
          </w:p>
        </w:tc>
      </w:tr>
      <w:tr w:rsidR="001B706F" w14:paraId="474293AC"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5083" w:type="dxa"/>
          </w:tcPr>
          <w:p w14:paraId="1443ED03" w14:textId="77777777" w:rsidR="001B706F" w:rsidRDefault="00165E51">
            <w:pPr>
              <w:rPr>
                <w:rFonts w:hint="eastAsia"/>
              </w:rPr>
            </w:pPr>
            <w:r>
              <w:t>Security</w:t>
            </w:r>
          </w:p>
        </w:tc>
        <w:tc>
          <w:tcPr>
            <w:tcW w:w="5083" w:type="dxa"/>
          </w:tcPr>
          <w:p w14:paraId="0CE84F9B"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Admin authentication, Firestore/Storage Rules ketat, validasi input, dan pengujian sebelum rilis.</w:t>
            </w:r>
          </w:p>
        </w:tc>
      </w:tr>
      <w:tr w:rsidR="001B706F" w14:paraId="7897940A"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60280752" w14:textId="77777777" w:rsidR="001B706F" w:rsidRDefault="00165E51">
            <w:pPr>
              <w:rPr>
                <w:rFonts w:hint="eastAsia"/>
              </w:rPr>
            </w:pPr>
            <w:r>
              <w:t>Content integrity</w:t>
            </w:r>
          </w:p>
        </w:tc>
        <w:tc>
          <w:tcPr>
            <w:tcW w:w="5083" w:type="dxa"/>
          </w:tcPr>
          <w:p w14:paraId="7AADCCD2"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 xml:space="preserve">Sumber </w:t>
            </w:r>
            <w:r>
              <w:t>dan status review konten agama dapat ditelusuri; koreksi konten dapat dilakukan.</w:t>
            </w:r>
          </w:p>
        </w:tc>
      </w:tr>
      <w:tr w:rsidR="001B706F" w14:paraId="437EFA9B"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5083" w:type="dxa"/>
          </w:tcPr>
          <w:p w14:paraId="6A17384B" w14:textId="77777777" w:rsidR="001B706F" w:rsidRDefault="00165E51">
            <w:pPr>
              <w:rPr>
                <w:rFonts w:hint="eastAsia"/>
              </w:rPr>
            </w:pPr>
            <w:r>
              <w:t>Maintainability</w:t>
            </w:r>
          </w:p>
        </w:tc>
        <w:tc>
          <w:tcPr>
            <w:tcW w:w="5083" w:type="dxa"/>
          </w:tcPr>
          <w:p w14:paraId="17D78E68"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Skema data dan komponen UI terdokumentasi; konfigurasi dev dan production dipisahkan.</w:t>
            </w:r>
          </w:p>
        </w:tc>
      </w:tr>
      <w:tr w:rsidR="001B706F" w14:paraId="1547820D"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7960E971" w14:textId="77777777" w:rsidR="001B706F" w:rsidRDefault="00165E51">
            <w:pPr>
              <w:rPr>
                <w:rFonts w:hint="eastAsia"/>
              </w:rPr>
            </w:pPr>
            <w:r>
              <w:t>Cost control</w:t>
            </w:r>
          </w:p>
        </w:tc>
        <w:tc>
          <w:tcPr>
            <w:tcW w:w="5083" w:type="dxa"/>
          </w:tcPr>
          <w:p w14:paraId="15E88BCA"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Pantau usage/billing dan gunakan layanan berbayar hanya ji</w:t>
            </w:r>
            <w:r>
              <w:t>ka ada justifikasi.</w:t>
            </w:r>
          </w:p>
        </w:tc>
      </w:tr>
    </w:tbl>
    <w:p w14:paraId="7354F301" w14:textId="77777777" w:rsidR="001B706F" w:rsidRDefault="001B706F">
      <w:pPr>
        <w:rPr>
          <w:rFonts w:hint="eastAsia"/>
        </w:rPr>
      </w:pPr>
    </w:p>
    <w:p w14:paraId="1CFB55BE" w14:textId="77777777" w:rsidR="001B706F" w:rsidRDefault="00165E51">
      <w:pPr>
        <w:pStyle w:val="Heading1"/>
      </w:pPr>
      <w:r>
        <w:t>15. KPI dan Pengukuran Keberhasilan</w:t>
      </w:r>
    </w:p>
    <w:tbl>
      <w:tblPr>
        <w:tblStyle w:val="LightShading-Accent1"/>
        <w:tblW w:w="0" w:type="auto"/>
        <w:jc w:val="center"/>
        <w:tblLook w:val="04A0" w:firstRow="1" w:lastRow="0" w:firstColumn="1" w:lastColumn="0" w:noHBand="0" w:noVBand="1"/>
      </w:tblPr>
      <w:tblGrid>
        <w:gridCol w:w="5083"/>
        <w:gridCol w:w="5083"/>
      </w:tblGrid>
      <w:tr w:rsidR="001B706F" w14:paraId="44AD70D8" w14:textId="77777777" w:rsidTr="001B70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shd w:val="clear" w:color="auto" w:fill="254E39"/>
          </w:tcPr>
          <w:p w14:paraId="71150E8C" w14:textId="77777777" w:rsidR="001B706F" w:rsidRDefault="00165E51">
            <w:pPr>
              <w:rPr>
                <w:rFonts w:hint="eastAsia"/>
              </w:rPr>
            </w:pPr>
            <w:r>
              <w:rPr>
                <w:color w:val="FFFFFF"/>
              </w:rPr>
              <w:t>Area</w:t>
            </w:r>
          </w:p>
        </w:tc>
        <w:tc>
          <w:tcPr>
            <w:tcW w:w="5083" w:type="dxa"/>
            <w:shd w:val="clear" w:color="auto" w:fill="254E39"/>
          </w:tcPr>
          <w:p w14:paraId="4FDBF75C" w14:textId="77777777" w:rsidR="001B706F" w:rsidRDefault="00165E51">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Metrik yang disarankan</w:t>
            </w:r>
          </w:p>
        </w:tc>
      </w:tr>
      <w:tr w:rsidR="001B706F" w14:paraId="265B1D32"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4CCEE1F0" w14:textId="77777777" w:rsidR="001B706F" w:rsidRDefault="00165E51">
            <w:pPr>
              <w:rPr>
                <w:rFonts w:hint="eastAsia"/>
              </w:rPr>
            </w:pPr>
            <w:r>
              <w:t>Akuisisi</w:t>
            </w:r>
          </w:p>
        </w:tc>
        <w:tc>
          <w:tcPr>
            <w:tcW w:w="5083" w:type="dxa"/>
          </w:tcPr>
          <w:p w14:paraId="37BE9B5D"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Instalasi atau kunjungan web, sumber referral, campaign yang dibuka.</w:t>
            </w:r>
          </w:p>
        </w:tc>
      </w:tr>
      <w:tr w:rsidR="001B706F" w14:paraId="5640D318"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5083" w:type="dxa"/>
          </w:tcPr>
          <w:p w14:paraId="107BDBE9" w14:textId="77777777" w:rsidR="001B706F" w:rsidRDefault="00165E51">
            <w:pPr>
              <w:rPr>
                <w:rFonts w:hint="eastAsia"/>
              </w:rPr>
            </w:pPr>
            <w:r>
              <w:t>Engagement</w:t>
            </w:r>
          </w:p>
        </w:tc>
        <w:tc>
          <w:tcPr>
            <w:tcW w:w="5083" w:type="dxa"/>
          </w:tcPr>
          <w:p w14:paraId="7AB03DD3"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 xml:space="preserve">Pengguna aktif harian/mingguan jika diukur dengan analitik yang sesuai; </w:t>
            </w:r>
            <w:r>
              <w:t>pembukaan konten Al-Qur'an/doa/hadis.</w:t>
            </w:r>
          </w:p>
        </w:tc>
      </w:tr>
      <w:tr w:rsidR="001B706F" w14:paraId="7C12A32E"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0FEF1AE9" w14:textId="77777777" w:rsidR="001B706F" w:rsidRDefault="00165E51">
            <w:pPr>
              <w:rPr>
                <w:rFonts w:hint="eastAsia"/>
              </w:rPr>
            </w:pPr>
            <w:r>
              <w:t>Habit</w:t>
            </w:r>
          </w:p>
        </w:tc>
        <w:tc>
          <w:tcPr>
            <w:tcW w:w="5083" w:type="dxa"/>
          </w:tcPr>
          <w:p w14:paraId="62E8124B"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Jumlah tanda habit selesai, tantangan dimulai, progres tantangan, dan penyelesaian 7/30 hari—diukur lokal atau agregat dengan persetujuan desain privasi.</w:t>
            </w:r>
          </w:p>
        </w:tc>
      </w:tr>
      <w:tr w:rsidR="001B706F" w14:paraId="79E41685"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5083" w:type="dxa"/>
          </w:tcPr>
          <w:p w14:paraId="720B170A" w14:textId="77777777" w:rsidR="001B706F" w:rsidRDefault="00165E51">
            <w:pPr>
              <w:rPr>
                <w:rFonts w:hint="eastAsia"/>
              </w:rPr>
            </w:pPr>
            <w:r>
              <w:t>Refleksi</w:t>
            </w:r>
          </w:p>
        </w:tc>
        <w:tc>
          <w:tcPr>
            <w:tcW w:w="5083" w:type="dxa"/>
          </w:tcPr>
          <w:p w14:paraId="2E7FDA3D"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Penggunaan fitur refleksi secara agregat; janga</w:t>
            </w:r>
            <w:r>
              <w:t>n mengumpulkan isi catatan pribadi.</w:t>
            </w:r>
          </w:p>
        </w:tc>
      </w:tr>
      <w:tr w:rsidR="001B706F" w14:paraId="2BCD6667"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3E40EDA5" w14:textId="77777777" w:rsidR="001B706F" w:rsidRDefault="00165E51">
            <w:pPr>
              <w:rPr>
                <w:rFonts w:hint="eastAsia"/>
              </w:rPr>
            </w:pPr>
            <w:r>
              <w:t>Sedekah</w:t>
            </w:r>
          </w:p>
        </w:tc>
        <w:tc>
          <w:tcPr>
            <w:tcW w:w="5083" w:type="dxa"/>
          </w:tcPr>
          <w:p w14:paraId="5BE99A32"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Klik campaign, klik tombol donasi, salin rekening, tampilan QRIS, dan share campaign.</w:t>
            </w:r>
          </w:p>
        </w:tc>
      </w:tr>
      <w:tr w:rsidR="001B706F" w14:paraId="7FCE3278"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5083" w:type="dxa"/>
          </w:tcPr>
          <w:p w14:paraId="01DE4906" w14:textId="77777777" w:rsidR="001B706F" w:rsidRDefault="00165E51">
            <w:pPr>
              <w:rPr>
                <w:rFonts w:hint="eastAsia"/>
              </w:rPr>
            </w:pPr>
            <w:r>
              <w:t>Operasional</w:t>
            </w:r>
          </w:p>
        </w:tc>
        <w:tc>
          <w:tcPr>
            <w:tcW w:w="5083" w:type="dxa"/>
          </w:tcPr>
          <w:p w14:paraId="47A42938"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Konten terbit, waktu pembaruan campaign, jumlah koreksi konten/rekening.</w:t>
            </w:r>
          </w:p>
        </w:tc>
      </w:tr>
      <w:tr w:rsidR="001B706F" w14:paraId="73B1692F"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2473105E" w14:textId="77777777" w:rsidR="001B706F" w:rsidRDefault="00165E51">
            <w:pPr>
              <w:rPr>
                <w:rFonts w:hint="eastAsia"/>
              </w:rPr>
            </w:pPr>
            <w:r>
              <w:t>Biaya</w:t>
            </w:r>
          </w:p>
        </w:tc>
        <w:tc>
          <w:tcPr>
            <w:tcW w:w="5083" w:type="dxa"/>
          </w:tcPr>
          <w:p w14:paraId="6D47B9D7"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 xml:space="preserve">Firestore </w:t>
            </w:r>
            <w:r>
              <w:t>reads/writes, storage, bandwidth/egress, hosting, dan biaya per pengguna aktif.</w:t>
            </w:r>
          </w:p>
        </w:tc>
      </w:tr>
    </w:tbl>
    <w:p w14:paraId="781D287B" w14:textId="77777777" w:rsidR="001B706F" w:rsidRDefault="001B706F">
      <w:pPr>
        <w:rPr>
          <w:rFonts w:hint="eastAsia"/>
        </w:rPr>
      </w:pPr>
    </w:p>
    <w:p w14:paraId="11A6F2FE" w14:textId="77777777" w:rsidR="001B706F" w:rsidRDefault="00165E51">
      <w:pPr>
        <w:rPr>
          <w:rFonts w:hint="eastAsia"/>
        </w:rPr>
      </w:pPr>
      <w:r>
        <w:t>Klik tombol donasi bukan bukti pembayaran. Karena pembayaran manual, jumlah donasi aktual perlu diperoleh dari sistem pencatatan/rekonsiliasi resmi Marwah, bukan dari event a</w:t>
      </w:r>
      <w:r>
        <w:t>plikasi.</w:t>
      </w:r>
    </w:p>
    <w:p w14:paraId="4CC4BAF0" w14:textId="77777777" w:rsidR="001B706F" w:rsidRDefault="00165E51">
      <w:pPr>
        <w:pStyle w:val="Heading1"/>
      </w:pPr>
      <w:r>
        <w:lastRenderedPageBreak/>
        <w:t>16. Risiko dan Mitigasi</w:t>
      </w:r>
    </w:p>
    <w:tbl>
      <w:tblPr>
        <w:tblStyle w:val="LightShading-Accent1"/>
        <w:tblW w:w="0" w:type="auto"/>
        <w:jc w:val="center"/>
        <w:tblLook w:val="04A0" w:firstRow="1" w:lastRow="0" w:firstColumn="1" w:lastColumn="0" w:noHBand="0" w:noVBand="1"/>
      </w:tblPr>
      <w:tblGrid>
        <w:gridCol w:w="5083"/>
        <w:gridCol w:w="5083"/>
      </w:tblGrid>
      <w:tr w:rsidR="001B706F" w14:paraId="7779C409" w14:textId="77777777" w:rsidTr="001B70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shd w:val="clear" w:color="auto" w:fill="254E39"/>
          </w:tcPr>
          <w:p w14:paraId="324459A9" w14:textId="77777777" w:rsidR="001B706F" w:rsidRDefault="00165E51">
            <w:pPr>
              <w:rPr>
                <w:rFonts w:hint="eastAsia"/>
              </w:rPr>
            </w:pPr>
            <w:r>
              <w:rPr>
                <w:color w:val="FFFFFF"/>
              </w:rPr>
              <w:t>Risiko</w:t>
            </w:r>
          </w:p>
        </w:tc>
        <w:tc>
          <w:tcPr>
            <w:tcW w:w="5083" w:type="dxa"/>
            <w:shd w:val="clear" w:color="auto" w:fill="254E39"/>
          </w:tcPr>
          <w:p w14:paraId="03308562" w14:textId="77777777" w:rsidR="001B706F" w:rsidRDefault="00165E51">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Mitigasi</w:t>
            </w:r>
          </w:p>
        </w:tc>
      </w:tr>
      <w:tr w:rsidR="001B706F" w14:paraId="5EAA937A"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15627965" w14:textId="77777777" w:rsidR="001B706F" w:rsidRDefault="00165E51">
            <w:pPr>
              <w:rPr>
                <w:rFonts w:hint="eastAsia"/>
              </w:rPr>
            </w:pPr>
            <w:r>
              <w:t>Kesalahan teks ayat/hadis atau sumber</w:t>
            </w:r>
          </w:p>
        </w:tc>
        <w:tc>
          <w:tcPr>
            <w:tcW w:w="5083" w:type="dxa"/>
          </w:tcPr>
          <w:p w14:paraId="7DD7E64A"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Review manusia, sumber rujukan, status persetujuan, dan prosedur koreksi.</w:t>
            </w:r>
          </w:p>
        </w:tc>
      </w:tr>
      <w:tr w:rsidR="001B706F" w14:paraId="12900562"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5083" w:type="dxa"/>
          </w:tcPr>
          <w:p w14:paraId="50E88D0E" w14:textId="77777777" w:rsidR="001B706F" w:rsidRDefault="00165E51">
            <w:pPr>
              <w:rPr>
                <w:rFonts w:hint="eastAsia"/>
              </w:rPr>
            </w:pPr>
            <w:r>
              <w:t>Data lokal hilang</w:t>
            </w:r>
          </w:p>
        </w:tc>
        <w:tc>
          <w:tcPr>
            <w:tcW w:w="5083" w:type="dxa"/>
          </w:tcPr>
          <w:p w14:paraId="047834D8"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Jelaskan keterbatasan; pertimbangkan ekspor atau sinkronisasi cloud pada fa</w:t>
            </w:r>
            <w:r>
              <w:t>se berikutnya.</w:t>
            </w:r>
          </w:p>
        </w:tc>
      </w:tr>
      <w:tr w:rsidR="001B706F" w14:paraId="6100A318"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3A2B3BF2" w14:textId="77777777" w:rsidR="001B706F" w:rsidRDefault="00165E51">
            <w:pPr>
              <w:rPr>
                <w:rFonts w:hint="eastAsia"/>
              </w:rPr>
            </w:pPr>
            <w:r>
              <w:t>Pengingat terasa mengganggu</w:t>
            </w:r>
          </w:p>
        </w:tc>
        <w:tc>
          <w:tcPr>
            <w:tcW w:w="5083" w:type="dxa"/>
          </w:tcPr>
          <w:p w14:paraId="27A7875C"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Opt-in, kontrol frekuensi, matikan/tunda, pesan yang tidak menghakimi.</w:t>
            </w:r>
          </w:p>
        </w:tc>
      </w:tr>
      <w:tr w:rsidR="001B706F" w14:paraId="1D234CB3"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5083" w:type="dxa"/>
          </w:tcPr>
          <w:p w14:paraId="707DC547" w14:textId="77777777" w:rsidR="001B706F" w:rsidRDefault="00165E51">
            <w:pPr>
              <w:rPr>
                <w:rFonts w:hint="eastAsia"/>
              </w:rPr>
            </w:pPr>
            <w:r>
              <w:t>Tantangan mendorong rasa bersalah</w:t>
            </w:r>
          </w:p>
        </w:tc>
        <w:tc>
          <w:tcPr>
            <w:tcW w:w="5083" w:type="dxa"/>
          </w:tcPr>
          <w:p w14:paraId="240634C6"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Sediakan alternatif non-finansial, tidak ada penalti, streak tidak menjadi ukuran kesalehan.</w:t>
            </w:r>
          </w:p>
        </w:tc>
      </w:tr>
      <w:tr w:rsidR="001B706F" w14:paraId="7C35A5D9"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6E422E6A" w14:textId="77777777" w:rsidR="001B706F" w:rsidRDefault="00165E51">
            <w:pPr>
              <w:rPr>
                <w:rFonts w:hint="eastAsia"/>
              </w:rPr>
            </w:pPr>
            <w:r>
              <w:t xml:space="preserve">Nomor </w:t>
            </w:r>
            <w:r>
              <w:t>rekening/QRIS salah</w:t>
            </w:r>
          </w:p>
        </w:tc>
        <w:tc>
          <w:tcPr>
            <w:tcW w:w="5083" w:type="dxa"/>
          </w:tcPr>
          <w:p w14:paraId="7BFB8BF8"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Persetujuan dan verifikasi sebelum publikasi, pembaruan terkontrol, kontak bantuan.</w:t>
            </w:r>
          </w:p>
        </w:tc>
      </w:tr>
      <w:tr w:rsidR="001B706F" w14:paraId="1FB3CA85"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5083" w:type="dxa"/>
          </w:tcPr>
          <w:p w14:paraId="3128604E" w14:textId="77777777" w:rsidR="001B706F" w:rsidRDefault="00165E51">
            <w:pPr>
              <w:rPr>
                <w:rFonts w:hint="eastAsia"/>
              </w:rPr>
            </w:pPr>
            <w:r>
              <w:t>Progres campaign usang</w:t>
            </w:r>
          </w:p>
        </w:tc>
        <w:tc>
          <w:tcPr>
            <w:tcW w:w="5083" w:type="dxa"/>
          </w:tcPr>
          <w:p w14:paraId="75036E85"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Tampilkan hanya jika ada pemilik data dan jadwal pembaruan; selain itu jangan tampilkan angka progres.</w:t>
            </w:r>
          </w:p>
        </w:tc>
      </w:tr>
      <w:tr w:rsidR="001B706F" w14:paraId="1C66E3D7"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4F6D20DD" w14:textId="77777777" w:rsidR="001B706F" w:rsidRDefault="00165E51">
            <w:pPr>
              <w:rPr>
                <w:rFonts w:hint="eastAsia"/>
              </w:rPr>
            </w:pPr>
            <w:r>
              <w:t>Biaya Firebase meningkat</w:t>
            </w:r>
          </w:p>
        </w:tc>
        <w:tc>
          <w:tcPr>
            <w:tcW w:w="5083" w:type="dxa"/>
          </w:tcPr>
          <w:p w14:paraId="2892A23E"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Usage monitoring, batas query, kompresi gambar, caching, dan peninjauan layanan aktif.</w:t>
            </w:r>
          </w:p>
        </w:tc>
      </w:tr>
      <w:tr w:rsidR="001B706F" w14:paraId="4E08F3A3"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5083" w:type="dxa"/>
          </w:tcPr>
          <w:p w14:paraId="323F753D" w14:textId="77777777" w:rsidR="001B706F" w:rsidRDefault="00165E51">
            <w:pPr>
              <w:rPr>
                <w:rFonts w:hint="eastAsia"/>
              </w:rPr>
            </w:pPr>
            <w:r>
              <w:t>Kebocoran catatan refleksi</w:t>
            </w:r>
          </w:p>
        </w:tc>
        <w:tc>
          <w:tcPr>
            <w:tcW w:w="5083" w:type="dxa"/>
          </w:tcPr>
          <w:p w14:paraId="47817F99"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Simpan lokal pada MVP, tidak dikirim ke analytics, sediakan penghapusan data.</w:t>
            </w:r>
          </w:p>
        </w:tc>
      </w:tr>
      <w:tr w:rsidR="001B706F" w14:paraId="302CB8A7"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48779300" w14:textId="77777777" w:rsidR="001B706F" w:rsidRDefault="00165E51">
            <w:pPr>
              <w:rPr>
                <w:rFonts w:hint="eastAsia"/>
              </w:rPr>
            </w:pPr>
            <w:r>
              <w:t>Pengguna mengira pembayaran terkonfirmasi</w:t>
            </w:r>
          </w:p>
        </w:tc>
        <w:tc>
          <w:tcPr>
            <w:tcW w:w="5083" w:type="dxa"/>
          </w:tcPr>
          <w:p w14:paraId="2E4F3839"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Tampilkan disclaime</w:t>
            </w:r>
            <w:r>
              <w:t>r yang jelas; jangan mengklaim status sukses otomatis.</w:t>
            </w:r>
          </w:p>
        </w:tc>
      </w:tr>
    </w:tbl>
    <w:p w14:paraId="3EB49F42" w14:textId="77777777" w:rsidR="001B706F" w:rsidRDefault="001B706F">
      <w:pPr>
        <w:rPr>
          <w:rFonts w:hint="eastAsia"/>
        </w:rPr>
      </w:pPr>
    </w:p>
    <w:p w14:paraId="324E707B" w14:textId="77777777" w:rsidR="001B706F" w:rsidRDefault="00165E51">
      <w:pPr>
        <w:pStyle w:val="Heading1"/>
      </w:pPr>
      <w:r>
        <w:t>17. Rencana Implementasi Bertahap</w:t>
      </w:r>
    </w:p>
    <w:tbl>
      <w:tblPr>
        <w:tblStyle w:val="LightShading-Accent1"/>
        <w:tblW w:w="0" w:type="auto"/>
        <w:jc w:val="center"/>
        <w:tblLook w:val="04A0" w:firstRow="1" w:lastRow="0" w:firstColumn="1" w:lastColumn="0" w:noHBand="0" w:noVBand="1"/>
      </w:tblPr>
      <w:tblGrid>
        <w:gridCol w:w="3389"/>
        <w:gridCol w:w="3389"/>
        <w:gridCol w:w="3389"/>
      </w:tblGrid>
      <w:tr w:rsidR="001B706F" w14:paraId="3DE829E3" w14:textId="77777777" w:rsidTr="001B70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shd w:val="clear" w:color="auto" w:fill="254E39"/>
          </w:tcPr>
          <w:p w14:paraId="063DFFCB" w14:textId="77777777" w:rsidR="001B706F" w:rsidRDefault="00165E51">
            <w:pPr>
              <w:rPr>
                <w:rFonts w:hint="eastAsia"/>
              </w:rPr>
            </w:pPr>
            <w:r>
              <w:rPr>
                <w:color w:val="FFFFFF"/>
              </w:rPr>
              <w:t>Tahap</w:t>
            </w:r>
          </w:p>
        </w:tc>
        <w:tc>
          <w:tcPr>
            <w:tcW w:w="3389" w:type="dxa"/>
            <w:shd w:val="clear" w:color="auto" w:fill="254E39"/>
          </w:tcPr>
          <w:p w14:paraId="138AD1CF" w14:textId="77777777" w:rsidR="001B706F" w:rsidRDefault="00165E51">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Aktivitas</w:t>
            </w:r>
          </w:p>
        </w:tc>
        <w:tc>
          <w:tcPr>
            <w:tcW w:w="3389" w:type="dxa"/>
            <w:shd w:val="clear" w:color="auto" w:fill="254E39"/>
          </w:tcPr>
          <w:p w14:paraId="4F9FBB7A" w14:textId="77777777" w:rsidR="001B706F" w:rsidRDefault="00165E51">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Output</w:t>
            </w:r>
          </w:p>
        </w:tc>
      </w:tr>
      <w:tr w:rsidR="001B706F" w14:paraId="26A76FF1"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Pr>
          <w:p w14:paraId="0E9BB8E4" w14:textId="77777777" w:rsidR="001B706F" w:rsidRDefault="00165E51">
            <w:pPr>
              <w:rPr>
                <w:rFonts w:hint="eastAsia"/>
              </w:rPr>
            </w:pPr>
            <w:r>
              <w:t>0. Discovery</w:t>
            </w:r>
          </w:p>
        </w:tc>
        <w:tc>
          <w:tcPr>
            <w:tcW w:w="3389" w:type="dxa"/>
          </w:tcPr>
          <w:p w14:paraId="0710CAFD"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Setujui platform, cakupan konten, sumber dan reviewer agama, alur donasi, kebijakan data.</w:t>
            </w:r>
          </w:p>
        </w:tc>
        <w:tc>
          <w:tcPr>
            <w:tcW w:w="3389" w:type="dxa"/>
          </w:tcPr>
          <w:p w14:paraId="2A47FC51"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 xml:space="preserve">Scope dan daftar konten yang </w:t>
            </w:r>
            <w:r>
              <w:t>disetujui.</w:t>
            </w:r>
          </w:p>
        </w:tc>
      </w:tr>
      <w:tr w:rsidR="001B706F" w14:paraId="01796BFE"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3389" w:type="dxa"/>
          </w:tcPr>
          <w:p w14:paraId="007E3317" w14:textId="77777777" w:rsidR="001B706F" w:rsidRDefault="00165E51">
            <w:pPr>
              <w:rPr>
                <w:rFonts w:hint="eastAsia"/>
              </w:rPr>
            </w:pPr>
            <w:r>
              <w:t>1. Fondasi desain</w:t>
            </w:r>
          </w:p>
        </w:tc>
        <w:tc>
          <w:tcPr>
            <w:tcW w:w="3389" w:type="dxa"/>
          </w:tcPr>
          <w:p w14:paraId="047AB839"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User flow, wireframe, design system, navigasi, uji prototipe.</w:t>
            </w:r>
          </w:p>
        </w:tc>
        <w:tc>
          <w:tcPr>
            <w:tcW w:w="3389" w:type="dxa"/>
          </w:tcPr>
          <w:p w14:paraId="72FA2564"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Desain MVP yang divalidasi.</w:t>
            </w:r>
          </w:p>
        </w:tc>
      </w:tr>
      <w:tr w:rsidR="001B706F" w14:paraId="3A4A8B9F"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Pr>
          <w:p w14:paraId="2A30B0D6" w14:textId="77777777" w:rsidR="001B706F" w:rsidRDefault="00165E51">
            <w:pPr>
              <w:rPr>
                <w:rFonts w:hint="eastAsia"/>
              </w:rPr>
            </w:pPr>
            <w:r>
              <w:t>2. Fondasi teknis</w:t>
            </w:r>
          </w:p>
        </w:tc>
        <w:tc>
          <w:tcPr>
            <w:tcW w:w="3389" w:type="dxa"/>
          </w:tcPr>
          <w:p w14:paraId="28FCD91D"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Firebase project, Firestore, Storage, admin auth, rules, penyimpanan lokal, struktur aplikasi.</w:t>
            </w:r>
          </w:p>
        </w:tc>
        <w:tc>
          <w:tcPr>
            <w:tcW w:w="3389" w:type="dxa"/>
          </w:tcPr>
          <w:p w14:paraId="0721E493"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Fondasi aman.</w:t>
            </w:r>
          </w:p>
        </w:tc>
      </w:tr>
      <w:tr w:rsidR="001B706F" w14:paraId="321E17C9"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3389" w:type="dxa"/>
          </w:tcPr>
          <w:p w14:paraId="58DB1509" w14:textId="77777777" w:rsidR="001B706F" w:rsidRDefault="00165E51">
            <w:pPr>
              <w:rPr>
                <w:rFonts w:hint="eastAsia"/>
              </w:rPr>
            </w:pPr>
            <w:r>
              <w:t>3. Kont</w:t>
            </w:r>
            <w:r>
              <w:t>en Islami</w:t>
            </w:r>
          </w:p>
        </w:tc>
        <w:tc>
          <w:tcPr>
            <w:tcW w:w="3389" w:type="dxa"/>
          </w:tcPr>
          <w:p w14:paraId="67C2DA53"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Pembaca Al-Qur'an, doa, hadis, atribusi dan proses review.</w:t>
            </w:r>
          </w:p>
        </w:tc>
        <w:tc>
          <w:tcPr>
            <w:tcW w:w="3389" w:type="dxa"/>
          </w:tcPr>
          <w:p w14:paraId="393E9D1C"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Modul konten berfungsi.</w:t>
            </w:r>
          </w:p>
        </w:tc>
      </w:tr>
      <w:tr w:rsidR="001B706F" w14:paraId="0476CBCE"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Pr>
          <w:p w14:paraId="478340FA" w14:textId="77777777" w:rsidR="001B706F" w:rsidRDefault="00165E51">
            <w:pPr>
              <w:rPr>
                <w:rFonts w:hint="eastAsia"/>
              </w:rPr>
            </w:pPr>
            <w:r>
              <w:t>4. Habit dan tantangan</w:t>
            </w:r>
          </w:p>
        </w:tc>
        <w:tc>
          <w:tcPr>
            <w:tcW w:w="3389" w:type="dxa"/>
          </w:tcPr>
          <w:p w14:paraId="11609130"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Habit tracker, refleksi lokal, tantangan 7/30 hari, progres lokal.</w:t>
            </w:r>
          </w:p>
        </w:tc>
        <w:tc>
          <w:tcPr>
            <w:tcW w:w="3389" w:type="dxa"/>
          </w:tcPr>
          <w:p w14:paraId="40AE9429"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Fitur habit berfungsi.</w:t>
            </w:r>
          </w:p>
        </w:tc>
      </w:tr>
      <w:tr w:rsidR="001B706F" w14:paraId="0528B9D6"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3389" w:type="dxa"/>
          </w:tcPr>
          <w:p w14:paraId="5C754852" w14:textId="77777777" w:rsidR="001B706F" w:rsidRDefault="00165E51">
            <w:pPr>
              <w:rPr>
                <w:rFonts w:hint="eastAsia"/>
              </w:rPr>
            </w:pPr>
            <w:r>
              <w:t>5. Donasi</w:t>
            </w:r>
          </w:p>
        </w:tc>
        <w:tc>
          <w:tcPr>
            <w:tcW w:w="3389" w:type="dxa"/>
          </w:tcPr>
          <w:p w14:paraId="1A644B42"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 xml:space="preserve">Listing/detail campaign, </w:t>
            </w:r>
            <w:r>
              <w:t>rekening, QRIS, share link, kontak.</w:t>
            </w:r>
          </w:p>
        </w:tc>
        <w:tc>
          <w:tcPr>
            <w:tcW w:w="3389" w:type="dxa"/>
          </w:tcPr>
          <w:p w14:paraId="14A7D1CF"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Alur campaign berfungsi.</w:t>
            </w:r>
          </w:p>
        </w:tc>
      </w:tr>
      <w:tr w:rsidR="001B706F" w14:paraId="6C4E7A32"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Pr>
          <w:p w14:paraId="066DECBC" w14:textId="77777777" w:rsidR="001B706F" w:rsidRDefault="00165E51">
            <w:pPr>
              <w:rPr>
                <w:rFonts w:hint="eastAsia"/>
              </w:rPr>
            </w:pPr>
            <w:r>
              <w:t>6. Admin CMS</w:t>
            </w:r>
          </w:p>
        </w:tc>
        <w:tc>
          <w:tcPr>
            <w:tcW w:w="3389" w:type="dxa"/>
          </w:tcPr>
          <w:p w14:paraId="421F9F4B"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CRUD konten/campaign, upload aset, status publish/draft/archive.</w:t>
            </w:r>
          </w:p>
        </w:tc>
        <w:tc>
          <w:tcPr>
            <w:tcW w:w="3389" w:type="dxa"/>
          </w:tcPr>
          <w:p w14:paraId="522EE686"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Pengelolaan konten mandiri.</w:t>
            </w:r>
          </w:p>
        </w:tc>
      </w:tr>
      <w:tr w:rsidR="001B706F" w14:paraId="0C6DCFE3" w14:textId="77777777" w:rsidTr="001B706F">
        <w:trPr>
          <w:jc w:val="center"/>
        </w:trPr>
        <w:tc>
          <w:tcPr>
            <w:cnfStyle w:val="001000000000" w:firstRow="0" w:lastRow="0" w:firstColumn="1" w:lastColumn="0" w:oddVBand="0" w:evenVBand="0" w:oddHBand="0" w:evenHBand="0" w:firstRowFirstColumn="0" w:firstRowLastColumn="0" w:lastRowFirstColumn="0" w:lastRowLastColumn="0"/>
            <w:tcW w:w="3389" w:type="dxa"/>
          </w:tcPr>
          <w:p w14:paraId="19B2B000" w14:textId="77777777" w:rsidR="001B706F" w:rsidRDefault="00165E51">
            <w:pPr>
              <w:rPr>
                <w:rFonts w:hint="eastAsia"/>
              </w:rPr>
            </w:pPr>
            <w:r>
              <w:t>7. QA dan rilis</w:t>
            </w:r>
          </w:p>
        </w:tc>
        <w:tc>
          <w:tcPr>
            <w:tcW w:w="3389" w:type="dxa"/>
          </w:tcPr>
          <w:p w14:paraId="7716AFC3"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Uji perangkat, aksesibilitas, aturan keamanan, konten agama, QRIS, priv</w:t>
            </w:r>
            <w:r>
              <w:t>asi, billing.</w:t>
            </w:r>
          </w:p>
        </w:tc>
        <w:tc>
          <w:tcPr>
            <w:tcW w:w="3389" w:type="dxa"/>
          </w:tcPr>
          <w:p w14:paraId="3C61BBC9" w14:textId="77777777" w:rsidR="001B706F" w:rsidRDefault="00165E51">
            <w:pPr>
              <w:cnfStyle w:val="000000000000" w:firstRow="0" w:lastRow="0" w:firstColumn="0" w:lastColumn="0" w:oddVBand="0" w:evenVBand="0" w:oddHBand="0" w:evenHBand="0" w:firstRowFirstColumn="0" w:firstRowLastColumn="0" w:lastRowFirstColumn="0" w:lastRowLastColumn="0"/>
              <w:rPr>
                <w:rFonts w:hint="eastAsia"/>
              </w:rPr>
            </w:pPr>
            <w:r>
              <w:t>MVP siap diuji pengguna.</w:t>
            </w:r>
          </w:p>
        </w:tc>
      </w:tr>
      <w:tr w:rsidR="001B706F" w14:paraId="3ECDC71A" w14:textId="77777777" w:rsidTr="001B7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Pr>
          <w:p w14:paraId="6BCCDDFA" w14:textId="77777777" w:rsidR="001B706F" w:rsidRDefault="00165E51">
            <w:pPr>
              <w:rPr>
                <w:rFonts w:hint="eastAsia"/>
              </w:rPr>
            </w:pPr>
            <w:r>
              <w:t>8. Evaluasi</w:t>
            </w:r>
          </w:p>
        </w:tc>
        <w:tc>
          <w:tcPr>
            <w:tcW w:w="3389" w:type="dxa"/>
          </w:tcPr>
          <w:p w14:paraId="2D6CA799"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Kumpulkan feedback, pantau engagement dan biaya, prioritaskan iterasi.</w:t>
            </w:r>
          </w:p>
        </w:tc>
        <w:tc>
          <w:tcPr>
            <w:tcW w:w="3389" w:type="dxa"/>
          </w:tcPr>
          <w:p w14:paraId="3C666216" w14:textId="77777777" w:rsidR="001B706F" w:rsidRDefault="00165E51">
            <w:pPr>
              <w:cnfStyle w:val="000000100000" w:firstRow="0" w:lastRow="0" w:firstColumn="0" w:lastColumn="0" w:oddVBand="0" w:evenVBand="0" w:oddHBand="1" w:evenHBand="0" w:firstRowFirstColumn="0" w:firstRowLastColumn="0" w:lastRowFirstColumn="0" w:lastRowLastColumn="0"/>
              <w:rPr>
                <w:rFonts w:hint="eastAsia"/>
              </w:rPr>
            </w:pPr>
            <w:r>
              <w:t>Keputusan fase berikutnya.</w:t>
            </w:r>
          </w:p>
        </w:tc>
      </w:tr>
    </w:tbl>
    <w:p w14:paraId="775BF381" w14:textId="77777777" w:rsidR="001B706F" w:rsidRDefault="001B706F">
      <w:pPr>
        <w:rPr>
          <w:rFonts w:hint="eastAsia"/>
        </w:rPr>
      </w:pPr>
    </w:p>
    <w:p w14:paraId="1D998B82" w14:textId="77777777" w:rsidR="001B706F" w:rsidRDefault="00165E51">
      <w:pPr>
        <w:rPr>
          <w:rFonts w:hint="eastAsia"/>
        </w:rPr>
      </w:pPr>
      <w:r>
        <w:t>Durasi dan estimasi biaya development belum ditentukan; keduanya bergantung pada platform, ukuran pustak</w:t>
      </w:r>
      <w:r>
        <w:t>a konten, kebutuhan CMS, desain, dan kapasitas tim.</w:t>
      </w:r>
    </w:p>
    <w:p w14:paraId="2689C695" w14:textId="77777777" w:rsidR="001B706F" w:rsidRDefault="00165E51">
      <w:pPr>
        <w:pStyle w:val="Heading1"/>
      </w:pPr>
      <w:r>
        <w:t>18. Kriteria Penerimaan (UAT)</w:t>
      </w:r>
    </w:p>
    <w:p w14:paraId="0E93F921" w14:textId="77777777" w:rsidR="001B706F" w:rsidRDefault="00165E51">
      <w:pPr>
        <w:pStyle w:val="ListBullet"/>
        <w:rPr>
          <w:rFonts w:hint="eastAsia"/>
        </w:rPr>
      </w:pPr>
      <w:r>
        <w:t>Pengguna dapat membuka konten Al-Qur'an, doa, dan hadis dengan referensi yang sesuai.</w:t>
      </w:r>
    </w:p>
    <w:p w14:paraId="5DC926E7" w14:textId="77777777" w:rsidR="001B706F" w:rsidRDefault="00165E51">
      <w:pPr>
        <w:pStyle w:val="ListBullet"/>
        <w:rPr>
          <w:rFonts w:hint="eastAsia"/>
        </w:rPr>
      </w:pPr>
      <w:r>
        <w:t>Konten yang belum disetujui tidak muncul di area publik.</w:t>
      </w:r>
    </w:p>
    <w:p w14:paraId="08E64370" w14:textId="77777777" w:rsidR="001B706F" w:rsidRDefault="00165E51">
      <w:pPr>
        <w:pStyle w:val="ListBullet"/>
        <w:rPr>
          <w:rFonts w:hint="eastAsia"/>
        </w:rPr>
      </w:pPr>
      <w:r>
        <w:t xml:space="preserve">Pengguna dapat menandai </w:t>
      </w:r>
      <w:r>
        <w:t>habit selesai dan melihat progres harian.</w:t>
      </w:r>
    </w:p>
    <w:p w14:paraId="04B5D929" w14:textId="77777777" w:rsidR="001B706F" w:rsidRDefault="00165E51">
      <w:pPr>
        <w:pStyle w:val="ListBullet"/>
        <w:rPr>
          <w:rFonts w:hint="eastAsia"/>
        </w:rPr>
      </w:pPr>
      <w:r>
        <w:t>Pengguna dapat menulis, mengedit, dan menghapus refleksi lokal.</w:t>
      </w:r>
    </w:p>
    <w:p w14:paraId="4F58B995" w14:textId="77777777" w:rsidR="001B706F" w:rsidRDefault="00165E51">
      <w:pPr>
        <w:pStyle w:val="ListBullet"/>
        <w:rPr>
          <w:rFonts w:hint="eastAsia"/>
        </w:rPr>
      </w:pPr>
      <w:r>
        <w:t>Pengguna dapat memulai tantangan 7 hari atau 30 hari, menandai tugas, dan melihat progres.</w:t>
      </w:r>
    </w:p>
    <w:p w14:paraId="19D4721B" w14:textId="77777777" w:rsidR="001B706F" w:rsidRDefault="00165E51">
      <w:pPr>
        <w:pStyle w:val="ListBullet"/>
        <w:rPr>
          <w:rFonts w:hint="eastAsia"/>
        </w:rPr>
      </w:pPr>
      <w:r>
        <w:t>Pengguna dapat mengaktifkan, mengubah, dan mematikan pengin</w:t>
      </w:r>
      <w:r>
        <w:t>gat sedekah.</w:t>
      </w:r>
    </w:p>
    <w:p w14:paraId="062A3BA5" w14:textId="77777777" w:rsidR="001B706F" w:rsidRDefault="00165E51">
      <w:pPr>
        <w:pStyle w:val="ListBullet"/>
        <w:rPr>
          <w:rFonts w:hint="eastAsia"/>
        </w:rPr>
      </w:pPr>
      <w:r>
        <w:lastRenderedPageBreak/>
        <w:t>Pengingat membuka campaign atau halaman donasi yang benar dan tidak menyatakan donasi otomatis selesai.</w:t>
      </w:r>
    </w:p>
    <w:p w14:paraId="1D3EE782" w14:textId="77777777" w:rsidR="001B706F" w:rsidRDefault="00165E51">
      <w:pPr>
        <w:pStyle w:val="ListBullet"/>
        <w:rPr>
          <w:rFonts w:hint="eastAsia"/>
        </w:rPr>
      </w:pPr>
      <w:r>
        <w:t>Campaign draft/archived tidak terlihat pada listing publik.</w:t>
      </w:r>
    </w:p>
    <w:p w14:paraId="11443368" w14:textId="77777777" w:rsidR="001B706F" w:rsidRDefault="00165E51">
      <w:pPr>
        <w:pStyle w:val="ListBullet"/>
        <w:rPr>
          <w:rFonts w:hint="eastAsia"/>
        </w:rPr>
      </w:pPr>
      <w:r>
        <w:t>Nomor rekening dapat disalin dengan benar dan QRIS dapat dipindai pada perangka</w:t>
      </w:r>
      <w:r>
        <w:t>t uji.</w:t>
      </w:r>
    </w:p>
    <w:p w14:paraId="0074D3B5" w14:textId="77777777" w:rsidR="001B706F" w:rsidRDefault="00165E51">
      <w:pPr>
        <w:pStyle w:val="ListBullet"/>
        <w:rPr>
          <w:rFonts w:hint="eastAsia"/>
        </w:rPr>
      </w:pPr>
      <w:r>
        <w:t>Pengunjung tanpa akses admin tidak dapat mengubah dokumen atau file.</w:t>
      </w:r>
    </w:p>
    <w:p w14:paraId="1CEA7FB4" w14:textId="77777777" w:rsidR="001B706F" w:rsidRDefault="00165E51">
      <w:pPr>
        <w:pStyle w:val="ListBullet"/>
        <w:rPr>
          <w:rFonts w:hint="eastAsia"/>
        </w:rPr>
      </w:pPr>
      <w:r>
        <w:t>Data habit/refleksi tidak dikirim ke cloud/analytics pada implementasi MVP yang menggunakan penyimpanan lokal.</w:t>
      </w:r>
    </w:p>
    <w:p w14:paraId="6B31D1AA" w14:textId="77777777" w:rsidR="001B706F" w:rsidRDefault="00165E51">
      <w:pPr>
        <w:pStyle w:val="ListBullet"/>
        <w:rPr>
          <w:rFonts w:hint="eastAsia"/>
        </w:rPr>
      </w:pPr>
      <w:r>
        <w:t>Pengguna mendapat penjelasan tentang risiko kehilangan data lokal.</w:t>
      </w:r>
    </w:p>
    <w:p w14:paraId="714551B7" w14:textId="77777777" w:rsidR="001B706F" w:rsidRDefault="00165E51">
      <w:pPr>
        <w:pStyle w:val="ListBullet"/>
        <w:rPr>
          <w:rFonts w:hint="eastAsia"/>
        </w:rPr>
      </w:pPr>
      <w:r>
        <w:t>Ap</w:t>
      </w:r>
      <w:r>
        <w:t>likasi tetap dapat digunakan pada ukuran layar ponsel umum dan koneksi yang tidak stabil.</w:t>
      </w:r>
    </w:p>
    <w:p w14:paraId="0B5CD1BE" w14:textId="77777777" w:rsidR="001B706F" w:rsidRDefault="00165E51">
      <w:pPr>
        <w:pStyle w:val="ListBullet"/>
        <w:rPr>
          <w:rFonts w:hint="eastAsia"/>
        </w:rPr>
      </w:pPr>
      <w:r>
        <w:t>Penggunaan Firebase dan billing diperiksa sebelum rilis.</w:t>
      </w:r>
    </w:p>
    <w:p w14:paraId="02E72E09" w14:textId="77777777" w:rsidR="001B706F" w:rsidRDefault="00165E51">
      <w:pPr>
        <w:pStyle w:val="Heading1"/>
      </w:pPr>
      <w:r>
        <w:t>19. Keputusan yang Harus Dikonfirmasi Stakeholder</w:t>
      </w:r>
    </w:p>
    <w:p w14:paraId="79DDB1BC" w14:textId="77777777" w:rsidR="001B706F" w:rsidRDefault="00165E51">
      <w:pPr>
        <w:pStyle w:val="ListBullet"/>
        <w:rPr>
          <w:rFonts w:hint="eastAsia"/>
        </w:rPr>
      </w:pPr>
      <w:r>
        <w:t>Platform: Android, Android+iOS, atau web app/PWA.</w:t>
      </w:r>
    </w:p>
    <w:p w14:paraId="48F8686B" w14:textId="77777777" w:rsidR="001B706F" w:rsidRDefault="00165E51">
      <w:pPr>
        <w:pStyle w:val="ListBullet"/>
        <w:rPr>
          <w:rFonts w:hint="eastAsia"/>
        </w:rPr>
      </w:pPr>
      <w:r>
        <w:t>Apakah ko</w:t>
      </w:r>
      <w:r>
        <w:t>nten Al-Qur'an lengkap atau subset untuk MVP; sumber teks, terjemahan, dan lisensinya.</w:t>
      </w:r>
    </w:p>
    <w:p w14:paraId="7CCAA9A8" w14:textId="77777777" w:rsidR="001B706F" w:rsidRDefault="00165E51">
      <w:pPr>
        <w:pStyle w:val="ListBullet"/>
        <w:rPr>
          <w:rFonts w:hint="eastAsia"/>
        </w:rPr>
      </w:pPr>
      <w:r>
        <w:t>Sumber, metode verifikasi, dan reviewer untuk doa dan hadis.</w:t>
      </w:r>
    </w:p>
    <w:p w14:paraId="05DB9B9A" w14:textId="77777777" w:rsidR="001B706F" w:rsidRDefault="00165E51">
      <w:pPr>
        <w:pStyle w:val="ListBullet"/>
        <w:rPr>
          <w:rFonts w:hint="eastAsia"/>
        </w:rPr>
      </w:pPr>
      <w:r>
        <w:t>Daftar habit awal dan daftar tugas tantangan 7/30 hari.</w:t>
      </w:r>
    </w:p>
    <w:p w14:paraId="54ED294D" w14:textId="77777777" w:rsidR="001B706F" w:rsidRDefault="00165E51">
      <w:pPr>
        <w:pStyle w:val="ListBullet"/>
        <w:rPr>
          <w:rFonts w:hint="eastAsia"/>
        </w:rPr>
      </w:pPr>
      <w:r>
        <w:t>Frekuensi dan waktu default pengingat sedekah.</w:t>
      </w:r>
    </w:p>
    <w:p w14:paraId="29565E51" w14:textId="77777777" w:rsidR="001B706F" w:rsidRDefault="00165E51">
      <w:pPr>
        <w:pStyle w:val="ListBullet"/>
        <w:rPr>
          <w:rFonts w:hint="eastAsia"/>
        </w:rPr>
      </w:pPr>
      <w:r>
        <w:t>Apaka</w:t>
      </w:r>
      <w:r>
        <w:t>h QRIS/rekening berlaku umum atau berbeda per campaign.</w:t>
      </w:r>
    </w:p>
    <w:p w14:paraId="716D201D" w14:textId="77777777" w:rsidR="001B706F" w:rsidRDefault="00165E51">
      <w:pPr>
        <w:pStyle w:val="ListBullet"/>
        <w:rPr>
          <w:rFonts w:hint="eastAsia"/>
        </w:rPr>
      </w:pPr>
      <w:r>
        <w:t>Apakah target/progres dana ditampilkan dan siapa yang bertanggung jawab memperbaruinya.</w:t>
      </w:r>
    </w:p>
    <w:p w14:paraId="0275FED0" w14:textId="77777777" w:rsidR="001B706F" w:rsidRDefault="00165E51">
      <w:pPr>
        <w:pStyle w:val="ListBullet"/>
        <w:rPr>
          <w:rFonts w:hint="eastAsia"/>
        </w:rPr>
      </w:pPr>
      <w:r>
        <w:t>Apakah data lokal cukup atau sinkronisasi cloud harus tersedia sejak versi pertama.</w:t>
      </w:r>
    </w:p>
    <w:p w14:paraId="03BD11DC" w14:textId="77777777" w:rsidR="001B706F" w:rsidRDefault="00165E51">
      <w:pPr>
        <w:pStyle w:val="ListBullet"/>
        <w:rPr>
          <w:rFonts w:hint="eastAsia"/>
        </w:rPr>
      </w:pPr>
      <w:r>
        <w:t>Kebutuhan panel admin: custo</w:t>
      </w:r>
      <w:r>
        <w:t>m CMS atau alat internal sederhana.</w:t>
      </w:r>
    </w:p>
    <w:p w14:paraId="0762E36B" w14:textId="77777777" w:rsidR="001B706F" w:rsidRDefault="00165E51">
      <w:pPr>
        <w:pStyle w:val="ListBullet"/>
        <w:rPr>
          <w:rFonts w:hint="eastAsia"/>
        </w:rPr>
      </w:pPr>
      <w:r>
        <w:t>Kebijakan privasi, analitik, domain, branding, dan kontak bantuan.</w:t>
      </w:r>
    </w:p>
    <w:p w14:paraId="77BB36B5" w14:textId="77777777" w:rsidR="001B706F" w:rsidRDefault="00165E51">
      <w:pPr>
        <w:pStyle w:val="Heading1"/>
      </w:pPr>
      <w:r>
        <w:t>20. Rekomendasi Akhir</w:t>
      </w:r>
    </w:p>
    <w:p w14:paraId="642EAD33" w14:textId="77777777" w:rsidR="001B706F" w:rsidRDefault="00165E51">
      <w:pPr>
        <w:rPr>
          <w:rFonts w:hint="eastAsia"/>
        </w:rPr>
      </w:pPr>
      <w:r>
        <w:t>Bangun MVP sebagai aplikasi yang menggabungkan empat loop inti: (1) baca konten Islami, (2) tandai habit dan refleksi, (3) ikuti ta</w:t>
      </w:r>
      <w:r>
        <w:t xml:space="preserve">ntangan 7/30 hari, dan (4) temukan campaign serta akses instruksi donasi. Agar biaya tetap rendah, simpan progres habit, progres tantangan, dan refleksi di perangkat; gunakan pengingat lokal; gunakan Firebase untuk konten yang dikelola admin dan campaign; </w:t>
      </w:r>
      <w:r>
        <w:t>batasi login pada admin; dan tunda payment gateway serta sinkronisasi cloud.</w:t>
      </w:r>
    </w:p>
    <w:p w14:paraId="6DB7629A" w14:textId="77777777" w:rsidR="001B706F" w:rsidRDefault="00165E51">
      <w:pPr>
        <w:rPr>
          <w:rFonts w:hint="eastAsia"/>
        </w:rPr>
      </w:pPr>
      <w:r>
        <w:t>Sebelum rilis, prioritaskan validasi sumber konten agama, privasi catatan refleksi, Security Rules Firebase, keakuratan rekening/QRIS, dan uji perilaku pengingat pada perangkat ny</w:t>
      </w:r>
      <w:r>
        <w:t>ata. Jika target utama adalah berbagi campaign melalui WhatsApp dan pengguna belum harus menginstal aplikasi, pertimbangkan web app responsif; jika distribusi melalui app store adalah kebutuhan, Flutter menjadi pilihan yang masuk akal.</w:t>
      </w:r>
    </w:p>
    <w:p w14:paraId="2F4EAF6C" w14:textId="77777777" w:rsidR="001B706F" w:rsidRDefault="00165E51">
      <w:pPr>
        <w:pStyle w:val="Heading1"/>
      </w:pPr>
      <w:r>
        <w:t xml:space="preserve">Lampiran A — Contoh </w:t>
      </w:r>
      <w:r>
        <w:t>Struktur Campaign</w:t>
      </w:r>
    </w:p>
    <w:p w14:paraId="78AC9746" w14:textId="77777777" w:rsidR="001B706F" w:rsidRDefault="00165E51">
      <w:pPr>
        <w:pStyle w:val="NoSpacing"/>
      </w:pPr>
      <w:r>
        <w:t>campaigns/{campaignId}</w:t>
      </w:r>
      <w:r>
        <w:br/>
        <w:t xml:space="preserve">  title: "..."</w:t>
      </w:r>
      <w:r>
        <w:br/>
        <w:t xml:space="preserve">  slug: "..."</w:t>
      </w:r>
      <w:r>
        <w:br/>
        <w:t xml:space="preserve">  summary: "..."</w:t>
      </w:r>
      <w:r>
        <w:br/>
        <w:t xml:space="preserve">  description: "..."</w:t>
      </w:r>
      <w:r>
        <w:br/>
        <w:t xml:space="preserve">  category: "wakaf | infak | sedekah"</w:t>
      </w:r>
      <w:r>
        <w:br/>
        <w:t xml:space="preserve">  coverImagePath: "campaigns/{campaignId}/cover.webp"</w:t>
      </w:r>
      <w:r>
        <w:br/>
      </w:r>
      <w:r>
        <w:t xml:space="preserve">  status: "draft | published | archived"</w:t>
      </w:r>
      <w:r>
        <w:br/>
        <w:t xml:space="preserve">  sortOrder: 10</w:t>
      </w:r>
      <w:r>
        <w:br/>
        <w:t xml:space="preserve">  targetAmount: null</w:t>
      </w:r>
      <w:r>
        <w:br/>
        <w:t xml:space="preserve">  collectedAmount: null</w:t>
      </w:r>
      <w:r>
        <w:br/>
        <w:t xml:space="preserve">  publishedAt: timestamp</w:t>
      </w:r>
      <w:r>
        <w:br/>
        <w:t xml:space="preserve">  updatedAt: timestamp</w:t>
      </w:r>
      <w:r>
        <w:br/>
      </w:r>
      <w:r>
        <w:br/>
        <w:t>appConfig/donationMethods</w:t>
      </w:r>
      <w:r>
        <w:br/>
        <w:t xml:space="preserve">  bankName: "..."</w:t>
      </w:r>
      <w:r>
        <w:br/>
        <w:t xml:space="preserve">  accountName: "..."</w:t>
      </w:r>
      <w:r>
        <w:br/>
        <w:t xml:space="preserve">  accountNumber: "..."</w:t>
      </w:r>
      <w:r>
        <w:br/>
      </w:r>
      <w:r>
        <w:lastRenderedPageBreak/>
        <w:t xml:space="preserve">  qrisImagePath: </w:t>
      </w:r>
      <w:r>
        <w:t>"payment/qris.png"</w:t>
      </w:r>
      <w:r>
        <w:br/>
        <w:t xml:space="preserve">  instructions: "..."</w:t>
      </w:r>
      <w:r>
        <w:br/>
        <w:t xml:space="preserve">  active: true</w:t>
      </w:r>
    </w:p>
    <w:p w14:paraId="10345EDB" w14:textId="77777777" w:rsidR="001B706F" w:rsidRDefault="00165E51">
      <w:pPr>
        <w:pStyle w:val="Heading1"/>
      </w:pPr>
      <w:r>
        <w:t>Lampiran B — Prinsip Data Lokal</w:t>
      </w:r>
    </w:p>
    <w:p w14:paraId="4427A5F0" w14:textId="77777777" w:rsidR="001B706F" w:rsidRDefault="00165E51">
      <w:pPr>
        <w:pStyle w:val="NoSpacing"/>
      </w:pPr>
      <w:r>
        <w:t>localHabitCompletions:</w:t>
      </w:r>
      <w:r>
        <w:br/>
        <w:t xml:space="preserve">  dateKey -&gt; habitId -&gt; completed (boolean)</w:t>
      </w:r>
      <w:r>
        <w:br/>
      </w:r>
      <w:r>
        <w:br/>
        <w:t>localChallengeProgress:</w:t>
      </w:r>
      <w:r>
        <w:br/>
        <w:t xml:space="preserve">  challengeId -&gt; startedAt, completedDays, status</w:t>
      </w:r>
      <w:r>
        <w:br/>
      </w:r>
      <w:r>
        <w:br/>
        <w:t>localReflections:</w:t>
      </w:r>
      <w:r>
        <w:br/>
        <w:t xml:space="preserve">  dateK</w:t>
      </w:r>
      <w:r>
        <w:t>ey -&gt; promptId, privateNote, updatedAt</w:t>
      </w:r>
      <w:r>
        <w:br/>
      </w:r>
      <w:r>
        <w:br/>
        <w:t>localPreferences:</w:t>
      </w:r>
      <w:r>
        <w:br/>
        <w:t xml:space="preserve">  reminderEnabled, reminderTime, reminderFrequency</w:t>
      </w:r>
    </w:p>
    <w:p w14:paraId="4015D2BC" w14:textId="77777777" w:rsidR="001B706F" w:rsidRDefault="00165E51">
      <w:pPr>
        <w:rPr>
          <w:rFonts w:hint="eastAsia"/>
        </w:rPr>
      </w:pPr>
      <w:r>
        <w:t>Contoh di atas bersifat konseptual, bukan skema final. Pilihan storage lokal bergantung pada platform dan library yang dipakai.</w:t>
      </w:r>
    </w:p>
    <w:sectPr w:rsidR="001B706F"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18105" w14:textId="77777777" w:rsidR="00165E51" w:rsidRDefault="00165E51">
      <w:pPr>
        <w:spacing w:after="0" w:line="240" w:lineRule="auto"/>
        <w:rPr>
          <w:rFonts w:hint="eastAsia"/>
        </w:rPr>
      </w:pPr>
      <w:r>
        <w:separator/>
      </w:r>
    </w:p>
  </w:endnote>
  <w:endnote w:type="continuationSeparator" w:id="0">
    <w:p w14:paraId="6D88020F" w14:textId="77777777" w:rsidR="00165E51" w:rsidRDefault="00165E5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6581D" w14:textId="77777777" w:rsidR="001B706F" w:rsidRDefault="00165E51">
    <w:pPr>
      <w:pStyle w:val="Footer"/>
      <w:jc w:val="center"/>
      <w:rPr>
        <w:rFonts w:hint="eastAsia"/>
      </w:rPr>
    </w:pPr>
    <w:r>
      <w:rPr>
        <w:color w:val="647367"/>
        <w:sz w:val="16"/>
      </w:rPr>
      <w:t>Mu</w:t>
    </w:r>
    <w:r>
      <w:rPr>
        <w:color w:val="647367"/>
        <w:sz w:val="16"/>
      </w:rPr>
      <w:t>slim Daily — BRD MVP v2.0 | Draft untuk validasi stakeholder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E1A8B" w14:textId="77777777" w:rsidR="00165E51" w:rsidRDefault="00165E51">
      <w:pPr>
        <w:spacing w:after="0" w:line="240" w:lineRule="auto"/>
        <w:rPr>
          <w:rFonts w:hint="eastAsia"/>
        </w:rPr>
      </w:pPr>
      <w:r>
        <w:separator/>
      </w:r>
    </w:p>
  </w:footnote>
  <w:footnote w:type="continuationSeparator" w:id="0">
    <w:p w14:paraId="66126FC1" w14:textId="77777777" w:rsidR="00165E51" w:rsidRDefault="00165E5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E51"/>
    <w:rsid w:val="001B706F"/>
    <w:rsid w:val="0029639D"/>
    <w:rsid w:val="00326F90"/>
    <w:rsid w:val="005478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F59031"/>
  <w14:defaultImageDpi w14:val="300"/>
  <w15:docId w15:val="{2098BF4E-4ABA-479C-AC22-BFE3B20D2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4E3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4E3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34E3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34E3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11</Pages>
  <Words>4183</Words>
  <Characters>23849</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Usup Supriadi</cp:lastModifiedBy>
  <cp:revision>2</cp:revision>
  <dcterms:created xsi:type="dcterms:W3CDTF">2013-12-23T23:15:00Z</dcterms:created>
  <dcterms:modified xsi:type="dcterms:W3CDTF">2026-10-13T13:32:00Z</dcterms:modified>
  <cp:category/>
</cp:coreProperties>
</file>