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To Dos</w:t>
      </w:r>
    </w:p>
    <w:p w:rsidR="00000000" w:rsidDel="00000000" w:rsidP="00000000" w:rsidRDefault="00000000" w:rsidRPr="00000000" w14:paraId="00000002">
      <w:pPr>
        <w:numPr>
          <w:ilvl w:val="0"/>
          <w:numId w:val="26"/>
        </w:numPr>
        <w:ind w:left="720" w:hanging="360"/>
        <w:rPr/>
      </w:pPr>
      <w:r w:rsidDel="00000000" w:rsidR="00000000" w:rsidRPr="00000000">
        <w:rPr>
          <w:rtl w:val="0"/>
        </w:rPr>
        <w:t xml:space="preserve">Fix up pipeline on Local</w:t>
      </w:r>
    </w:p>
    <w:p w:rsidR="00000000" w:rsidDel="00000000" w:rsidP="00000000" w:rsidRDefault="00000000" w:rsidRPr="00000000" w14:paraId="00000003">
      <w:pPr>
        <w:numPr>
          <w:ilvl w:val="0"/>
          <w:numId w:val="26"/>
        </w:numPr>
        <w:ind w:left="720" w:hanging="360"/>
        <w:rPr>
          <w:u w:val="none"/>
        </w:rPr>
      </w:pPr>
      <w:r w:rsidDel="00000000" w:rsidR="00000000" w:rsidRPr="00000000">
        <w:rPr>
          <w:rtl w:val="0"/>
        </w:rPr>
        <w:t xml:space="preserve">Fix up pipeline on Tacc</w:t>
      </w:r>
    </w:p>
    <w:p w:rsidR="00000000" w:rsidDel="00000000" w:rsidP="00000000" w:rsidRDefault="00000000" w:rsidRPr="00000000" w14:paraId="00000004">
      <w:pPr>
        <w:numPr>
          <w:ilvl w:val="0"/>
          <w:numId w:val="26"/>
        </w:numPr>
        <w:ind w:left="720" w:hanging="360"/>
        <w:rPr>
          <w:u w:val="none"/>
        </w:rPr>
      </w:pPr>
      <w:r w:rsidDel="00000000" w:rsidR="00000000" w:rsidRPr="00000000">
        <w:rPr>
          <w:rtl w:val="0"/>
        </w:rPr>
        <w:t xml:space="preserve">Make diagram of pipeline</w:t>
      </w:r>
    </w:p>
    <w:p w:rsidR="00000000" w:rsidDel="00000000" w:rsidP="00000000" w:rsidRDefault="00000000" w:rsidRPr="00000000" w14:paraId="00000005">
      <w:pPr>
        <w:numPr>
          <w:ilvl w:val="0"/>
          <w:numId w:val="26"/>
        </w:numPr>
        <w:ind w:left="720" w:hanging="360"/>
        <w:rPr>
          <w:u w:val="none"/>
        </w:rPr>
      </w:pPr>
      <w:r w:rsidDel="00000000" w:rsidR="00000000" w:rsidRPr="00000000">
        <w:rPr>
          <w:rtl w:val="0"/>
        </w:rPr>
        <w:t xml:space="preserve">Class diagram of RASR</w:t>
      </w:r>
    </w:p>
    <w:p w:rsidR="00000000" w:rsidDel="00000000" w:rsidP="00000000" w:rsidRDefault="00000000" w:rsidRPr="00000000" w14:paraId="00000006">
      <w:pPr>
        <w:numPr>
          <w:ilvl w:val="0"/>
          <w:numId w:val="26"/>
        </w:numPr>
        <w:ind w:left="720" w:hanging="360"/>
        <w:rPr>
          <w:u w:val="none"/>
        </w:rPr>
      </w:pPr>
      <w:r w:rsidDel="00000000" w:rsidR="00000000" w:rsidRPr="00000000">
        <w:rPr>
          <w:rtl w:val="0"/>
        </w:rPr>
        <w:t xml:space="preserve">Diagram of head</w:t>
      </w:r>
    </w:p>
    <w:p w:rsidR="00000000" w:rsidDel="00000000" w:rsidP="00000000" w:rsidRDefault="00000000" w:rsidRPr="00000000" w14:paraId="00000007">
      <w:pPr>
        <w:numPr>
          <w:ilvl w:val="0"/>
          <w:numId w:val="26"/>
        </w:numPr>
        <w:ind w:left="720" w:hanging="360"/>
        <w:rPr>
          <w:u w:val="none"/>
        </w:rPr>
      </w:pPr>
      <w:r w:rsidDel="00000000" w:rsidR="00000000" w:rsidRPr="00000000">
        <w:rPr>
          <w:rtl w:val="0"/>
        </w:rPr>
        <w:t xml:space="preserve">Scoring metrics (null, all fields, classifier)</w:t>
      </w:r>
    </w:p>
    <w:p w:rsidR="00000000" w:rsidDel="00000000" w:rsidP="00000000" w:rsidRDefault="00000000" w:rsidRPr="00000000" w14:paraId="00000008">
      <w:pPr>
        <w:numPr>
          <w:ilvl w:val="0"/>
          <w:numId w:val="26"/>
        </w:numPr>
        <w:ind w:left="720" w:hanging="360"/>
        <w:rPr>
          <w:u w:val="none"/>
        </w:rPr>
      </w:pPr>
      <w:r w:rsidDel="00000000" w:rsidR="00000000" w:rsidRPr="00000000">
        <w:rPr>
          <w:rtl w:val="0"/>
        </w:rPr>
        <w:t xml:space="preserve">Build new classifier</w:t>
      </w:r>
    </w:p>
    <w:p w:rsidR="00000000" w:rsidDel="00000000" w:rsidP="00000000" w:rsidRDefault="00000000" w:rsidRPr="00000000" w14:paraId="00000009">
      <w:pPr>
        <w:numPr>
          <w:ilvl w:val="0"/>
          <w:numId w:val="26"/>
        </w:numPr>
        <w:ind w:left="720" w:hanging="360"/>
        <w:rPr>
          <w:u w:val="none"/>
        </w:rPr>
      </w:pPr>
      <w:r w:rsidDel="00000000" w:rsidR="00000000" w:rsidRPr="00000000">
        <w:rPr>
          <w:rtl w:val="0"/>
        </w:rPr>
        <w:t xml:space="preserve">Random forest work</w:t>
      </w:r>
    </w:p>
    <w:p w:rsidR="00000000" w:rsidDel="00000000" w:rsidP="00000000" w:rsidRDefault="00000000" w:rsidRPr="00000000" w14:paraId="0000000A">
      <w:pPr>
        <w:numPr>
          <w:ilvl w:val="0"/>
          <w:numId w:val="26"/>
        </w:numPr>
        <w:ind w:left="720" w:hanging="360"/>
        <w:rPr>
          <w:u w:val="none"/>
        </w:rPr>
      </w:pPr>
      <w:r w:rsidDel="00000000" w:rsidR="00000000" w:rsidRPr="00000000">
        <w:rPr>
          <w:strike w:val="1"/>
          <w:rtl w:val="0"/>
        </w:rPr>
        <w:t xml:space="preserve">Fix CUDA</w:t>
      </w:r>
    </w:p>
    <w:p w:rsidR="00000000" w:rsidDel="00000000" w:rsidP="00000000" w:rsidRDefault="00000000" w:rsidRPr="00000000" w14:paraId="0000000B">
      <w:pPr>
        <w:numPr>
          <w:ilvl w:val="0"/>
          <w:numId w:val="26"/>
        </w:numPr>
        <w:ind w:left="720" w:hanging="360"/>
        <w:rPr>
          <w:u w:val="none"/>
        </w:rPr>
      </w:pPr>
      <w:r w:rsidDel="00000000" w:rsidR="00000000" w:rsidRPr="00000000">
        <w:rPr>
          <w:strike w:val="1"/>
          <w:rtl w:val="0"/>
        </w:rPr>
        <w:t xml:space="preserve">Train on colab</w:t>
      </w:r>
    </w:p>
    <w:p w:rsidR="00000000" w:rsidDel="00000000" w:rsidP="00000000" w:rsidRDefault="00000000" w:rsidRPr="00000000" w14:paraId="0000000C">
      <w:pPr>
        <w:numPr>
          <w:ilvl w:val="0"/>
          <w:numId w:val="26"/>
        </w:numPr>
        <w:ind w:left="720" w:hanging="360"/>
        <w:rPr>
          <w:u w:val="none"/>
        </w:rPr>
      </w:pPr>
      <w:r w:rsidDel="00000000" w:rsidR="00000000" w:rsidRPr="00000000">
        <w:rPr>
          <w:strike w:val="1"/>
          <w:rtl w:val="0"/>
        </w:rPr>
        <w:t xml:space="preserve">Visualize &amp; add in Null data to test data</w:t>
      </w:r>
    </w:p>
    <w:p w:rsidR="00000000" w:rsidDel="00000000" w:rsidP="00000000" w:rsidRDefault="00000000" w:rsidRPr="00000000" w14:paraId="0000000D">
      <w:pPr>
        <w:numPr>
          <w:ilvl w:val="0"/>
          <w:numId w:val="26"/>
        </w:numPr>
        <w:ind w:left="720" w:hanging="360"/>
        <w:rPr>
          <w:u w:val="none"/>
        </w:rPr>
      </w:pPr>
      <w:r w:rsidDel="00000000" w:rsidR="00000000" w:rsidRPr="00000000">
        <w:rPr>
          <w:strike w:val="1"/>
          <w:rtl w:val="0"/>
        </w:rPr>
        <w:t xml:space="preserve">Check for contrails</w:t>
      </w:r>
    </w:p>
    <w:p w:rsidR="00000000" w:rsidDel="00000000" w:rsidP="00000000" w:rsidRDefault="00000000" w:rsidRPr="00000000" w14:paraId="0000000E">
      <w:pPr>
        <w:numPr>
          <w:ilvl w:val="0"/>
          <w:numId w:val="26"/>
        </w:numPr>
        <w:ind w:left="720" w:hanging="360"/>
        <w:rPr>
          <w:u w:val="none"/>
        </w:rPr>
      </w:pPr>
      <w:r w:rsidDel="00000000" w:rsidR="00000000" w:rsidRPr="00000000">
        <w:rPr>
          <w:strike w:val="1"/>
          <w:rtl w:val="0"/>
        </w:rPr>
        <w:t xml:space="preserve">Verify pyart resolution with scale</w:t>
      </w:r>
    </w:p>
    <w:p w:rsidR="00000000" w:rsidDel="00000000" w:rsidP="00000000" w:rsidRDefault="00000000" w:rsidRPr="00000000" w14:paraId="0000000F">
      <w:pPr>
        <w:numPr>
          <w:ilvl w:val="0"/>
          <w:numId w:val="26"/>
        </w:numPr>
        <w:ind w:left="720" w:hanging="360"/>
        <w:rPr>
          <w:u w:val="none"/>
        </w:rPr>
      </w:pPr>
      <w:r w:rsidDel="00000000" w:rsidR="00000000" w:rsidRPr="00000000">
        <w:rPr>
          <w:strike w:val="1"/>
          <w:rtl w:val="0"/>
        </w:rPr>
        <w:t xml:space="preserve">Calculate area of detection - Should be able to get coordinates from detect.. </w:t>
      </w:r>
    </w:p>
    <w:p w:rsidR="00000000" w:rsidDel="00000000" w:rsidP="00000000" w:rsidRDefault="00000000" w:rsidRPr="00000000" w14:paraId="00000010">
      <w:pPr>
        <w:numPr>
          <w:ilvl w:val="0"/>
          <w:numId w:val="26"/>
        </w:numPr>
        <w:ind w:left="720" w:hanging="360"/>
        <w:rPr>
          <w:u w:val="none"/>
        </w:rPr>
      </w:pPr>
      <w:r w:rsidDel="00000000" w:rsidR="00000000" w:rsidRPr="00000000">
        <w:rPr>
          <w:rtl w:val="0"/>
        </w:rPr>
        <w:t xml:space="preserve">Write up research plan</w:t>
      </w:r>
    </w:p>
    <w:p w:rsidR="00000000" w:rsidDel="00000000" w:rsidP="00000000" w:rsidRDefault="00000000" w:rsidRPr="00000000" w14:paraId="00000011">
      <w:pPr>
        <w:numPr>
          <w:ilvl w:val="0"/>
          <w:numId w:val="26"/>
        </w:numPr>
        <w:ind w:left="720" w:hanging="360"/>
        <w:rPr>
          <w:u w:val="none"/>
        </w:rPr>
      </w:pPr>
      <w:r w:rsidDel="00000000" w:rsidR="00000000" w:rsidRPr="00000000">
        <w:rPr>
          <w:strike w:val="1"/>
          <w:rtl w:val="0"/>
        </w:rPr>
        <w:t xml:space="preserve">Continue to draft research plan</w:t>
      </w:r>
    </w:p>
    <w:p w:rsidR="00000000" w:rsidDel="00000000" w:rsidP="00000000" w:rsidRDefault="00000000" w:rsidRPr="00000000" w14:paraId="00000012">
      <w:pPr>
        <w:numPr>
          <w:ilvl w:val="0"/>
          <w:numId w:val="26"/>
        </w:numPr>
        <w:ind w:left="720" w:hanging="360"/>
        <w:rPr>
          <w:u w:val="none"/>
        </w:rPr>
      </w:pPr>
      <w:r w:rsidDel="00000000" w:rsidR="00000000" w:rsidRPr="00000000">
        <w:rPr>
          <w:strike w:val="1"/>
          <w:rtl w:val="0"/>
        </w:rPr>
        <w:t xml:space="preserve">Make class diagram of RASR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4/29</w:t>
      </w:r>
    </w:p>
    <w:p w:rsidR="00000000" w:rsidDel="00000000" w:rsidP="00000000" w:rsidRDefault="00000000" w:rsidRPr="00000000" w14:paraId="00000015">
      <w:pPr>
        <w:numPr>
          <w:ilvl w:val="0"/>
          <w:numId w:val="28"/>
        </w:numPr>
        <w:ind w:left="720" w:hanging="360"/>
        <w:rPr>
          <w:u w:val="none"/>
        </w:rPr>
      </w:pPr>
      <w:r w:rsidDel="00000000" w:rsidR="00000000" w:rsidRPr="00000000">
        <w:rPr>
          <w:rtl w:val="0"/>
        </w:rPr>
        <w:t xml:space="preserve">Train LSTM</w:t>
      </w:r>
    </w:p>
    <w:p w:rsidR="00000000" w:rsidDel="00000000" w:rsidP="00000000" w:rsidRDefault="00000000" w:rsidRPr="00000000" w14:paraId="00000016">
      <w:pPr>
        <w:numPr>
          <w:ilvl w:val="0"/>
          <w:numId w:val="28"/>
        </w:numPr>
        <w:ind w:left="720" w:hanging="360"/>
        <w:rPr>
          <w:u w:val="none"/>
        </w:rPr>
      </w:pPr>
      <w:r w:rsidDel="00000000" w:rsidR="00000000" w:rsidRPr="00000000">
        <w:rPr>
          <w:rtl w:val="0"/>
        </w:rPr>
        <w:t xml:space="preserve">Test Classifier model from TACC</w:t>
      </w:r>
    </w:p>
    <w:p w:rsidR="00000000" w:rsidDel="00000000" w:rsidP="00000000" w:rsidRDefault="00000000" w:rsidRPr="00000000" w14:paraId="00000017">
      <w:pPr>
        <w:numPr>
          <w:ilvl w:val="0"/>
          <w:numId w:val="28"/>
        </w:numPr>
        <w:ind w:left="720" w:hanging="360"/>
        <w:rPr>
          <w:u w:val="none"/>
        </w:rPr>
      </w:pPr>
      <w:r w:rsidDel="00000000" w:rsidR="00000000" w:rsidRPr="00000000">
        <w:rPr>
          <w:rtl w:val="0"/>
        </w:rPr>
        <w:t xml:space="preserve">TACC pipeline</w:t>
      </w:r>
    </w:p>
    <w:p w:rsidR="00000000" w:rsidDel="00000000" w:rsidP="00000000" w:rsidRDefault="00000000" w:rsidRPr="00000000" w14:paraId="00000018">
      <w:pPr>
        <w:numPr>
          <w:ilvl w:val="1"/>
          <w:numId w:val="28"/>
        </w:numPr>
        <w:ind w:left="1440" w:hanging="360"/>
        <w:rPr>
          <w:u w:val="none"/>
        </w:rPr>
      </w:pPr>
      <w:r w:rsidDel="00000000" w:rsidR="00000000" w:rsidRPr="00000000">
        <w:rPr>
          <w:rtl w:val="0"/>
        </w:rPr>
        <w:t xml:space="preserve">DT model?</w:t>
      </w:r>
    </w:p>
    <w:p w:rsidR="00000000" w:rsidDel="00000000" w:rsidP="00000000" w:rsidRDefault="00000000" w:rsidRPr="00000000" w14:paraId="00000019">
      <w:pPr>
        <w:numPr>
          <w:ilvl w:val="0"/>
          <w:numId w:val="28"/>
        </w:numPr>
        <w:ind w:left="720" w:hanging="360"/>
        <w:rPr>
          <w:u w:val="none"/>
        </w:rPr>
      </w:pPr>
      <w:r w:rsidDel="00000000" w:rsidR="00000000" w:rsidRPr="00000000">
        <w:rPr>
          <w:rtl w:val="0"/>
        </w:rPr>
        <w:t xml:space="preserve">Make diagrams for presentation</w:t>
      </w:r>
    </w:p>
    <w:p w:rsidR="00000000" w:rsidDel="00000000" w:rsidP="00000000" w:rsidRDefault="00000000" w:rsidRPr="00000000" w14:paraId="0000001A">
      <w:pPr>
        <w:numPr>
          <w:ilvl w:val="1"/>
          <w:numId w:val="28"/>
        </w:numPr>
        <w:ind w:left="1440" w:hanging="360"/>
        <w:rPr>
          <w:u w:val="none"/>
        </w:rPr>
      </w:pPr>
      <w:r w:rsidDel="00000000" w:rsidR="00000000" w:rsidRPr="00000000">
        <w:rPr>
          <w:rtl w:val="0"/>
        </w:rPr>
        <w:t xml:space="preserve">Head/full model</w:t>
      </w:r>
    </w:p>
    <w:p w:rsidR="00000000" w:rsidDel="00000000" w:rsidP="00000000" w:rsidRDefault="00000000" w:rsidRPr="00000000" w14:paraId="0000001B">
      <w:pPr>
        <w:numPr>
          <w:ilvl w:val="1"/>
          <w:numId w:val="28"/>
        </w:numPr>
        <w:ind w:left="1440" w:hanging="360"/>
        <w:rPr>
          <w:u w:val="none"/>
        </w:rPr>
      </w:pPr>
      <w:r w:rsidDel="00000000" w:rsidR="00000000" w:rsidRPr="00000000">
        <w:rPr>
          <w:rtl w:val="0"/>
        </w:rPr>
        <w:t xml:space="preserve">RASR on TACC</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4/24</w:t>
      </w:r>
    </w:p>
    <w:p w:rsidR="00000000" w:rsidDel="00000000" w:rsidP="00000000" w:rsidRDefault="00000000" w:rsidRPr="00000000" w14:paraId="0000001E">
      <w:pPr>
        <w:numPr>
          <w:ilvl w:val="0"/>
          <w:numId w:val="29"/>
        </w:numPr>
        <w:ind w:left="720" w:hanging="360"/>
        <w:rPr>
          <w:u w:val="none"/>
        </w:rPr>
      </w:pPr>
      <w:r w:rsidDel="00000000" w:rsidR="00000000" w:rsidRPr="00000000">
        <w:rPr>
          <w:rtl w:val="0"/>
        </w:rPr>
        <w:t xml:space="preserve">Pipeline on TACC</w:t>
      </w:r>
    </w:p>
    <w:p w:rsidR="00000000" w:rsidDel="00000000" w:rsidP="00000000" w:rsidRDefault="00000000" w:rsidRPr="00000000" w14:paraId="0000001F">
      <w:pPr>
        <w:numPr>
          <w:ilvl w:val="0"/>
          <w:numId w:val="29"/>
        </w:numPr>
        <w:ind w:left="720" w:hanging="360"/>
        <w:rPr>
          <w:u w:val="none"/>
        </w:rPr>
      </w:pPr>
      <w:r w:rsidDel="00000000" w:rsidR="00000000" w:rsidRPr="00000000">
        <w:rPr>
          <w:rtl w:val="0"/>
        </w:rPr>
        <w:t xml:space="preserve">Train LSTM model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hyperlink r:id="rId6">
        <w:r w:rsidDel="00000000" w:rsidR="00000000" w:rsidRPr="00000000">
          <w:rPr>
            <w:color w:val="1155cc"/>
            <w:u w:val="single"/>
            <w:rtl w:val="0"/>
          </w:rPr>
          <w:t xml:space="preserve">https://github.com/PacktPublishing/PyTorch-Computer-Vision-Cookbook/blob/master/Chapter10/Chapter10.ipynb</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Key library : </w:t>
      </w:r>
      <w:hyperlink r:id="rId7">
        <w:r w:rsidDel="00000000" w:rsidR="00000000" w:rsidRPr="00000000">
          <w:rPr>
            <w:color w:val="1155cc"/>
            <w:u w:val="single"/>
            <w:rtl w:val="0"/>
          </w:rPr>
          <w:t xml:space="preserve">https://github.com/RaivoKoot/Video-Dataset-Loading-Pytorch</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 cannot get this library to import. Why am i so goddamn bad at programming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4/21</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Meeting with Yash</w:t>
      </w:r>
    </w:p>
    <w:p w:rsidR="00000000" w:rsidDel="00000000" w:rsidP="00000000" w:rsidRDefault="00000000" w:rsidRPr="00000000" w14:paraId="00000029">
      <w:pPr>
        <w:numPr>
          <w:ilvl w:val="1"/>
          <w:numId w:val="5"/>
        </w:numPr>
        <w:ind w:left="1440" w:hanging="360"/>
        <w:rPr>
          <w:u w:val="none"/>
        </w:rPr>
      </w:pPr>
      <w:r w:rsidDel="00000000" w:rsidR="00000000" w:rsidRPr="00000000">
        <w:rPr>
          <w:rtl w:val="0"/>
        </w:rPr>
        <w:t xml:space="preserve">RNN</w:t>
      </w:r>
    </w:p>
    <w:p w:rsidR="00000000" w:rsidDel="00000000" w:rsidP="00000000" w:rsidRDefault="00000000" w:rsidRPr="00000000" w14:paraId="0000002A">
      <w:pPr>
        <w:numPr>
          <w:ilvl w:val="2"/>
          <w:numId w:val="5"/>
        </w:numPr>
        <w:ind w:left="2160" w:hanging="360"/>
        <w:rPr>
          <w:u w:val="none"/>
        </w:rPr>
      </w:pPr>
      <w:r w:rsidDel="00000000" w:rsidR="00000000" w:rsidRPr="00000000">
        <w:rPr>
          <w:rtl w:val="0"/>
        </w:rPr>
        <w:t xml:space="preserve">LSTM cell is one layer</w:t>
      </w:r>
    </w:p>
    <w:p w:rsidR="00000000" w:rsidDel="00000000" w:rsidP="00000000" w:rsidRDefault="00000000" w:rsidRPr="00000000" w14:paraId="0000002B">
      <w:pPr>
        <w:numPr>
          <w:ilvl w:val="2"/>
          <w:numId w:val="5"/>
        </w:numPr>
        <w:ind w:left="2160" w:hanging="360"/>
        <w:rPr>
          <w:u w:val="none"/>
        </w:rPr>
      </w:pPr>
      <w:r w:rsidDel="00000000" w:rsidR="00000000" w:rsidRPr="00000000">
        <w:rPr>
          <w:rtl w:val="0"/>
        </w:rPr>
        <w:t xml:space="preserve">Only a single recurrent layer</w:t>
      </w:r>
    </w:p>
    <w:p w:rsidR="00000000" w:rsidDel="00000000" w:rsidP="00000000" w:rsidRDefault="00000000" w:rsidRPr="00000000" w14:paraId="0000002C">
      <w:pPr>
        <w:numPr>
          <w:ilvl w:val="2"/>
          <w:numId w:val="5"/>
        </w:numPr>
        <w:ind w:left="2160" w:hanging="360"/>
        <w:rPr>
          <w:u w:val="none"/>
        </w:rPr>
      </w:pPr>
      <w:r w:rsidDel="00000000" w:rsidR="00000000" w:rsidRPr="00000000">
        <w:rPr>
          <w:rtl w:val="0"/>
        </w:rPr>
        <w:t xml:space="preserve">Have to pass it an end signal somehow</w:t>
      </w:r>
    </w:p>
    <w:p w:rsidR="00000000" w:rsidDel="00000000" w:rsidP="00000000" w:rsidRDefault="00000000" w:rsidRPr="00000000" w14:paraId="0000002D">
      <w:pPr>
        <w:numPr>
          <w:ilvl w:val="3"/>
          <w:numId w:val="5"/>
        </w:numPr>
        <w:ind w:left="2880" w:hanging="360"/>
        <w:rPr>
          <w:u w:val="none"/>
        </w:rPr>
      </w:pPr>
      <w:r w:rsidDel="00000000" w:rsidR="00000000" w:rsidRPr="00000000">
        <w:rPr>
          <w:rtl w:val="0"/>
        </w:rPr>
        <w:t xml:space="preserve">Could use a transformer</w:t>
      </w:r>
    </w:p>
    <w:p w:rsidR="00000000" w:rsidDel="00000000" w:rsidP="00000000" w:rsidRDefault="00000000" w:rsidRPr="00000000" w14:paraId="0000002E">
      <w:pPr>
        <w:numPr>
          <w:ilvl w:val="3"/>
          <w:numId w:val="5"/>
        </w:numPr>
        <w:ind w:left="2880" w:hanging="360"/>
        <w:rPr>
          <w:u w:val="none"/>
        </w:rPr>
      </w:pPr>
      <w:r w:rsidDel="00000000" w:rsidR="00000000" w:rsidRPr="00000000">
        <w:rPr>
          <w:rtl w:val="0"/>
        </w:rPr>
        <w:t xml:space="preserve">Would output something as a series of unknown length</w:t>
      </w:r>
    </w:p>
    <w:p w:rsidR="00000000" w:rsidDel="00000000" w:rsidP="00000000" w:rsidRDefault="00000000" w:rsidRPr="00000000" w14:paraId="0000002F">
      <w:pPr>
        <w:numPr>
          <w:ilvl w:val="2"/>
          <w:numId w:val="5"/>
        </w:numPr>
        <w:ind w:left="2160" w:hanging="360"/>
        <w:rPr>
          <w:u w:val="none"/>
        </w:rPr>
      </w:pPr>
      <w:r w:rsidDel="00000000" w:rsidR="00000000" w:rsidRPr="00000000">
        <w:rPr>
          <w:rtl w:val="0"/>
        </w:rPr>
        <w:t xml:space="preserve">Trying to figure out how to consistently pass </w:t>
      </w:r>
    </w:p>
    <w:p w:rsidR="00000000" w:rsidDel="00000000" w:rsidP="00000000" w:rsidRDefault="00000000" w:rsidRPr="00000000" w14:paraId="00000030">
      <w:pPr>
        <w:numPr>
          <w:ilvl w:val="1"/>
          <w:numId w:val="5"/>
        </w:numPr>
        <w:ind w:left="1440" w:hanging="360"/>
        <w:rPr>
          <w:u w:val="none"/>
        </w:rPr>
      </w:pPr>
      <w:r w:rsidDel="00000000" w:rsidR="00000000" w:rsidRPr="00000000">
        <w:rPr>
          <w:rtl w:val="0"/>
        </w:rPr>
        <w:t xml:space="preserve">CNN</w:t>
      </w:r>
    </w:p>
    <w:p w:rsidR="00000000" w:rsidDel="00000000" w:rsidP="00000000" w:rsidRDefault="00000000" w:rsidRPr="00000000" w14:paraId="00000031">
      <w:pPr>
        <w:numPr>
          <w:ilvl w:val="1"/>
          <w:numId w:val="5"/>
        </w:numPr>
        <w:ind w:left="1440" w:hanging="360"/>
        <w:rPr>
          <w:u w:val="none"/>
        </w:rPr>
      </w:pPr>
      <w:r w:rsidDel="00000000" w:rsidR="00000000" w:rsidRPr="00000000">
        <w:rPr>
          <w:rtl w:val="0"/>
        </w:rPr>
        <w:t xml:space="preserve">For dataloader</w:t>
      </w:r>
    </w:p>
    <w:p w:rsidR="00000000" w:rsidDel="00000000" w:rsidP="00000000" w:rsidRDefault="00000000" w:rsidRPr="00000000" w14:paraId="00000032">
      <w:pPr>
        <w:numPr>
          <w:ilvl w:val="2"/>
          <w:numId w:val="5"/>
        </w:numPr>
        <w:ind w:left="2160" w:hanging="360"/>
        <w:rPr>
          <w:u w:val="none"/>
        </w:rPr>
      </w:pPr>
      <w:r w:rsidDel="00000000" w:rsidR="00000000" w:rsidRPr="00000000">
        <w:rPr>
          <w:rtl w:val="0"/>
        </w:rPr>
        <w:t xml:space="preserve">Test/train - radars - slices &amp; labels</w:t>
      </w:r>
    </w:p>
    <w:p w:rsidR="00000000" w:rsidDel="00000000" w:rsidP="00000000" w:rsidRDefault="00000000" w:rsidRPr="00000000" w14:paraId="00000033">
      <w:pPr>
        <w:numPr>
          <w:ilvl w:val="2"/>
          <w:numId w:val="5"/>
        </w:numPr>
        <w:ind w:left="2160" w:hanging="360"/>
        <w:rPr>
          <w:u w:val="none"/>
        </w:rPr>
      </w:pPr>
      <w:r w:rsidDel="00000000" w:rsidR="00000000" w:rsidRPr="00000000">
        <w:rPr>
          <w:rtl w:val="0"/>
        </w:rPr>
        <w:t xml:space="preserve">Write custom dataloader?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4/20</w:t>
      </w:r>
    </w:p>
    <w:p w:rsidR="00000000" w:rsidDel="00000000" w:rsidP="00000000" w:rsidRDefault="00000000" w:rsidRPr="00000000" w14:paraId="00000036">
      <w:pPr>
        <w:numPr>
          <w:ilvl w:val="0"/>
          <w:numId w:val="30"/>
        </w:numPr>
        <w:ind w:left="720" w:hanging="360"/>
        <w:rPr>
          <w:u w:val="none"/>
        </w:rPr>
      </w:pPr>
      <w:r w:rsidDel="00000000" w:rsidR="00000000" w:rsidRPr="00000000">
        <w:rPr>
          <w:rtl w:val="0"/>
        </w:rPr>
        <w:t xml:space="preserve">LSTM overview </w:t>
      </w:r>
      <w:hyperlink r:id="rId8">
        <w:r w:rsidDel="00000000" w:rsidR="00000000" w:rsidRPr="00000000">
          <w:rPr>
            <w:color w:val="1155cc"/>
            <w:u w:val="single"/>
            <w:rtl w:val="0"/>
          </w:rPr>
          <w:t xml:space="preserve">https://cnvrg.io/pytorch-lstm/</w:t>
        </w:r>
      </w:hyperlink>
      <w:r w:rsidDel="00000000" w:rsidR="00000000" w:rsidRPr="00000000">
        <w:rPr>
          <w:rtl w:val="0"/>
        </w:rPr>
      </w:r>
    </w:p>
    <w:p w:rsidR="00000000" w:rsidDel="00000000" w:rsidP="00000000" w:rsidRDefault="00000000" w:rsidRPr="00000000" w14:paraId="00000037">
      <w:pPr>
        <w:numPr>
          <w:ilvl w:val="1"/>
          <w:numId w:val="30"/>
        </w:numPr>
        <w:ind w:left="1440" w:hanging="360"/>
        <w:rPr>
          <w:u w:val="none"/>
        </w:rPr>
      </w:pPr>
      <w:hyperlink r:id="rId9">
        <w:r w:rsidDel="00000000" w:rsidR="00000000" w:rsidRPr="00000000">
          <w:rPr>
            <w:color w:val="1155cc"/>
            <w:u w:val="single"/>
            <w:rtl w:val="0"/>
          </w:rPr>
          <w:t xml:space="preserve">https://blog.floydhub.com/long-short-term-memory-from-zero-to-hero-with-pytorch/</w:t>
        </w:r>
      </w:hyperlink>
      <w:r w:rsidDel="00000000" w:rsidR="00000000" w:rsidRPr="00000000">
        <w:rPr>
          <w:rtl w:val="0"/>
        </w:rPr>
      </w:r>
    </w:p>
    <w:p w:rsidR="00000000" w:rsidDel="00000000" w:rsidP="00000000" w:rsidRDefault="00000000" w:rsidRPr="00000000" w14:paraId="00000038">
      <w:pPr>
        <w:numPr>
          <w:ilvl w:val="0"/>
          <w:numId w:val="30"/>
        </w:numPr>
        <w:ind w:left="720" w:hanging="360"/>
        <w:rPr>
          <w:u w:val="none"/>
        </w:rPr>
      </w:pPr>
      <w:r w:rsidDel="00000000" w:rsidR="00000000" w:rsidRPr="00000000">
        <w:rPr>
          <w:rtl w:val="0"/>
        </w:rPr>
        <w:t xml:space="preserve">CNN, LSTM </w:t>
      </w:r>
      <w:hyperlink r:id="rId10">
        <w:r w:rsidDel="00000000" w:rsidR="00000000" w:rsidRPr="00000000">
          <w:rPr>
            <w:color w:val="1155cc"/>
            <w:u w:val="single"/>
            <w:rtl w:val="0"/>
          </w:rPr>
          <w:t xml:space="preserve">https://machinelearningmastery.com/cnn-long-short-term-memory-networks/</w:t>
        </w:r>
      </w:hyperlink>
      <w:r w:rsidDel="00000000" w:rsidR="00000000" w:rsidRPr="00000000">
        <w:rPr>
          <w:rtl w:val="0"/>
        </w:rPr>
      </w:r>
    </w:p>
    <w:p w:rsidR="00000000" w:rsidDel="00000000" w:rsidP="00000000" w:rsidRDefault="00000000" w:rsidRPr="00000000" w14:paraId="00000039">
      <w:pPr>
        <w:numPr>
          <w:ilvl w:val="0"/>
          <w:numId w:val="30"/>
        </w:numPr>
        <w:ind w:left="720" w:hanging="360"/>
        <w:rPr>
          <w:u w:val="none"/>
        </w:rPr>
      </w:pPr>
      <w:r w:rsidDel="00000000" w:rsidR="00000000" w:rsidRPr="00000000">
        <w:rPr>
          <w:rtl w:val="0"/>
        </w:rPr>
        <w:t xml:space="preserve">RNN Image classification:</w:t>
      </w:r>
    </w:p>
    <w:p w:rsidR="00000000" w:rsidDel="00000000" w:rsidP="00000000" w:rsidRDefault="00000000" w:rsidRPr="00000000" w14:paraId="0000003A">
      <w:pPr>
        <w:numPr>
          <w:ilvl w:val="1"/>
          <w:numId w:val="30"/>
        </w:numPr>
        <w:ind w:left="1440" w:hanging="360"/>
        <w:rPr>
          <w:u w:val="none"/>
        </w:rPr>
      </w:pPr>
      <w:hyperlink r:id="rId11">
        <w:r w:rsidDel="00000000" w:rsidR="00000000" w:rsidRPr="00000000">
          <w:rPr>
            <w:color w:val="1155cc"/>
            <w:u w:val="single"/>
            <w:rtl w:val="0"/>
          </w:rPr>
          <w:t xml:space="preserve">https://medium.com/@nathaliejeans/how-i-classified-images-with-recurrent-neural-networks-28eb4b57fc79</w:t>
        </w:r>
      </w:hyperlink>
      <w:r w:rsidDel="00000000" w:rsidR="00000000" w:rsidRPr="00000000">
        <w:rPr>
          <w:rtl w:val="0"/>
        </w:rPr>
      </w:r>
    </w:p>
    <w:p w:rsidR="00000000" w:rsidDel="00000000" w:rsidP="00000000" w:rsidRDefault="00000000" w:rsidRPr="00000000" w14:paraId="0000003B">
      <w:pPr>
        <w:numPr>
          <w:ilvl w:val="1"/>
          <w:numId w:val="30"/>
        </w:numPr>
        <w:ind w:left="1440" w:hanging="360"/>
        <w:rPr>
          <w:u w:val="none"/>
        </w:rPr>
      </w:pPr>
      <w:r w:rsidDel="00000000" w:rsidR="00000000" w:rsidRPr="00000000">
        <w:rPr>
          <w:rtl w:val="0"/>
        </w:rPr>
      </w:r>
    </w:p>
    <w:p w:rsidR="00000000" w:rsidDel="00000000" w:rsidP="00000000" w:rsidRDefault="00000000" w:rsidRPr="00000000" w14:paraId="0000003C">
      <w:pPr>
        <w:numPr>
          <w:ilvl w:val="0"/>
          <w:numId w:val="30"/>
        </w:numPr>
        <w:ind w:left="720" w:hanging="360"/>
        <w:rPr>
          <w:u w:val="none"/>
        </w:rPr>
      </w:pPr>
      <w:r w:rsidDel="00000000" w:rsidR="00000000" w:rsidRPr="00000000">
        <w:rPr>
          <w:rtl w:val="0"/>
        </w:rPr>
        <w:t xml:space="preserve">Questions:</w:t>
      </w:r>
    </w:p>
    <w:p w:rsidR="00000000" w:rsidDel="00000000" w:rsidP="00000000" w:rsidRDefault="00000000" w:rsidRPr="00000000" w14:paraId="0000003D">
      <w:pPr>
        <w:numPr>
          <w:ilvl w:val="1"/>
          <w:numId w:val="30"/>
        </w:numPr>
        <w:ind w:left="1440" w:hanging="360"/>
        <w:rPr>
          <w:u w:val="none"/>
        </w:rPr>
      </w:pPr>
      <w:r w:rsidDel="00000000" w:rsidR="00000000" w:rsidRPr="00000000">
        <w:rPr>
          <w:rtl w:val="0"/>
        </w:rPr>
        <w:t xml:space="preserve">How do we prepare the data?</w:t>
      </w:r>
    </w:p>
    <w:p w:rsidR="00000000" w:rsidDel="00000000" w:rsidP="00000000" w:rsidRDefault="00000000" w:rsidRPr="00000000" w14:paraId="0000003E">
      <w:pPr>
        <w:numPr>
          <w:ilvl w:val="1"/>
          <w:numId w:val="30"/>
        </w:numPr>
        <w:ind w:left="1440" w:hanging="360"/>
        <w:rPr>
          <w:u w:val="none"/>
        </w:rPr>
      </w:pPr>
      <w:r w:rsidDel="00000000" w:rsidR="00000000" w:rsidRPr="00000000">
        <w:rPr>
          <w:rtl w:val="0"/>
        </w:rPr>
        <w:t xml:space="preserve">Do we not need multiple lstm layers?</w:t>
      </w:r>
    </w:p>
    <w:p w:rsidR="00000000" w:rsidDel="00000000" w:rsidP="00000000" w:rsidRDefault="00000000" w:rsidRPr="00000000" w14:paraId="0000003F">
      <w:pPr>
        <w:numPr>
          <w:ilvl w:val="1"/>
          <w:numId w:val="30"/>
        </w:numPr>
        <w:ind w:left="1440" w:hanging="360"/>
        <w:rPr>
          <w:u w:val="none"/>
        </w:rPr>
      </w:pPr>
      <w:r w:rsidDel="00000000" w:rsidR="00000000" w:rsidRPr="00000000">
        <w:rPr>
          <w:rtl w:val="0"/>
        </w:rPr>
        <w:t xml:space="preserve">Do data vectors need to be same length? Is that different than number of images?</w:t>
      </w:r>
    </w:p>
    <w:p w:rsidR="00000000" w:rsidDel="00000000" w:rsidP="00000000" w:rsidRDefault="00000000" w:rsidRPr="00000000" w14:paraId="00000040">
      <w:pPr>
        <w:numPr>
          <w:ilvl w:val="1"/>
          <w:numId w:val="30"/>
        </w:numPr>
        <w:ind w:left="1440" w:hanging="360"/>
        <w:rPr>
          <w:u w:val="none"/>
        </w:rPr>
      </w:pPr>
      <w:r w:rsidDel="00000000" w:rsidR="00000000" w:rsidRPr="00000000">
        <w:rPr>
          <w:rtl w:val="0"/>
        </w:rPr>
        <w:t xml:space="preserve">How to test?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4/12</w:t>
      </w:r>
    </w:p>
    <w:p w:rsidR="00000000" w:rsidDel="00000000" w:rsidP="00000000" w:rsidRDefault="00000000" w:rsidRPr="00000000" w14:paraId="00000043">
      <w:pPr>
        <w:numPr>
          <w:ilvl w:val="0"/>
          <w:numId w:val="11"/>
        </w:numPr>
        <w:ind w:left="720" w:hanging="360"/>
        <w:rPr>
          <w:u w:val="none"/>
        </w:rPr>
      </w:pPr>
      <w:r w:rsidDel="00000000" w:rsidR="00000000" w:rsidRPr="00000000">
        <w:rPr>
          <w:rtl w:val="0"/>
        </w:rPr>
        <w:t xml:space="preserve">Talk to yash about productifying lstm head asap</w:t>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Presentation include</w:t>
      </w:r>
    </w:p>
    <w:p w:rsidR="00000000" w:rsidDel="00000000" w:rsidP="00000000" w:rsidRDefault="00000000" w:rsidRPr="00000000" w14:paraId="00000045">
      <w:pPr>
        <w:numPr>
          <w:ilvl w:val="1"/>
          <w:numId w:val="11"/>
        </w:numPr>
        <w:ind w:left="1440" w:hanging="360"/>
        <w:rPr>
          <w:u w:val="none"/>
        </w:rPr>
      </w:pPr>
      <w:r w:rsidDel="00000000" w:rsidR="00000000" w:rsidRPr="00000000">
        <w:rPr>
          <w:rtl w:val="0"/>
        </w:rPr>
        <w:t xml:space="preserve">RASR flow down</w:t>
      </w:r>
    </w:p>
    <w:p w:rsidR="00000000" w:rsidDel="00000000" w:rsidP="00000000" w:rsidRDefault="00000000" w:rsidRPr="00000000" w14:paraId="00000046">
      <w:pPr>
        <w:numPr>
          <w:ilvl w:val="1"/>
          <w:numId w:val="11"/>
        </w:numPr>
        <w:ind w:left="1440" w:hanging="360"/>
        <w:rPr>
          <w:u w:val="none"/>
        </w:rPr>
      </w:pPr>
      <w:r w:rsidDel="00000000" w:rsidR="00000000" w:rsidRPr="00000000">
        <w:rPr>
          <w:rtl w:val="0"/>
        </w:rPr>
        <w:t xml:space="preserve">TAcc pipeline</w:t>
      </w:r>
    </w:p>
    <w:p w:rsidR="00000000" w:rsidDel="00000000" w:rsidP="00000000" w:rsidRDefault="00000000" w:rsidRPr="00000000" w14:paraId="00000047">
      <w:pPr>
        <w:numPr>
          <w:ilvl w:val="1"/>
          <w:numId w:val="11"/>
        </w:numPr>
        <w:ind w:left="1440" w:hanging="360"/>
        <w:rPr>
          <w:u w:val="none"/>
        </w:rPr>
      </w:pPr>
      <w:r w:rsidDel="00000000" w:rsidR="00000000" w:rsidRPr="00000000">
        <w:rPr>
          <w:rtl w:val="0"/>
        </w:rPr>
        <w:t xml:space="preserve">Expectation of how many detections to get per day based on radar sweep count and ARES detections</w:t>
      </w:r>
    </w:p>
    <w:p w:rsidR="00000000" w:rsidDel="00000000" w:rsidP="00000000" w:rsidRDefault="00000000" w:rsidRPr="00000000" w14:paraId="00000048">
      <w:pPr>
        <w:numPr>
          <w:ilvl w:val="0"/>
          <w:numId w:val="11"/>
        </w:numPr>
        <w:ind w:left="720" w:hanging="360"/>
        <w:rPr>
          <w:u w:val="none"/>
        </w:rPr>
      </w:pPr>
      <w:r w:rsidDel="00000000" w:rsidR="00000000" w:rsidRPr="00000000">
        <w:rPr>
          <w:rtl w:val="0"/>
        </w:rPr>
        <w:t xml:space="preserve">Currently preparing data for training on other types of data</w:t>
      </w:r>
    </w:p>
    <w:p w:rsidR="00000000" w:rsidDel="00000000" w:rsidP="00000000" w:rsidRDefault="00000000" w:rsidRPr="00000000" w14:paraId="00000049">
      <w:pPr>
        <w:numPr>
          <w:ilvl w:val="1"/>
          <w:numId w:val="11"/>
        </w:numPr>
        <w:ind w:left="1440" w:hanging="360"/>
        <w:rPr>
          <w:u w:val="none"/>
        </w:rPr>
      </w:pPr>
      <w:r w:rsidDel="00000000" w:rsidR="00000000" w:rsidRPr="00000000">
        <w:rPr>
          <w:rtl w:val="0"/>
        </w:rPr>
        <w:t xml:space="preserve">Need to relabel all sets</w:t>
      </w:r>
    </w:p>
    <w:p w:rsidR="00000000" w:rsidDel="00000000" w:rsidP="00000000" w:rsidRDefault="00000000" w:rsidRPr="00000000" w14:paraId="0000004A">
      <w:pPr>
        <w:numPr>
          <w:ilvl w:val="1"/>
          <w:numId w:val="11"/>
        </w:numPr>
        <w:ind w:left="1440" w:hanging="360"/>
        <w:rPr>
          <w:u w:val="none"/>
        </w:rPr>
      </w:pPr>
      <w:r w:rsidDel="00000000" w:rsidR="00000000" w:rsidRPr="00000000">
        <w:rPr>
          <w:rtl w:val="0"/>
        </w:rPr>
        <w:t xml:space="preserve">Sort into validate, test, train</w:t>
      </w:r>
    </w:p>
    <w:p w:rsidR="00000000" w:rsidDel="00000000" w:rsidP="00000000" w:rsidRDefault="00000000" w:rsidRPr="00000000" w14:paraId="0000004B">
      <w:pPr>
        <w:numPr>
          <w:ilvl w:val="1"/>
          <w:numId w:val="11"/>
        </w:numPr>
        <w:ind w:left="1440" w:hanging="360"/>
        <w:rPr>
          <w:u w:val="none"/>
        </w:rPr>
      </w:pPr>
      <w:r w:rsidDel="00000000" w:rsidR="00000000" w:rsidRPr="00000000">
        <w:rPr>
          <w:rtl w:val="0"/>
        </w:rPr>
        <w:t xml:space="preserve">Throw onto google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4/10</w:t>
      </w:r>
    </w:p>
    <w:p w:rsidR="00000000" w:rsidDel="00000000" w:rsidP="00000000" w:rsidRDefault="00000000" w:rsidRPr="00000000" w14:paraId="0000004E">
      <w:pPr>
        <w:numPr>
          <w:ilvl w:val="0"/>
          <w:numId w:val="18"/>
        </w:numPr>
        <w:ind w:left="720" w:hanging="360"/>
        <w:rPr>
          <w:u w:val="none"/>
        </w:rPr>
      </w:pPr>
      <w:r w:rsidDel="00000000" w:rsidR="00000000" w:rsidRPr="00000000">
        <w:rPr>
          <w:rtl w:val="0"/>
        </w:rPr>
        <w:t xml:space="preserve">Finished scoring on Null </w:t>
      </w:r>
    </w:p>
    <w:p w:rsidR="00000000" w:rsidDel="00000000" w:rsidP="00000000" w:rsidRDefault="00000000" w:rsidRPr="00000000" w14:paraId="0000004F">
      <w:pPr>
        <w:numPr>
          <w:ilvl w:val="1"/>
          <w:numId w:val="18"/>
        </w:numPr>
        <w:ind w:left="1440" w:hanging="360"/>
        <w:rPr>
          <w:u w:val="none"/>
        </w:rPr>
      </w:pPr>
      <w:r w:rsidDel="00000000" w:rsidR="00000000" w:rsidRPr="00000000">
        <w:rPr>
          <w:rtl w:val="0"/>
        </w:rPr>
        <w:t xml:space="preserve">Looks like detecto model generalizes worse than we thought</w:t>
      </w:r>
    </w:p>
    <w:p w:rsidR="00000000" w:rsidDel="00000000" w:rsidP="00000000" w:rsidRDefault="00000000" w:rsidRPr="00000000" w14:paraId="00000050">
      <w:pPr>
        <w:numPr>
          <w:ilvl w:val="1"/>
          <w:numId w:val="18"/>
        </w:numPr>
        <w:ind w:left="1440" w:hanging="360"/>
        <w:rPr>
          <w:u w:val="none"/>
        </w:rPr>
      </w:pPr>
      <w:r w:rsidDel="00000000" w:rsidR="00000000" w:rsidRPr="00000000">
        <w:rPr>
          <w:rtl w:val="0"/>
        </w:rPr>
        <w:t xml:space="preserve">Can help by filtering out background by biasing the network to look for normal signals as “None”</w:t>
      </w:r>
    </w:p>
    <w:p w:rsidR="00000000" w:rsidDel="00000000" w:rsidP="00000000" w:rsidRDefault="00000000" w:rsidRPr="00000000" w14:paraId="00000051">
      <w:pPr>
        <w:numPr>
          <w:ilvl w:val="0"/>
          <w:numId w:val="18"/>
        </w:numPr>
        <w:ind w:left="720" w:hanging="360"/>
        <w:rPr>
          <w:u w:val="none"/>
        </w:rPr>
      </w:pPr>
      <w:r w:rsidDel="00000000" w:rsidR="00000000" w:rsidRPr="00000000">
        <w:rPr>
          <w:rtl w:val="0"/>
        </w:rPr>
        <w:t xml:space="preserve">Pulled all data from NOAA for raw fields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4/8</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Scoring on Null</w:t>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Train on all Fields</w:t>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Train on TACC</w:t>
      </w:r>
    </w:p>
    <w:p w:rsidR="00000000" w:rsidDel="00000000" w:rsidP="00000000" w:rsidRDefault="00000000" w:rsidRPr="00000000" w14:paraId="00000057">
      <w:pPr>
        <w:numPr>
          <w:ilvl w:val="1"/>
          <w:numId w:val="8"/>
        </w:numPr>
        <w:ind w:left="1440" w:hanging="360"/>
        <w:rPr>
          <w:u w:val="none"/>
        </w:rPr>
      </w:pPr>
      <w:r w:rsidDel="00000000" w:rsidR="00000000" w:rsidRPr="00000000">
        <w:rPr>
          <w:rtl w:val="0"/>
        </w:rPr>
        <w:t xml:space="preserve">Conda on TACC</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numPr>
          <w:ilvl w:val="0"/>
          <w:numId w:val="19"/>
        </w:numPr>
        <w:ind w:left="720" w:hanging="360"/>
        <w:rPr>
          <w:u w:val="none"/>
        </w:rPr>
      </w:pPr>
      <w:r w:rsidDel="00000000" w:rsidR="00000000" w:rsidRPr="00000000">
        <w:rPr>
          <w:rtl w:val="0"/>
        </w:rPr>
        <w:t xml:space="preserve">Conda env and training in TACC idev – unsure if working on slurm submissions</w:t>
      </w:r>
    </w:p>
    <w:p w:rsidR="00000000" w:rsidDel="00000000" w:rsidP="00000000" w:rsidRDefault="00000000" w:rsidRPr="00000000" w14:paraId="0000005A">
      <w:pPr>
        <w:numPr>
          <w:ilvl w:val="1"/>
          <w:numId w:val="19"/>
        </w:numPr>
        <w:ind w:left="1440" w:hanging="360"/>
        <w:rPr>
          <w:u w:val="none"/>
        </w:rPr>
      </w:pPr>
      <w:r w:rsidDel="00000000" w:rsidR="00000000" w:rsidRPr="00000000">
        <w:rPr>
          <w:rtl w:val="0"/>
        </w:rPr>
        <w:t xml:space="preserve">Also do not know if folder is shared with Kieth..</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4/4</w:t>
      </w:r>
    </w:p>
    <w:p w:rsidR="00000000" w:rsidDel="00000000" w:rsidP="00000000" w:rsidRDefault="00000000" w:rsidRPr="00000000" w14:paraId="0000005D">
      <w:pPr>
        <w:numPr>
          <w:ilvl w:val="0"/>
          <w:numId w:val="14"/>
        </w:numPr>
        <w:ind w:left="720" w:hanging="360"/>
        <w:rPr>
          <w:u w:val="none"/>
        </w:rPr>
      </w:pPr>
      <w:r w:rsidDel="00000000" w:rsidR="00000000" w:rsidRPr="00000000">
        <w:rPr>
          <w:rtl w:val="0"/>
        </w:rPr>
        <w:t xml:space="preserve">All pyart fields </w:t>
      </w:r>
      <w:hyperlink r:id="rId12">
        <w:r w:rsidDel="00000000" w:rsidR="00000000" w:rsidRPr="00000000">
          <w:rPr>
            <w:color w:val="1155cc"/>
            <w:u w:val="single"/>
            <w:rtl w:val="0"/>
          </w:rPr>
          <w:t xml:space="preserve">https://arm-doe.github.io/pyart/notebooks/the_pyart_radar_object_and_indexing.html</w:t>
        </w:r>
      </w:hyperlink>
      <w:r w:rsidDel="00000000" w:rsidR="00000000" w:rsidRPr="00000000">
        <w:rPr>
          <w:rtl w:val="0"/>
        </w:rPr>
      </w:r>
    </w:p>
    <w:p w:rsidR="00000000" w:rsidDel="00000000" w:rsidP="00000000" w:rsidRDefault="00000000" w:rsidRPr="00000000" w14:paraId="0000005E">
      <w:pPr>
        <w:numPr>
          <w:ilvl w:val="1"/>
          <w:numId w:val="14"/>
        </w:numPr>
        <w:ind w:left="1440" w:hanging="360"/>
        <w:rPr>
          <w:u w:val="none"/>
        </w:rPr>
      </w:pPr>
      <w:r w:rsidDel="00000000" w:rsidR="00000000" w:rsidRPr="00000000">
        <w:rPr>
          <w:rtl w:val="0"/>
        </w:rPr>
        <w:t xml:space="preserve">Create alternatives for all detections in all fields</w:t>
      </w:r>
    </w:p>
    <w:p w:rsidR="00000000" w:rsidDel="00000000" w:rsidP="00000000" w:rsidRDefault="00000000" w:rsidRPr="00000000" w14:paraId="0000005F">
      <w:pPr>
        <w:numPr>
          <w:ilvl w:val="1"/>
          <w:numId w:val="14"/>
        </w:numPr>
        <w:ind w:left="1440" w:hanging="360"/>
        <w:rPr>
          <w:u w:val="none"/>
        </w:rPr>
      </w:pPr>
      <w:r w:rsidDel="00000000" w:rsidR="00000000" w:rsidRPr="00000000">
        <w:rPr>
          <w:rtl w:val="0"/>
        </w:rPr>
        <w:t xml:space="preserve">Manually pull all radar data &amp; visualize</w:t>
      </w:r>
    </w:p>
    <w:p w:rsidR="00000000" w:rsidDel="00000000" w:rsidP="00000000" w:rsidRDefault="00000000" w:rsidRPr="00000000" w14:paraId="00000060">
      <w:pPr>
        <w:numPr>
          <w:ilvl w:val="0"/>
          <w:numId w:val="14"/>
        </w:numPr>
        <w:ind w:left="720" w:hanging="360"/>
        <w:rPr>
          <w:u w:val="none"/>
        </w:rPr>
      </w:pPr>
      <w:r w:rsidDel="00000000" w:rsidR="00000000" w:rsidRPr="00000000">
        <w:rPr>
          <w:rtl w:val="0"/>
        </w:rPr>
        <w:t xml:space="preserve">Random split here </w:t>
      </w:r>
      <w:hyperlink r:id="rId13">
        <w:r w:rsidDel="00000000" w:rsidR="00000000" w:rsidRPr="00000000">
          <w:rPr>
            <w:color w:val="1155cc"/>
            <w:u w:val="single"/>
            <w:rtl w:val="0"/>
          </w:rPr>
          <w:t xml:space="preserve">https://pytorch.org/docs/stable/data.html#torch.utils.data.random_split</w:t>
        </w:r>
      </w:hyperlink>
      <w:r w:rsidDel="00000000" w:rsidR="00000000" w:rsidRPr="00000000">
        <w:rPr>
          <w:rtl w:val="0"/>
        </w:rPr>
      </w:r>
    </w:p>
    <w:p w:rsidR="00000000" w:rsidDel="00000000" w:rsidP="00000000" w:rsidRDefault="00000000" w:rsidRPr="00000000" w14:paraId="00000061">
      <w:pPr>
        <w:numPr>
          <w:ilvl w:val="0"/>
          <w:numId w:val="14"/>
        </w:numPr>
        <w:ind w:left="720" w:hanging="360"/>
        <w:rPr>
          <w:u w:val="no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4/3</w:t>
      </w:r>
    </w:p>
    <w:p w:rsidR="00000000" w:rsidDel="00000000" w:rsidP="00000000" w:rsidRDefault="00000000" w:rsidRPr="00000000" w14:paraId="00000064">
      <w:pPr>
        <w:numPr>
          <w:ilvl w:val="0"/>
          <w:numId w:val="10"/>
        </w:numPr>
        <w:ind w:left="720" w:hanging="360"/>
        <w:rPr>
          <w:u w:val="none"/>
        </w:rPr>
      </w:pPr>
      <w:hyperlink r:id="rId14">
        <w:r w:rsidDel="00000000" w:rsidR="00000000" w:rsidRPr="00000000">
          <w:rPr>
            <w:color w:val="1155cc"/>
            <w:u w:val="single"/>
            <w:rtl w:val="0"/>
          </w:rPr>
          <w:t xml:space="preserve">https://gradientscience.org/background/</w:t>
        </w:r>
      </w:hyperlink>
      <w:r w:rsidDel="00000000" w:rsidR="00000000" w:rsidRPr="00000000">
        <w:rPr>
          <w:rtl w:val="0"/>
        </w:rPr>
        <w:t xml:space="preserve"> cool experiment</w:t>
      </w:r>
    </w:p>
    <w:p w:rsidR="00000000" w:rsidDel="00000000" w:rsidP="00000000" w:rsidRDefault="00000000" w:rsidRPr="00000000" w14:paraId="00000065">
      <w:pPr>
        <w:numPr>
          <w:ilvl w:val="0"/>
          <w:numId w:val="10"/>
        </w:numPr>
        <w:ind w:left="720" w:hanging="360"/>
        <w:rPr>
          <w:u w:val="none"/>
        </w:rPr>
      </w:pPr>
      <w:hyperlink r:id="rId15">
        <w:r w:rsidDel="00000000" w:rsidR="00000000" w:rsidRPr="00000000">
          <w:rPr>
            <w:color w:val="1155cc"/>
            <w:u w:val="single"/>
            <w:rtl w:val="0"/>
          </w:rPr>
          <w:t xml:space="preserve">https://www.analyticsvidhya.com/blog/2021/06/binary-image-classifier-using-pytorch/</w:t>
        </w:r>
      </w:hyperlink>
      <w:r w:rsidDel="00000000" w:rsidR="00000000" w:rsidRPr="00000000">
        <w:rPr>
          <w:rtl w:val="0"/>
        </w:rPr>
        <w:t xml:space="preserve"> from scratch</w:t>
      </w:r>
    </w:p>
    <w:p w:rsidR="00000000" w:rsidDel="00000000" w:rsidP="00000000" w:rsidRDefault="00000000" w:rsidRPr="00000000" w14:paraId="00000066">
      <w:pPr>
        <w:numPr>
          <w:ilvl w:val="0"/>
          <w:numId w:val="10"/>
        </w:numPr>
        <w:ind w:left="720" w:hanging="360"/>
        <w:rPr>
          <w:u w:val="none"/>
        </w:rPr>
      </w:pPr>
      <w:r w:rsidDel="00000000" w:rsidR="00000000" w:rsidRPr="00000000">
        <w:rPr>
          <w:rtl w:val="0"/>
        </w:rPr>
        <w:t xml:space="preserve">Classifier written but taking up too much space</w:t>
      </w:r>
    </w:p>
    <w:p w:rsidR="00000000" w:rsidDel="00000000" w:rsidP="00000000" w:rsidRDefault="00000000" w:rsidRPr="00000000" w14:paraId="00000067">
      <w:pPr>
        <w:numPr>
          <w:ilvl w:val="0"/>
          <w:numId w:val="10"/>
        </w:numPr>
        <w:ind w:left="720" w:hanging="360"/>
        <w:rPr>
          <w:u w:val="none"/>
        </w:rPr>
      </w:pPr>
      <w:r w:rsidDel="00000000" w:rsidR="00000000" w:rsidRPr="00000000">
        <w:rPr>
          <w:rtl w:val="0"/>
        </w:rPr>
        <w:t xml:space="preserve">Scoring metrics</w:t>
      </w:r>
    </w:p>
    <w:p w:rsidR="00000000" w:rsidDel="00000000" w:rsidP="00000000" w:rsidRDefault="00000000" w:rsidRPr="00000000" w14:paraId="00000068">
      <w:pPr>
        <w:numPr>
          <w:ilvl w:val="1"/>
          <w:numId w:val="10"/>
        </w:numPr>
        <w:ind w:left="1440" w:hanging="360"/>
        <w:rPr>
          <w:u w:val="none"/>
        </w:rPr>
      </w:pPr>
      <w:r w:rsidDel="00000000" w:rsidR="00000000" w:rsidRPr="00000000">
        <w:rPr>
          <w:rtl w:val="0"/>
        </w:rPr>
        <w:t xml:space="preserve">Train on other dimensions</w:t>
      </w:r>
    </w:p>
    <w:p w:rsidR="00000000" w:rsidDel="00000000" w:rsidP="00000000" w:rsidRDefault="00000000" w:rsidRPr="00000000" w14:paraId="00000069">
      <w:pPr>
        <w:numPr>
          <w:ilvl w:val="1"/>
          <w:numId w:val="10"/>
        </w:numPr>
        <w:ind w:left="1440" w:hanging="360"/>
        <w:rPr>
          <w:u w:val="none"/>
        </w:rPr>
      </w:pPr>
      <w:r w:rsidDel="00000000" w:rsidR="00000000" w:rsidRPr="00000000">
        <w:rPr>
          <w:rtl w:val="0"/>
        </w:rPr>
        <w:t xml:space="preserve">Message yash about memory issue</w:t>
      </w:r>
    </w:p>
    <w:p w:rsidR="00000000" w:rsidDel="00000000" w:rsidP="00000000" w:rsidRDefault="00000000" w:rsidRPr="00000000" w14:paraId="0000006A">
      <w:pPr>
        <w:numPr>
          <w:ilvl w:val="1"/>
          <w:numId w:val="10"/>
        </w:numPr>
        <w:ind w:left="1440" w:hanging="360"/>
        <w:rPr>
          <w:u w:val="none"/>
        </w:rPr>
      </w:pPr>
      <w:r w:rsidDel="00000000" w:rsidR="00000000" w:rsidRPr="00000000">
        <w:rPr>
          <w:rtl w:val="0"/>
        </w:rPr>
        <w:t xml:space="preserve">Working on TACC</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3/30</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SSL</w:t>
      </w:r>
    </w:p>
    <w:p w:rsidR="00000000" w:rsidDel="00000000" w:rsidP="00000000" w:rsidRDefault="00000000" w:rsidRPr="00000000" w14:paraId="0000006E">
      <w:pPr>
        <w:numPr>
          <w:ilvl w:val="1"/>
          <w:numId w:val="3"/>
        </w:numPr>
        <w:ind w:left="1440" w:hanging="360"/>
        <w:rPr>
          <w:u w:val="none"/>
        </w:rPr>
      </w:pPr>
      <w:hyperlink r:id="rId16">
        <w:r w:rsidDel="00000000" w:rsidR="00000000" w:rsidRPr="00000000">
          <w:rPr>
            <w:color w:val="1155cc"/>
            <w:u w:val="single"/>
            <w:rtl w:val="0"/>
          </w:rPr>
          <w:t xml:space="preserve">https://towardsdatascience.com/semi-supervised-learning-how-to-assign-labels-with-label-propagation-algorithm-9f1683f4d0eb</w:t>
        </w:r>
      </w:hyperlink>
      <w:r w:rsidDel="00000000" w:rsidR="00000000" w:rsidRPr="00000000">
        <w:rPr>
          <w:rtl w:val="0"/>
        </w:rPr>
        <w:t xml:space="preserve"> – good ref</w:t>
      </w:r>
      <w:r w:rsidDel="00000000" w:rsidR="00000000" w:rsidRPr="00000000">
        <w:rPr>
          <w:rtl w:val="0"/>
        </w:rPr>
      </w:r>
    </w:p>
    <w:p w:rsidR="00000000" w:rsidDel="00000000" w:rsidP="00000000" w:rsidRDefault="00000000" w:rsidRPr="00000000" w14:paraId="0000006F">
      <w:pPr>
        <w:numPr>
          <w:ilvl w:val="1"/>
          <w:numId w:val="3"/>
        </w:numPr>
        <w:ind w:left="1440" w:hanging="360"/>
        <w:rPr>
          <w:u w:val="none"/>
        </w:rPr>
      </w:pPr>
      <w:r w:rsidDel="00000000" w:rsidR="00000000" w:rsidRPr="00000000">
        <w:rPr>
          <w:rtl w:val="0"/>
        </w:rPr>
        <w:t xml:space="preserve">Label prop</w:t>
      </w:r>
    </w:p>
    <w:p w:rsidR="00000000" w:rsidDel="00000000" w:rsidP="00000000" w:rsidRDefault="00000000" w:rsidRPr="00000000" w14:paraId="00000070">
      <w:pPr>
        <w:numPr>
          <w:ilvl w:val="1"/>
          <w:numId w:val="3"/>
        </w:numPr>
        <w:ind w:left="1440" w:hanging="360"/>
        <w:rPr>
          <w:u w:val="none"/>
        </w:rPr>
      </w:pPr>
      <w:r w:rsidDel="00000000" w:rsidR="00000000" w:rsidRPr="00000000">
        <w:rPr>
          <w:rtl w:val="0"/>
        </w:rPr>
        <w:t xml:space="preserve">Good reference </w:t>
      </w:r>
      <w:hyperlink r:id="rId17">
        <w:r w:rsidDel="00000000" w:rsidR="00000000" w:rsidRPr="00000000">
          <w:rPr>
            <w:color w:val="1155cc"/>
            <w:u w:val="single"/>
            <w:rtl w:val="0"/>
          </w:rPr>
          <w:t xml:space="preserve">http://www.acad.bg/ebook/ml/MITPress-%20SemiSupervised%20Learning.pdf</w:t>
        </w:r>
      </w:hyperlink>
      <w:r w:rsidDel="00000000" w:rsidR="00000000" w:rsidRPr="00000000">
        <w:rPr>
          <w:rtl w:val="0"/>
        </w:rPr>
      </w:r>
    </w:p>
    <w:p w:rsidR="00000000" w:rsidDel="00000000" w:rsidP="00000000" w:rsidRDefault="00000000" w:rsidRPr="00000000" w14:paraId="00000071">
      <w:pPr>
        <w:numPr>
          <w:ilvl w:val="1"/>
          <w:numId w:val="3"/>
        </w:numPr>
        <w:ind w:left="1440" w:hanging="360"/>
        <w:rPr>
          <w:u w:val="none"/>
        </w:rPr>
      </w:pPr>
      <w:r w:rsidDel="00000000" w:rsidR="00000000" w:rsidRPr="00000000">
        <w:rPr>
          <w:rtl w:val="0"/>
        </w:rPr>
        <w:t xml:space="preserve">And </w:t>
      </w:r>
      <w:hyperlink r:id="rId18">
        <w:r w:rsidDel="00000000" w:rsidR="00000000" w:rsidRPr="00000000">
          <w:rPr>
            <w:color w:val="1155cc"/>
            <w:u w:val="single"/>
            <w:rtl w:val="0"/>
          </w:rPr>
          <w:t xml:space="preserve">https://pages.cs.wisc.edu/~jerryzhu/pub/ssl_survey.pdf</w:t>
        </w:r>
      </w:hyperlink>
      <w:r w:rsidDel="00000000" w:rsidR="00000000" w:rsidRPr="00000000">
        <w:rPr>
          <w:rtl w:val="0"/>
        </w:rPr>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Null</w:t>
      </w:r>
    </w:p>
    <w:p w:rsidR="00000000" w:rsidDel="00000000" w:rsidP="00000000" w:rsidRDefault="00000000" w:rsidRPr="00000000" w14:paraId="00000073">
      <w:pPr>
        <w:numPr>
          <w:ilvl w:val="1"/>
          <w:numId w:val="3"/>
        </w:numPr>
        <w:ind w:left="1440" w:hanging="360"/>
        <w:rPr>
          <w:u w:val="none"/>
        </w:rPr>
      </w:pPr>
      <w:r w:rsidDel="00000000" w:rsidR="00000000" w:rsidRPr="00000000">
        <w:rPr>
          <w:rtl w:val="0"/>
        </w:rPr>
        <w:t xml:space="preserve">How does _model build loss</w:t>
      </w:r>
    </w:p>
    <w:p w:rsidR="00000000" w:rsidDel="00000000" w:rsidP="00000000" w:rsidRDefault="00000000" w:rsidRPr="00000000" w14:paraId="00000074">
      <w:pPr>
        <w:numPr>
          <w:ilvl w:val="1"/>
          <w:numId w:val="3"/>
        </w:numPr>
        <w:ind w:left="1440" w:hanging="360"/>
        <w:rPr>
          <w:u w:val="none"/>
        </w:rPr>
      </w:pPr>
      <w:r w:rsidDel="00000000" w:rsidR="00000000" w:rsidRPr="00000000">
        <w:rPr>
          <w:rtl w:val="0"/>
        </w:rPr>
        <w:t xml:space="preserve">Research ex https://arxiv.org/ftp/arxiv/papers/2008/2008.06986.pdf</w:t>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Vanishing gradient problem</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RCNN</w:t>
      </w:r>
    </w:p>
    <w:p w:rsidR="00000000" w:rsidDel="00000000" w:rsidP="00000000" w:rsidRDefault="00000000" w:rsidRPr="00000000" w14:paraId="00000077">
      <w:pPr>
        <w:numPr>
          <w:ilvl w:val="1"/>
          <w:numId w:val="3"/>
        </w:numPr>
        <w:ind w:left="1440" w:hanging="360"/>
        <w:rPr>
          <w:u w:val="none"/>
        </w:rPr>
      </w:pPr>
      <w:r w:rsidDel="00000000" w:rsidR="00000000" w:rsidRPr="00000000">
        <w:rPr>
          <w:rtl w:val="0"/>
        </w:rPr>
        <w:t xml:space="preserve">Setup loss function</w:t>
      </w:r>
    </w:p>
    <w:p w:rsidR="00000000" w:rsidDel="00000000" w:rsidP="00000000" w:rsidRDefault="00000000" w:rsidRPr="00000000" w14:paraId="00000078">
      <w:pPr>
        <w:numPr>
          <w:ilvl w:val="1"/>
          <w:numId w:val="3"/>
        </w:numPr>
        <w:ind w:left="1440" w:hanging="360"/>
        <w:rPr>
          <w:u w:val="none"/>
        </w:rPr>
      </w:pPr>
      <w:r w:rsidDel="00000000" w:rsidR="00000000" w:rsidRPr="00000000">
        <w:rPr>
          <w:rtl w:val="0"/>
        </w:rPr>
        <w:t xml:space="preserve">Propagate backwards through autograd</w:t>
      </w:r>
    </w:p>
    <w:p w:rsidR="00000000" w:rsidDel="00000000" w:rsidP="00000000" w:rsidRDefault="00000000" w:rsidRPr="00000000" w14:paraId="00000079">
      <w:pPr>
        <w:numPr>
          <w:ilvl w:val="1"/>
          <w:numId w:val="3"/>
        </w:numPr>
        <w:ind w:left="1440" w:hanging="360"/>
        <w:rPr>
          <w:u w:val="none"/>
        </w:rPr>
      </w:pPr>
      <w:r w:rsidDel="00000000" w:rsidR="00000000" w:rsidRPr="00000000">
        <w:rPr>
          <w:rtl w:val="0"/>
        </w:rPr>
        <w:t xml:space="preserve">Model &amp; loss function for discussion</w:t>
      </w:r>
    </w:p>
    <w:p w:rsidR="00000000" w:rsidDel="00000000" w:rsidP="00000000" w:rsidRDefault="00000000" w:rsidRPr="00000000" w14:paraId="0000007A">
      <w:pPr>
        <w:numPr>
          <w:ilvl w:val="2"/>
          <w:numId w:val="3"/>
        </w:numPr>
        <w:ind w:left="2160" w:hanging="360"/>
        <w:rPr>
          <w:u w:val="none"/>
        </w:rPr>
      </w:pPr>
      <w:r w:rsidDel="00000000" w:rsidR="00000000" w:rsidRPr="00000000">
        <w:rPr>
          <w:rtl w:val="0"/>
        </w:rPr>
        <w:t xml:space="preserve">Read up on this</w:t>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To do</w:t>
      </w:r>
    </w:p>
    <w:p w:rsidR="00000000" w:rsidDel="00000000" w:rsidP="00000000" w:rsidRDefault="00000000" w:rsidRPr="00000000" w14:paraId="0000007C">
      <w:pPr>
        <w:numPr>
          <w:ilvl w:val="1"/>
          <w:numId w:val="3"/>
        </w:numPr>
        <w:ind w:left="1440" w:hanging="360"/>
        <w:rPr>
          <w:u w:val="none"/>
        </w:rPr>
      </w:pPr>
      <w:r w:rsidDel="00000000" w:rsidR="00000000" w:rsidRPr="00000000">
        <w:rPr>
          <w:strike w:val="1"/>
          <w:rtl w:val="0"/>
        </w:rPr>
        <w:t xml:space="preserve">Test null trainer on local </w:t>
      </w:r>
    </w:p>
    <w:p w:rsidR="00000000" w:rsidDel="00000000" w:rsidP="00000000" w:rsidRDefault="00000000" w:rsidRPr="00000000" w14:paraId="0000007D">
      <w:pPr>
        <w:numPr>
          <w:ilvl w:val="1"/>
          <w:numId w:val="3"/>
        </w:numPr>
        <w:ind w:left="1440" w:hanging="360"/>
        <w:rPr>
          <w:u w:val="none"/>
        </w:rPr>
      </w:pPr>
      <w:r w:rsidDel="00000000" w:rsidR="00000000" w:rsidRPr="00000000">
        <w:rPr>
          <w:rtl w:val="0"/>
        </w:rPr>
        <w:t xml:space="preserve">Scoring metrics for w &amp; w/o null</w:t>
      </w:r>
    </w:p>
    <w:p w:rsidR="00000000" w:rsidDel="00000000" w:rsidP="00000000" w:rsidRDefault="00000000" w:rsidRPr="00000000" w14:paraId="0000007E">
      <w:pPr>
        <w:numPr>
          <w:ilvl w:val="1"/>
          <w:numId w:val="3"/>
        </w:numPr>
        <w:ind w:left="1440" w:hanging="360"/>
        <w:rPr>
          <w:u w:val="none"/>
        </w:rPr>
      </w:pPr>
      <w:r w:rsidDel="00000000" w:rsidR="00000000" w:rsidRPr="00000000">
        <w:rPr>
          <w:rtl w:val="0"/>
        </w:rPr>
        <w:t xml:space="preserve">Train on all dimensions of Data (?)</w:t>
      </w:r>
    </w:p>
    <w:p w:rsidR="00000000" w:rsidDel="00000000" w:rsidP="00000000" w:rsidRDefault="00000000" w:rsidRPr="00000000" w14:paraId="0000007F">
      <w:pPr>
        <w:numPr>
          <w:ilvl w:val="1"/>
          <w:numId w:val="3"/>
        </w:numPr>
        <w:ind w:left="1440" w:hanging="360"/>
        <w:rPr>
          <w:u w:val="none"/>
        </w:rPr>
      </w:pPr>
      <w:r w:rsidDel="00000000" w:rsidR="00000000" w:rsidRPr="00000000">
        <w:rPr>
          <w:rtl w:val="0"/>
        </w:rPr>
        <w:t xml:space="preserve">Classifier </w:t>
      </w:r>
    </w:p>
    <w:p w:rsidR="00000000" w:rsidDel="00000000" w:rsidP="00000000" w:rsidRDefault="00000000" w:rsidRPr="00000000" w14:paraId="00000080">
      <w:pPr>
        <w:numPr>
          <w:ilvl w:val="1"/>
          <w:numId w:val="3"/>
        </w:numPr>
        <w:ind w:left="1440" w:hanging="360"/>
        <w:rPr>
          <w:u w:val="none"/>
        </w:rPr>
      </w:pPr>
      <w:r w:rsidDel="00000000" w:rsidR="00000000" w:rsidRPr="00000000">
        <w:rPr>
          <w:rtl w:val="0"/>
        </w:rPr>
        <w:t xml:space="preserve">Get system running on TACC crontab, overview of semi-supervised data</w:t>
      </w:r>
    </w:p>
    <w:p w:rsidR="00000000" w:rsidDel="00000000" w:rsidP="00000000" w:rsidRDefault="00000000" w:rsidRPr="00000000" w14:paraId="00000081">
      <w:pPr>
        <w:numPr>
          <w:ilvl w:val="2"/>
          <w:numId w:val="3"/>
        </w:numPr>
        <w:ind w:left="2160" w:hanging="360"/>
        <w:rPr>
          <w:u w:val="none"/>
        </w:rPr>
      </w:pPr>
      <w:r w:rsidDel="00000000" w:rsidR="00000000" w:rsidRPr="00000000">
        <w:rPr>
          <w:rtl w:val="0"/>
        </w:rPr>
        <w:t xml:space="preserve">Train a RF model to pre-label detections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3/29</w:t>
      </w:r>
    </w:p>
    <w:p w:rsidR="00000000" w:rsidDel="00000000" w:rsidP="00000000" w:rsidRDefault="00000000" w:rsidRPr="00000000" w14:paraId="00000084">
      <w:pPr>
        <w:numPr>
          <w:ilvl w:val="0"/>
          <w:numId w:val="6"/>
        </w:numPr>
        <w:ind w:left="720" w:hanging="360"/>
        <w:rPr>
          <w:u w:val="none"/>
        </w:rPr>
      </w:pPr>
      <w:r w:rsidDel="00000000" w:rsidR="00000000" w:rsidRPr="00000000">
        <w:rPr>
          <w:rtl w:val="0"/>
        </w:rPr>
        <w:t xml:space="preserve">Detecto Alternative</w:t>
      </w:r>
    </w:p>
    <w:p w:rsidR="00000000" w:rsidDel="00000000" w:rsidP="00000000" w:rsidRDefault="00000000" w:rsidRPr="00000000" w14:paraId="00000085">
      <w:pPr>
        <w:numPr>
          <w:ilvl w:val="1"/>
          <w:numId w:val="6"/>
        </w:numPr>
        <w:ind w:left="1440" w:hanging="360"/>
        <w:rPr>
          <w:u w:val="none"/>
        </w:rPr>
      </w:pPr>
      <w:hyperlink r:id="rId19">
        <w:r w:rsidDel="00000000" w:rsidR="00000000" w:rsidRPr="00000000">
          <w:rPr>
            <w:color w:val="1155cc"/>
            <w:u w:val="single"/>
            <w:rtl w:val="0"/>
          </w:rPr>
          <w:t xml:space="preserve">https://machinelearningmastery.com/how-to-train-an-object-detection-model-with-keras/</w:t>
        </w:r>
      </w:hyperlink>
      <w:r w:rsidDel="00000000" w:rsidR="00000000" w:rsidRPr="00000000">
        <w:rPr>
          <w:rtl w:val="0"/>
        </w:rPr>
      </w:r>
    </w:p>
    <w:p w:rsidR="00000000" w:rsidDel="00000000" w:rsidP="00000000" w:rsidRDefault="00000000" w:rsidRPr="00000000" w14:paraId="00000086">
      <w:pPr>
        <w:numPr>
          <w:ilvl w:val="0"/>
          <w:numId w:val="6"/>
        </w:numPr>
        <w:ind w:left="720" w:hanging="360"/>
        <w:rPr>
          <w:u w:val="none"/>
        </w:rPr>
      </w:pPr>
      <w:r w:rsidDel="00000000" w:rsidR="00000000" w:rsidRPr="00000000">
        <w:rPr>
          <w:rtl w:val="0"/>
        </w:rPr>
        <w:t xml:space="preserve">Background on RCNN</w:t>
      </w:r>
    </w:p>
    <w:p w:rsidR="00000000" w:rsidDel="00000000" w:rsidP="00000000" w:rsidRDefault="00000000" w:rsidRPr="00000000" w14:paraId="00000087">
      <w:pPr>
        <w:numPr>
          <w:ilvl w:val="1"/>
          <w:numId w:val="6"/>
        </w:numPr>
        <w:ind w:left="1440" w:hanging="360"/>
        <w:rPr>
          <w:u w:val="none"/>
        </w:rPr>
      </w:pPr>
      <w:hyperlink r:id="rId20">
        <w:r w:rsidDel="00000000" w:rsidR="00000000" w:rsidRPr="00000000">
          <w:rPr>
            <w:color w:val="1155cc"/>
            <w:u w:val="single"/>
            <w:rtl w:val="0"/>
          </w:rPr>
          <w:t xml:space="preserve">https://tryolabs.com/blog/2018/01/18/faster-r-cnn-down-the-rabbit-hole-of-modern-object-detection</w:t>
        </w:r>
      </w:hyperlink>
      <w:r w:rsidDel="00000000" w:rsidR="00000000" w:rsidRPr="00000000">
        <w:rPr>
          <w:rtl w:val="0"/>
        </w:rPr>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Is zero groundtruth even supported?</w:t>
      </w:r>
    </w:p>
    <w:p w:rsidR="00000000" w:rsidDel="00000000" w:rsidP="00000000" w:rsidRDefault="00000000" w:rsidRPr="00000000" w14:paraId="00000089">
      <w:pPr>
        <w:numPr>
          <w:ilvl w:val="1"/>
          <w:numId w:val="6"/>
        </w:numPr>
        <w:ind w:left="1440" w:hanging="360"/>
        <w:rPr>
          <w:u w:val="none"/>
        </w:rPr>
      </w:pPr>
      <w:r w:rsidDel="00000000" w:rsidR="00000000" w:rsidRPr="00000000">
        <w:rPr>
          <w:rtl w:val="0"/>
        </w:rPr>
        <w:t xml:space="preserve">Fix here </w:t>
      </w:r>
      <w:hyperlink r:id="rId21">
        <w:r w:rsidDel="00000000" w:rsidR="00000000" w:rsidRPr="00000000">
          <w:rPr>
            <w:color w:val="1155cc"/>
            <w:u w:val="single"/>
            <w:rtl w:val="0"/>
          </w:rPr>
          <w:t xml:space="preserve">https://github.com/pytorch/vision/pull/1911</w:t>
        </w:r>
      </w:hyperlink>
      <w:r w:rsidDel="00000000" w:rsidR="00000000" w:rsidRPr="00000000">
        <w:rPr>
          <w:rtl w:val="0"/>
        </w:rPr>
      </w:r>
    </w:p>
    <w:p w:rsidR="00000000" w:rsidDel="00000000" w:rsidP="00000000" w:rsidRDefault="00000000" w:rsidRPr="00000000" w14:paraId="0000008A">
      <w:pPr>
        <w:numPr>
          <w:ilvl w:val="1"/>
          <w:numId w:val="6"/>
        </w:numPr>
        <w:ind w:left="1440" w:hanging="360"/>
        <w:rPr>
          <w:u w:val="none"/>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3/26</w:t>
      </w:r>
    </w:p>
    <w:p w:rsidR="00000000" w:rsidDel="00000000" w:rsidP="00000000" w:rsidRDefault="00000000" w:rsidRPr="00000000" w14:paraId="0000008D">
      <w:pPr>
        <w:numPr>
          <w:ilvl w:val="0"/>
          <w:numId w:val="12"/>
        </w:numPr>
        <w:ind w:left="720" w:hanging="360"/>
        <w:rPr>
          <w:u w:val="none"/>
        </w:rPr>
      </w:pPr>
      <w:r w:rsidDel="00000000" w:rsidR="00000000" w:rsidRPr="00000000">
        <w:rPr>
          <w:rtl w:val="0"/>
        </w:rPr>
        <w:t xml:space="preserve">Stats research</w:t>
      </w:r>
    </w:p>
    <w:p w:rsidR="00000000" w:rsidDel="00000000" w:rsidP="00000000" w:rsidRDefault="00000000" w:rsidRPr="00000000" w14:paraId="0000008E">
      <w:pPr>
        <w:numPr>
          <w:ilvl w:val="1"/>
          <w:numId w:val="12"/>
        </w:numPr>
        <w:ind w:left="1440" w:hanging="360"/>
        <w:rPr>
          <w:u w:val="none"/>
        </w:rPr>
      </w:pPr>
      <w:hyperlink r:id="rId22">
        <w:r w:rsidDel="00000000" w:rsidR="00000000" w:rsidRPr="00000000">
          <w:rPr>
            <w:color w:val="1155cc"/>
            <w:u w:val="single"/>
            <w:rtl w:val="0"/>
          </w:rPr>
          <w:t xml:space="preserve">https://stats.stackexchange.com/questions/263539/clustering-on-the-output-of-t-sne</w:t>
        </w:r>
      </w:hyperlink>
      <w:r w:rsidDel="00000000" w:rsidR="00000000" w:rsidRPr="00000000">
        <w:rPr>
          <w:rtl w:val="0"/>
        </w:rPr>
      </w:r>
    </w:p>
    <w:p w:rsidR="00000000" w:rsidDel="00000000" w:rsidP="00000000" w:rsidRDefault="00000000" w:rsidRPr="00000000" w14:paraId="0000008F">
      <w:pPr>
        <w:numPr>
          <w:ilvl w:val="2"/>
          <w:numId w:val="12"/>
        </w:numPr>
        <w:ind w:left="2160" w:hanging="360"/>
        <w:rPr>
          <w:u w:val="none"/>
        </w:rPr>
      </w:pPr>
      <w:r w:rsidDel="00000000" w:rsidR="00000000" w:rsidRPr="00000000">
        <w:rPr>
          <w:rtl w:val="0"/>
        </w:rPr>
        <w:t xml:space="preserve">Great article on t sne</w:t>
      </w:r>
    </w:p>
    <w:p w:rsidR="00000000" w:rsidDel="00000000" w:rsidP="00000000" w:rsidRDefault="00000000" w:rsidRPr="00000000" w14:paraId="00000090">
      <w:pPr>
        <w:numPr>
          <w:ilvl w:val="1"/>
          <w:numId w:val="12"/>
        </w:numPr>
        <w:ind w:left="1440" w:hanging="360"/>
        <w:rPr>
          <w:u w:val="none"/>
        </w:rPr>
      </w:pPr>
      <w:hyperlink r:id="rId23">
        <w:r w:rsidDel="00000000" w:rsidR="00000000" w:rsidRPr="00000000">
          <w:rPr>
            <w:color w:val="1155cc"/>
            <w:u w:val="single"/>
            <w:rtl w:val="0"/>
          </w:rPr>
          <w:t xml:space="preserve">https://www.geeksforgeeks.org/difference-between-pca-vs-t-sne/</w:t>
        </w:r>
      </w:hyperlink>
      <w:r w:rsidDel="00000000" w:rsidR="00000000" w:rsidRPr="00000000">
        <w:rPr>
          <w:rtl w:val="0"/>
        </w:rPr>
      </w:r>
    </w:p>
    <w:p w:rsidR="00000000" w:rsidDel="00000000" w:rsidP="00000000" w:rsidRDefault="00000000" w:rsidRPr="00000000" w14:paraId="00000091">
      <w:pPr>
        <w:numPr>
          <w:ilvl w:val="0"/>
          <w:numId w:val="12"/>
        </w:numPr>
        <w:ind w:left="720" w:hanging="360"/>
        <w:rPr>
          <w:u w:val="none"/>
        </w:rPr>
      </w:pPr>
      <w:r w:rsidDel="00000000" w:rsidR="00000000" w:rsidRPr="00000000">
        <w:rPr>
          <w:rtl w:val="0"/>
        </w:rPr>
        <w:t xml:space="preserve">I think detecto is not using the null data</w:t>
      </w:r>
    </w:p>
    <w:p w:rsidR="00000000" w:rsidDel="00000000" w:rsidP="00000000" w:rsidRDefault="00000000" w:rsidRPr="00000000" w14:paraId="00000092">
      <w:pPr>
        <w:numPr>
          <w:ilvl w:val="1"/>
          <w:numId w:val="12"/>
        </w:numPr>
        <w:ind w:left="1440" w:hanging="360"/>
        <w:rPr>
          <w:u w:val="none"/>
        </w:rPr>
      </w:pPr>
      <w:r w:rsidDel="00000000" w:rsidR="00000000" w:rsidRPr="00000000">
        <w:rPr>
          <w:rtl w:val="0"/>
        </w:rPr>
        <w:t xml:space="preserve">Sigh </w:t>
      </w:r>
    </w:p>
    <w:p w:rsidR="00000000" w:rsidDel="00000000" w:rsidP="00000000" w:rsidRDefault="00000000" w:rsidRPr="00000000" w14:paraId="00000093">
      <w:pPr>
        <w:numPr>
          <w:ilvl w:val="1"/>
          <w:numId w:val="12"/>
        </w:numPr>
        <w:ind w:left="1440" w:hanging="360"/>
        <w:rPr>
          <w:u w:val="none"/>
        </w:rPr>
      </w:pPr>
      <w:r w:rsidDel="00000000" w:rsidR="00000000" w:rsidRPr="00000000">
        <w:rPr>
          <w:rtl w:val="0"/>
        </w:rPr>
        <w:t xml:space="preserve">I hate this library so much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3/23</w:t>
      </w:r>
    </w:p>
    <w:p w:rsidR="00000000" w:rsidDel="00000000" w:rsidP="00000000" w:rsidRDefault="00000000" w:rsidRPr="00000000" w14:paraId="00000096">
      <w:pPr>
        <w:numPr>
          <w:ilvl w:val="0"/>
          <w:numId w:val="15"/>
        </w:numPr>
        <w:ind w:left="720" w:hanging="360"/>
        <w:rPr>
          <w:u w:val="none"/>
        </w:rPr>
      </w:pPr>
      <w:r w:rsidDel="00000000" w:rsidR="00000000" w:rsidRPr="00000000">
        <w:rPr>
          <w:rtl w:val="0"/>
        </w:rPr>
        <w:t xml:space="preserve">Steps going forward</w:t>
      </w:r>
    </w:p>
    <w:p w:rsidR="00000000" w:rsidDel="00000000" w:rsidP="00000000" w:rsidRDefault="00000000" w:rsidRPr="00000000" w14:paraId="00000097">
      <w:pPr>
        <w:numPr>
          <w:ilvl w:val="1"/>
          <w:numId w:val="15"/>
        </w:numPr>
        <w:ind w:left="1440" w:hanging="360"/>
        <w:rPr>
          <w:u w:val="none"/>
        </w:rPr>
      </w:pPr>
      <w:r w:rsidDel="00000000" w:rsidR="00000000" w:rsidRPr="00000000">
        <w:rPr>
          <w:rtl w:val="0"/>
        </w:rPr>
        <w:t xml:space="preserve">Train CRNN</w:t>
      </w:r>
    </w:p>
    <w:p w:rsidR="00000000" w:rsidDel="00000000" w:rsidP="00000000" w:rsidRDefault="00000000" w:rsidRPr="00000000" w14:paraId="00000098">
      <w:pPr>
        <w:numPr>
          <w:ilvl w:val="1"/>
          <w:numId w:val="15"/>
        </w:numPr>
        <w:ind w:left="1440" w:hanging="360"/>
        <w:rPr>
          <w:u w:val="none"/>
        </w:rPr>
      </w:pPr>
      <w:r w:rsidDel="00000000" w:rsidR="00000000" w:rsidRPr="00000000">
        <w:rPr>
          <w:rtl w:val="0"/>
        </w:rPr>
        <w:t xml:space="preserve">F1 metrics in testing</w:t>
      </w:r>
    </w:p>
    <w:p w:rsidR="00000000" w:rsidDel="00000000" w:rsidP="00000000" w:rsidRDefault="00000000" w:rsidRPr="00000000" w14:paraId="00000099">
      <w:pPr>
        <w:numPr>
          <w:ilvl w:val="1"/>
          <w:numId w:val="15"/>
        </w:numPr>
        <w:ind w:left="1440" w:hanging="360"/>
        <w:rPr>
          <w:u w:val="none"/>
        </w:rPr>
      </w:pPr>
      <w:r w:rsidDel="00000000" w:rsidR="00000000" w:rsidRPr="00000000">
        <w:rPr>
          <w:rtl w:val="0"/>
        </w:rPr>
        <w:t xml:space="preserve">Baseline demo</w:t>
      </w:r>
    </w:p>
    <w:p w:rsidR="00000000" w:rsidDel="00000000" w:rsidP="00000000" w:rsidRDefault="00000000" w:rsidRPr="00000000" w14:paraId="0000009A">
      <w:pPr>
        <w:numPr>
          <w:ilvl w:val="1"/>
          <w:numId w:val="15"/>
        </w:numPr>
        <w:ind w:left="1440" w:hanging="360"/>
        <w:rPr>
          <w:u w:val="none"/>
        </w:rPr>
      </w:pPr>
      <w:r w:rsidDel="00000000" w:rsidR="00000000" w:rsidRPr="00000000">
        <w:rPr>
          <w:rtl w:val="0"/>
        </w:rPr>
        <w:t xml:space="preserve">Semi-supervised model?</w:t>
      </w:r>
    </w:p>
    <w:p w:rsidR="00000000" w:rsidDel="00000000" w:rsidP="00000000" w:rsidRDefault="00000000" w:rsidRPr="00000000" w14:paraId="0000009B">
      <w:pPr>
        <w:numPr>
          <w:ilvl w:val="1"/>
          <w:numId w:val="15"/>
        </w:numPr>
        <w:ind w:left="1440" w:hanging="360"/>
        <w:rPr>
          <w:u w:val="none"/>
        </w:rPr>
      </w:pPr>
      <w:r w:rsidDel="00000000" w:rsidR="00000000" w:rsidRPr="00000000">
        <w:rPr>
          <w:rtl w:val="0"/>
        </w:rPr>
        <w:t xml:space="preserve">Make more null data</w:t>
      </w:r>
    </w:p>
    <w:p w:rsidR="00000000" w:rsidDel="00000000" w:rsidP="00000000" w:rsidRDefault="00000000" w:rsidRPr="00000000" w14:paraId="0000009C">
      <w:pPr>
        <w:numPr>
          <w:ilvl w:val="0"/>
          <w:numId w:val="15"/>
        </w:numPr>
        <w:ind w:left="720" w:hanging="360"/>
        <w:rPr>
          <w:u w:val="none"/>
        </w:rPr>
      </w:pPr>
      <w:r w:rsidDel="00000000" w:rsidR="00000000" w:rsidRPr="00000000">
        <w:rPr>
          <w:rtl w:val="0"/>
        </w:rPr>
        <w:t xml:space="preserve">CV</w:t>
      </w:r>
    </w:p>
    <w:p w:rsidR="00000000" w:rsidDel="00000000" w:rsidP="00000000" w:rsidRDefault="00000000" w:rsidRPr="00000000" w14:paraId="0000009D">
      <w:pPr>
        <w:numPr>
          <w:ilvl w:val="1"/>
          <w:numId w:val="15"/>
        </w:numPr>
        <w:ind w:left="1440" w:hanging="360"/>
        <w:rPr>
          <w:u w:val="none"/>
        </w:rPr>
      </w:pPr>
      <w:hyperlink r:id="rId24">
        <w:r w:rsidDel="00000000" w:rsidR="00000000" w:rsidRPr="00000000">
          <w:rPr>
            <w:color w:val="1155cc"/>
            <w:u w:val="single"/>
            <w:rtl w:val="0"/>
          </w:rPr>
          <w:t xml:space="preserve">https://scikit-learn.org/stable/modules/cross_validation.html</w:t>
        </w:r>
      </w:hyperlink>
      <w:r w:rsidDel="00000000" w:rsidR="00000000" w:rsidRPr="00000000">
        <w:rPr>
          <w:rtl w:val="0"/>
        </w:rPr>
      </w:r>
    </w:p>
    <w:p w:rsidR="00000000" w:rsidDel="00000000" w:rsidP="00000000" w:rsidRDefault="00000000" w:rsidRPr="00000000" w14:paraId="0000009E">
      <w:pPr>
        <w:numPr>
          <w:ilvl w:val="1"/>
          <w:numId w:val="15"/>
        </w:numPr>
        <w:ind w:left="1440" w:hanging="360"/>
        <w:rPr>
          <w:u w:val="none"/>
        </w:rPr>
      </w:pPr>
      <w:r w:rsidDel="00000000" w:rsidR="00000000" w:rsidRPr="00000000">
        <w:rPr>
          <w:rtl w:val="0"/>
        </w:rPr>
        <w:t xml:space="preserve">Grid search </w:t>
      </w:r>
      <w:hyperlink r:id="rId25">
        <w:r w:rsidDel="00000000" w:rsidR="00000000" w:rsidRPr="00000000">
          <w:rPr>
            <w:color w:val="1155cc"/>
            <w:u w:val="single"/>
            <w:rtl w:val="0"/>
          </w:rPr>
          <w:t xml:space="preserve">https://scikit-learn.org/stable/modules/grid_search.html#grid-search</w:t>
        </w:r>
      </w:hyperlink>
      <w:r w:rsidDel="00000000" w:rsidR="00000000" w:rsidRPr="00000000">
        <w:rPr>
          <w:rtl w:val="0"/>
        </w:rPr>
      </w:r>
    </w:p>
    <w:p w:rsidR="00000000" w:rsidDel="00000000" w:rsidP="00000000" w:rsidRDefault="00000000" w:rsidRPr="00000000" w14:paraId="0000009F">
      <w:pPr>
        <w:numPr>
          <w:ilvl w:val="0"/>
          <w:numId w:val="15"/>
        </w:numPr>
        <w:ind w:left="720" w:hanging="360"/>
        <w:rPr>
          <w:u w:val="none"/>
        </w:rPr>
      </w:pPr>
      <w:r w:rsidDel="00000000" w:rsidR="00000000" w:rsidRPr="00000000">
        <w:rPr>
          <w:rtl w:val="0"/>
        </w:rPr>
        <w:t xml:space="preserve">Conv net</w:t>
      </w:r>
    </w:p>
    <w:p w:rsidR="00000000" w:rsidDel="00000000" w:rsidP="00000000" w:rsidRDefault="00000000" w:rsidRPr="00000000" w14:paraId="000000A0">
      <w:pPr>
        <w:numPr>
          <w:ilvl w:val="1"/>
          <w:numId w:val="15"/>
        </w:numPr>
        <w:ind w:left="1440" w:hanging="360"/>
        <w:rPr>
          <w:u w:val="none"/>
        </w:rPr>
      </w:pPr>
      <w:hyperlink r:id="rId26">
        <w:r w:rsidDel="00000000" w:rsidR="00000000" w:rsidRPr="00000000">
          <w:rPr>
            <w:color w:val="1155cc"/>
            <w:u w:val="single"/>
            <w:rtl w:val="0"/>
          </w:rPr>
          <w:t xml:space="preserve">https://colah.github.io/posts/2014-07-Conv-Nets-Modular/</w:t>
        </w:r>
      </w:hyperlink>
      <w:r w:rsidDel="00000000" w:rsidR="00000000" w:rsidRPr="00000000">
        <w:rPr>
          <w:rtl w:val="0"/>
        </w:rPr>
      </w:r>
    </w:p>
    <w:p w:rsidR="00000000" w:rsidDel="00000000" w:rsidP="00000000" w:rsidRDefault="00000000" w:rsidRPr="00000000" w14:paraId="000000A1">
      <w:pPr>
        <w:numPr>
          <w:ilvl w:val="1"/>
          <w:numId w:val="15"/>
        </w:numPr>
        <w:ind w:left="1440" w:hanging="360"/>
        <w:rPr>
          <w:u w:val="none"/>
        </w:rPr>
      </w:pPr>
      <w:hyperlink r:id="rId27">
        <w:r w:rsidDel="00000000" w:rsidR="00000000" w:rsidRPr="00000000">
          <w:rPr>
            <w:color w:val="1155cc"/>
            <w:u w:val="single"/>
            <w:rtl w:val="0"/>
          </w:rPr>
          <w:t xml:space="preserve">https://arxiv.org/abs/2005.08144</w:t>
        </w:r>
      </w:hyperlink>
      <w:r w:rsidDel="00000000" w:rsidR="00000000" w:rsidRPr="00000000">
        <w:rPr>
          <w:rtl w:val="0"/>
        </w:rPr>
      </w:r>
    </w:p>
    <w:p w:rsidR="00000000" w:rsidDel="00000000" w:rsidP="00000000" w:rsidRDefault="00000000" w:rsidRPr="00000000" w14:paraId="000000A2">
      <w:pPr>
        <w:numPr>
          <w:ilvl w:val="1"/>
          <w:numId w:val="15"/>
        </w:numPr>
        <w:ind w:left="1440" w:hanging="360"/>
        <w:rPr>
          <w:u w:val="none"/>
        </w:rPr>
      </w:pPr>
      <w:r w:rsidDel="00000000" w:rsidR="00000000" w:rsidRPr="00000000">
        <w:rPr>
          <w:rtl w:val="0"/>
        </w:rPr>
      </w:r>
    </w:p>
    <w:p w:rsidR="00000000" w:rsidDel="00000000" w:rsidP="00000000" w:rsidRDefault="00000000" w:rsidRPr="00000000" w14:paraId="000000A3">
      <w:pPr>
        <w:numPr>
          <w:ilvl w:val="0"/>
          <w:numId w:val="15"/>
        </w:numPr>
        <w:ind w:left="720" w:hanging="360"/>
        <w:rPr>
          <w:u w:val="none"/>
        </w:rPr>
      </w:pPr>
      <w:r w:rsidDel="00000000" w:rsidR="00000000" w:rsidRPr="00000000">
        <w:rPr>
          <w:rtl w:val="0"/>
        </w:rPr>
        <w:t xml:space="preserve">Scoring</w:t>
      </w:r>
    </w:p>
    <w:p w:rsidR="00000000" w:rsidDel="00000000" w:rsidP="00000000" w:rsidRDefault="00000000" w:rsidRPr="00000000" w14:paraId="000000A4">
      <w:pPr>
        <w:numPr>
          <w:ilvl w:val="1"/>
          <w:numId w:val="15"/>
        </w:numPr>
        <w:ind w:left="1440" w:hanging="360"/>
        <w:rPr>
          <w:u w:val="none"/>
        </w:rPr>
      </w:pPr>
      <w:hyperlink r:id="rId28">
        <w:r w:rsidDel="00000000" w:rsidR="00000000" w:rsidRPr="00000000">
          <w:rPr>
            <w:color w:val="1155cc"/>
            <w:u w:val="single"/>
            <w:rtl w:val="0"/>
          </w:rPr>
          <w:t xml:space="preserve">https://towardsdatascience.com/evaluating-performance-of-an-object-detection-model-137a349c517b</w:t>
        </w:r>
      </w:hyperlink>
      <w:r w:rsidDel="00000000" w:rsidR="00000000" w:rsidRPr="00000000">
        <w:rPr>
          <w:rtl w:val="0"/>
        </w:rPr>
      </w:r>
    </w:p>
    <w:p w:rsidR="00000000" w:rsidDel="00000000" w:rsidP="00000000" w:rsidRDefault="00000000" w:rsidRPr="00000000" w14:paraId="000000A5">
      <w:pPr>
        <w:numPr>
          <w:ilvl w:val="1"/>
          <w:numId w:val="15"/>
        </w:numPr>
        <w:ind w:left="1440" w:hanging="360"/>
        <w:rPr>
          <w:u w:val="none"/>
        </w:rPr>
      </w:pPr>
      <w:hyperlink r:id="rId29">
        <w:r w:rsidDel="00000000" w:rsidR="00000000" w:rsidRPr="00000000">
          <w:rPr>
            <w:color w:val="1155cc"/>
            <w:u w:val="single"/>
            <w:rtl w:val="0"/>
          </w:rPr>
          <w:t xml:space="preserve">https://scikit-learn.org/stable/modules/model_evaluation.html</w:t>
        </w:r>
      </w:hyperlink>
      <w:r w:rsidDel="00000000" w:rsidR="00000000" w:rsidRPr="00000000">
        <w:rPr>
          <w:rtl w:val="0"/>
        </w:rPr>
        <w:t xml:space="preserve"> scikit functions</w:t>
      </w:r>
    </w:p>
    <w:p w:rsidR="00000000" w:rsidDel="00000000" w:rsidP="00000000" w:rsidRDefault="00000000" w:rsidRPr="00000000" w14:paraId="000000A6">
      <w:pPr>
        <w:numPr>
          <w:ilvl w:val="1"/>
          <w:numId w:val="15"/>
        </w:numPr>
        <w:ind w:left="1440" w:hanging="360"/>
        <w:rPr>
          <w:u w:val="none"/>
        </w:rPr>
      </w:pPr>
      <w:r w:rsidDel="00000000" w:rsidR="00000000" w:rsidRPr="00000000">
        <w:rPr>
          <w:rtl w:val="0"/>
        </w:rPr>
        <w:t xml:space="preserve">Baseline pr</w:t>
      </w:r>
    </w:p>
    <w:p w:rsidR="00000000" w:rsidDel="00000000" w:rsidP="00000000" w:rsidRDefault="00000000" w:rsidRPr="00000000" w14:paraId="000000A7">
      <w:pPr>
        <w:numPr>
          <w:ilvl w:val="2"/>
          <w:numId w:val="15"/>
        </w:numPr>
        <w:ind w:left="2160" w:hanging="360"/>
        <w:rPr>
          <w:u w:val="none"/>
        </w:rPr>
      </w:pPr>
      <w:hyperlink r:id="rId30">
        <w:r w:rsidDel="00000000" w:rsidR="00000000" w:rsidRPr="00000000">
          <w:rPr>
            <w:color w:val="1155cc"/>
            <w:u w:val="single"/>
            <w:rtl w:val="0"/>
          </w:rPr>
          <w:t xml:space="preserve">https://stats.stackexchange.com/questions/251175/what-is-baseline-in-precision-recall-curve</w:t>
        </w:r>
      </w:hyperlink>
      <w:r w:rsidDel="00000000" w:rsidR="00000000" w:rsidRPr="00000000">
        <w:rPr>
          <w:rtl w:val="0"/>
        </w:rPr>
      </w:r>
    </w:p>
    <w:p w:rsidR="00000000" w:rsidDel="00000000" w:rsidP="00000000" w:rsidRDefault="00000000" w:rsidRPr="00000000" w14:paraId="000000A8">
      <w:pPr>
        <w:numPr>
          <w:ilvl w:val="0"/>
          <w:numId w:val="15"/>
        </w:numPr>
        <w:ind w:left="720" w:hanging="360"/>
        <w:rPr>
          <w:u w:val="none"/>
        </w:rPr>
      </w:pPr>
      <w:r w:rsidDel="00000000" w:rsidR="00000000" w:rsidRPr="00000000">
        <w:rPr/>
        <w:drawing>
          <wp:inline distB="114300" distT="114300" distL="114300" distR="114300">
            <wp:extent cx="3171825" cy="2505075"/>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171825" cy="2505075"/>
                    </a:xfrm>
                    <a:prstGeom prst="rect"/>
                    <a:ln/>
                  </pic:spPr>
                </pic:pic>
              </a:graphicData>
            </a:graphic>
          </wp:inline>
        </w:drawing>
      </w:r>
      <w:r w:rsidDel="00000000" w:rsidR="00000000" w:rsidRPr="00000000">
        <w:rPr>
          <w:rtl w:val="0"/>
        </w:rPr>
        <w:tab/>
      </w:r>
    </w:p>
    <w:p w:rsidR="00000000" w:rsidDel="00000000" w:rsidP="00000000" w:rsidRDefault="00000000" w:rsidRPr="00000000" w14:paraId="000000A9">
      <w:pPr>
        <w:numPr>
          <w:ilvl w:val="1"/>
          <w:numId w:val="15"/>
        </w:numPr>
        <w:ind w:left="1440" w:hanging="360"/>
        <w:rPr>
          <w:u w:val="none"/>
        </w:rPr>
      </w:pPr>
      <w:r w:rsidDel="00000000" w:rsidR="00000000" w:rsidRPr="00000000">
        <w:rPr>
          <w:rtl w:val="0"/>
        </w:rPr>
        <w:t xml:space="preserve">For rough model, with labeled data</w:t>
      </w:r>
    </w:p>
    <w:p w:rsidR="00000000" w:rsidDel="00000000" w:rsidP="00000000" w:rsidRDefault="00000000" w:rsidRPr="00000000" w14:paraId="000000AA">
      <w:pPr>
        <w:numPr>
          <w:ilvl w:val="0"/>
          <w:numId w:val="15"/>
        </w:numPr>
        <w:ind w:left="720" w:hanging="360"/>
        <w:rPr>
          <w:u w:val="none"/>
        </w:rPr>
      </w:pPr>
      <w:r w:rsidDel="00000000" w:rsidR="00000000" w:rsidRPr="00000000">
        <w:rPr>
          <w:rtl w:val="0"/>
        </w:rPr>
        <w:t xml:space="preserve">Threshold tuning</w:t>
      </w:r>
    </w:p>
    <w:p w:rsidR="00000000" w:rsidDel="00000000" w:rsidP="00000000" w:rsidRDefault="00000000" w:rsidRPr="00000000" w14:paraId="000000AB">
      <w:pPr>
        <w:numPr>
          <w:ilvl w:val="1"/>
          <w:numId w:val="15"/>
        </w:numPr>
        <w:ind w:left="1440" w:hanging="360"/>
        <w:rPr>
          <w:u w:val="none"/>
        </w:rPr>
      </w:pPr>
      <w:hyperlink r:id="rId32">
        <w:r w:rsidDel="00000000" w:rsidR="00000000" w:rsidRPr="00000000">
          <w:rPr>
            <w:color w:val="1155cc"/>
            <w:u w:val="single"/>
            <w:rtl w:val="0"/>
          </w:rPr>
          <w:t xml:space="preserve">https://machinelearningmastery.com/threshold-moving-for-imbalanced-classification/#:~:text=Optimal%20Threshold%20for%20Precision%2DRecall%20Curve,-Unlike%20the%20ROC&amp;text=It%20describes%20how%20good%20a,is%20the%20same%20as%20sensitivity</w:t>
        </w:r>
      </w:hyperlink>
      <w:r w:rsidDel="00000000" w:rsidR="00000000" w:rsidRPr="00000000">
        <w:rPr>
          <w:rtl w:val="0"/>
        </w:rPr>
        <w:t xml:space="preserve">.</w:t>
      </w:r>
    </w:p>
    <w:p w:rsidR="00000000" w:rsidDel="00000000" w:rsidP="00000000" w:rsidRDefault="00000000" w:rsidRPr="00000000" w14:paraId="000000AC">
      <w:pPr>
        <w:numPr>
          <w:ilvl w:val="1"/>
          <w:numId w:val="15"/>
        </w:numPr>
        <w:ind w:left="1440" w:hanging="360"/>
        <w:rPr>
          <w:u w:val="none"/>
        </w:rPr>
      </w:pPr>
      <w:r w:rsidDel="00000000" w:rsidR="00000000" w:rsidRPr="00000000">
        <w:rPr>
          <w:rtl w:val="0"/>
        </w:rPr>
        <w:t xml:space="preserve">IMPORTANT</w:t>
      </w:r>
    </w:p>
    <w:p w:rsidR="00000000" w:rsidDel="00000000" w:rsidP="00000000" w:rsidRDefault="00000000" w:rsidRPr="00000000" w14:paraId="000000AD">
      <w:pPr>
        <w:numPr>
          <w:ilvl w:val="0"/>
          <w:numId w:val="15"/>
        </w:numPr>
        <w:ind w:left="720" w:hanging="360"/>
        <w:rPr>
          <w:u w:val="none"/>
        </w:rPr>
      </w:pPr>
      <w:r w:rsidDel="00000000" w:rsidR="00000000" w:rsidRPr="00000000">
        <w:rPr>
          <w:rtl w:val="0"/>
        </w:rPr>
        <w:t xml:space="preserve">Semi supervised</w:t>
      </w:r>
    </w:p>
    <w:p w:rsidR="00000000" w:rsidDel="00000000" w:rsidP="00000000" w:rsidRDefault="00000000" w:rsidRPr="00000000" w14:paraId="000000AE">
      <w:pPr>
        <w:numPr>
          <w:ilvl w:val="1"/>
          <w:numId w:val="15"/>
        </w:numPr>
        <w:ind w:left="1440" w:hanging="360"/>
        <w:rPr>
          <w:u w:val="none"/>
        </w:rPr>
      </w:pPr>
      <w:hyperlink r:id="rId33">
        <w:r w:rsidDel="00000000" w:rsidR="00000000" w:rsidRPr="00000000">
          <w:rPr>
            <w:color w:val="1155cc"/>
            <w:u w:val="single"/>
            <w:rtl w:val="0"/>
          </w:rPr>
          <w:t xml:space="preserve">http://vigir.missouri.edu/~gdesouza/Research/Conference_CDs/IEEE_ICCV_2009/contents/pdf/iccv2009_065.pdf</w:t>
        </w:r>
      </w:hyperlink>
      <w:r w:rsidDel="00000000" w:rsidR="00000000" w:rsidRPr="00000000">
        <w:rPr>
          <w:rtl w:val="0"/>
        </w:rPr>
      </w:r>
    </w:p>
    <w:p w:rsidR="00000000" w:rsidDel="00000000" w:rsidP="00000000" w:rsidRDefault="00000000" w:rsidRPr="00000000" w14:paraId="000000AF">
      <w:pPr>
        <w:numPr>
          <w:ilvl w:val="0"/>
          <w:numId w:val="15"/>
        </w:numPr>
        <w:ind w:left="720" w:hanging="360"/>
        <w:rPr>
          <w:u w:val="none"/>
        </w:rPr>
      </w:pPr>
      <w:r w:rsidDel="00000000" w:rsidR="00000000" w:rsidRPr="00000000">
        <w:rPr>
          <w:rtl w:val="0"/>
        </w:rPr>
        <w:t xml:space="preserve">TODO</w:t>
      </w:r>
    </w:p>
    <w:p w:rsidR="00000000" w:rsidDel="00000000" w:rsidP="00000000" w:rsidRDefault="00000000" w:rsidRPr="00000000" w14:paraId="000000B0">
      <w:pPr>
        <w:numPr>
          <w:ilvl w:val="1"/>
          <w:numId w:val="15"/>
        </w:numPr>
        <w:ind w:left="1440" w:hanging="360"/>
        <w:rPr>
          <w:u w:val="none"/>
        </w:rPr>
      </w:pPr>
      <w:r w:rsidDel="00000000" w:rsidR="00000000" w:rsidRPr="00000000">
        <w:rPr>
          <w:rtl w:val="0"/>
        </w:rPr>
        <w:t xml:space="preserve">Generate null data, test dataset</w:t>
      </w:r>
    </w:p>
    <w:p w:rsidR="00000000" w:rsidDel="00000000" w:rsidP="00000000" w:rsidRDefault="00000000" w:rsidRPr="00000000" w14:paraId="000000B1">
      <w:pPr>
        <w:numPr>
          <w:ilvl w:val="1"/>
          <w:numId w:val="15"/>
        </w:numPr>
        <w:ind w:left="1440" w:hanging="360"/>
        <w:rPr>
          <w:u w:val="none"/>
        </w:rPr>
      </w:pPr>
      <w:r w:rsidDel="00000000" w:rsidR="00000000" w:rsidRPr="00000000">
        <w:rPr>
          <w:rtl w:val="0"/>
        </w:rPr>
        <w:t xml:space="preserve">Score model for null and without and compare</w:t>
      </w:r>
    </w:p>
    <w:p w:rsidR="00000000" w:rsidDel="00000000" w:rsidP="00000000" w:rsidRDefault="00000000" w:rsidRPr="00000000" w14:paraId="000000B2">
      <w:pPr>
        <w:numPr>
          <w:ilvl w:val="1"/>
          <w:numId w:val="15"/>
        </w:numPr>
        <w:ind w:left="1440" w:hanging="360"/>
        <w:rPr>
          <w:u w:val="none"/>
        </w:rPr>
      </w:pPr>
      <w:r w:rsidDel="00000000" w:rsidR="00000000" w:rsidRPr="00000000">
        <w:rPr>
          <w:rtl w:val="0"/>
        </w:rPr>
        <w:t xml:space="preserve">Work on RNN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PR AUC</w:t>
      </w:r>
    </w:p>
    <w:p w:rsidR="00000000" w:rsidDel="00000000" w:rsidP="00000000" w:rsidRDefault="00000000" w:rsidRPr="00000000" w14:paraId="000000B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0.07616995073891626</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hd w:fill="ffffff" w:val="clear"/>
        <w:rPr/>
      </w:pPr>
      <w:r w:rsidDel="00000000" w:rsidR="00000000" w:rsidRPr="00000000">
        <w:rPr/>
        <w:drawing>
          <wp:inline distB="114300" distT="114300" distL="114300" distR="114300">
            <wp:extent cx="3676650" cy="2647950"/>
            <wp:effectExtent b="0" l="0" r="0" t="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rPr/>
      </w:pPr>
      <w:r w:rsidDel="00000000" w:rsidR="00000000" w:rsidRPr="00000000">
        <w:rPr>
          <w:rtl w:val="0"/>
        </w:rPr>
      </w:r>
    </w:p>
    <w:p w:rsidR="00000000" w:rsidDel="00000000" w:rsidP="00000000" w:rsidRDefault="00000000" w:rsidRPr="00000000" w14:paraId="000000B9">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0.07616995073891626</w:t>
      </w:r>
    </w:p>
    <w:p w:rsidR="00000000" w:rsidDel="00000000" w:rsidP="00000000" w:rsidRDefault="00000000" w:rsidRPr="00000000" w14:paraId="000000BA">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[0.44987318 0.4719926  0.48891723 0.5011641  0.5092642  0.5104745</w:t>
      </w:r>
    </w:p>
    <w:p w:rsidR="00000000" w:rsidDel="00000000" w:rsidP="00000000" w:rsidRDefault="00000000" w:rsidRPr="00000000" w14:paraId="000000BB">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0.51067805 0.51631474 0.5259497  0.52769285 0.5288597  0.54846716</w:t>
      </w:r>
    </w:p>
    <w:p w:rsidR="00000000" w:rsidDel="00000000" w:rsidP="00000000" w:rsidRDefault="00000000" w:rsidRPr="00000000" w14:paraId="000000BC">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0.5588337  0.56398594 0.5729823  0.5821309  0.58358824 0.62806416</w:t>
      </w:r>
    </w:p>
    <w:p w:rsidR="00000000" w:rsidDel="00000000" w:rsidP="00000000" w:rsidRDefault="00000000" w:rsidRPr="00000000" w14:paraId="000000BD">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0.653476   0.6827111  0.6880867  0.6995536  0.7062828  0.74027836</w:t>
      </w:r>
    </w:p>
    <w:p w:rsidR="00000000" w:rsidDel="00000000" w:rsidP="00000000" w:rsidRDefault="00000000" w:rsidRPr="00000000" w14:paraId="000000BE">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0.7528562  0.75670373 0.7590501  0.77295357 0.86239   ]</w:t>
      </w:r>
    </w:p>
    <w:p w:rsidR="00000000" w:rsidDel="00000000" w:rsidP="00000000" w:rsidRDefault="00000000" w:rsidRPr="00000000" w14:paraId="000000BF">
      <w:pPr>
        <w:shd w:fill="ffffff" w:val="clear"/>
        <w:rPr/>
      </w:pPr>
      <w:r w:rsidDel="00000000" w:rsidR="00000000" w:rsidRPr="00000000">
        <w:rPr>
          <w:rtl w:val="0"/>
        </w:rPr>
      </w:r>
    </w:p>
    <w:p w:rsidR="00000000" w:rsidDel="00000000" w:rsidP="00000000" w:rsidRDefault="00000000" w:rsidRPr="00000000" w14:paraId="000000C0">
      <w:pPr>
        <w:shd w:fill="ffffff" w:val="clear"/>
        <w:rPr/>
      </w:pPr>
      <w:r w:rsidDel="00000000" w:rsidR="00000000" w:rsidRPr="00000000">
        <w:rPr/>
        <w:drawing>
          <wp:inline distB="114300" distT="114300" distL="114300" distR="114300">
            <wp:extent cx="3676650" cy="2647950"/>
            <wp:effectExtent b="0" l="0" r="0" t="0"/>
            <wp:docPr id="1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0.6219512195121951</w:t>
      </w:r>
    </w:p>
    <w:p w:rsidR="00000000" w:rsidDel="00000000" w:rsidP="00000000" w:rsidRDefault="00000000" w:rsidRPr="00000000" w14:paraId="000000C2">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[1.86239    0.86239    0.75670373 0.7528562  0.4719926  0.44987318</w:t>
      </w:r>
    </w:p>
    <w:p w:rsidR="00000000" w:rsidDel="00000000" w:rsidP="00000000" w:rsidRDefault="00000000" w:rsidRPr="00000000" w14:paraId="000000C3">
      <w:pPr>
        <w:shd w:fill="ffffff" w:val="clea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0.09963012]</w:t>
      </w:r>
    </w:p>
    <w:p w:rsidR="00000000" w:rsidDel="00000000" w:rsidP="00000000" w:rsidRDefault="00000000" w:rsidRPr="00000000" w14:paraId="000000C4">
      <w:pPr>
        <w:shd w:fill="ffffff" w:val="clear"/>
        <w:rPr/>
      </w:pPr>
      <w:r w:rsidDel="00000000" w:rsidR="00000000" w:rsidRPr="00000000">
        <w:rPr>
          <w:rtl w:val="0"/>
        </w:rPr>
      </w:r>
    </w:p>
    <w:p w:rsidR="00000000" w:rsidDel="00000000" w:rsidP="00000000" w:rsidRDefault="00000000" w:rsidRPr="00000000" w14:paraId="000000C5">
      <w:pPr>
        <w:shd w:fill="ffffff" w:val="clear"/>
        <w:rPr/>
      </w:pPr>
      <w:r w:rsidDel="00000000" w:rsidR="00000000" w:rsidRPr="00000000">
        <w:rPr/>
        <w:drawing>
          <wp:inline distB="114300" distT="114300" distL="114300" distR="114300">
            <wp:extent cx="3676650" cy="2647950"/>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3/13</w:t>
      </w:r>
    </w:p>
    <w:p w:rsidR="00000000" w:rsidDel="00000000" w:rsidP="00000000" w:rsidRDefault="00000000" w:rsidRPr="00000000" w14:paraId="000000CA">
      <w:pPr>
        <w:numPr>
          <w:ilvl w:val="0"/>
          <w:numId w:val="7"/>
        </w:numPr>
        <w:ind w:left="720" w:hanging="360"/>
        <w:rPr>
          <w:u w:val="none"/>
        </w:rPr>
      </w:pPr>
      <w:r w:rsidDel="00000000" w:rsidR="00000000" w:rsidRPr="00000000">
        <w:rPr>
          <w:rtl w:val="0"/>
        </w:rPr>
        <w:t xml:space="preserve">Meeting w/ Yash</w:t>
      </w:r>
    </w:p>
    <w:p w:rsidR="00000000" w:rsidDel="00000000" w:rsidP="00000000" w:rsidRDefault="00000000" w:rsidRPr="00000000" w14:paraId="000000CB">
      <w:pPr>
        <w:numPr>
          <w:ilvl w:val="1"/>
          <w:numId w:val="7"/>
        </w:numPr>
        <w:ind w:left="1440" w:hanging="360"/>
        <w:rPr>
          <w:u w:val="none"/>
        </w:rPr>
      </w:pPr>
      <w:r w:rsidDel="00000000" w:rsidR="00000000" w:rsidRPr="00000000">
        <w:rPr>
          <w:rtl w:val="0"/>
        </w:rPr>
        <w:t xml:space="preserve">What is the next step with the CRNN</w:t>
      </w:r>
    </w:p>
    <w:p w:rsidR="00000000" w:rsidDel="00000000" w:rsidP="00000000" w:rsidRDefault="00000000" w:rsidRPr="00000000" w14:paraId="000000CC">
      <w:pPr>
        <w:numPr>
          <w:ilvl w:val="0"/>
          <w:numId w:val="7"/>
        </w:numPr>
        <w:ind w:left="720" w:hanging="360"/>
        <w:rPr>
          <w:u w:val="none"/>
        </w:rPr>
      </w:pPr>
      <w:r w:rsidDel="00000000" w:rsidR="00000000" w:rsidRPr="00000000">
        <w:rPr>
          <w:rtl w:val="0"/>
        </w:rPr>
        <w:t xml:space="preserve">Find F1 metrics with test dataset</w:t>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Self supervision</w:t>
      </w:r>
    </w:p>
    <w:p w:rsidR="00000000" w:rsidDel="00000000" w:rsidP="00000000" w:rsidRDefault="00000000" w:rsidRPr="00000000" w14:paraId="000000CE">
      <w:pPr>
        <w:numPr>
          <w:ilvl w:val="1"/>
          <w:numId w:val="7"/>
        </w:numPr>
        <w:ind w:left="1440" w:hanging="360"/>
        <w:rPr>
          <w:u w:val="none"/>
        </w:rPr>
      </w:pPr>
      <w:r w:rsidDel="00000000" w:rsidR="00000000" w:rsidRPr="00000000">
        <w:rPr>
          <w:rtl w:val="0"/>
        </w:rPr>
        <w:t xml:space="preserve">Great ref </w:t>
      </w:r>
      <w:hyperlink r:id="rId37">
        <w:r w:rsidDel="00000000" w:rsidR="00000000" w:rsidRPr="00000000">
          <w:rPr>
            <w:color w:val="1155cc"/>
            <w:u w:val="single"/>
            <w:rtl w:val="0"/>
          </w:rPr>
          <w:t xml:space="preserve">https://amitness.com/2020/03/illustrated-pirl/</w:t>
        </w:r>
      </w:hyperlink>
      <w:r w:rsidDel="00000000" w:rsidR="00000000" w:rsidRPr="00000000">
        <w:rPr>
          <w:rtl w:val="0"/>
        </w:rPr>
      </w:r>
    </w:p>
    <w:p w:rsidR="00000000" w:rsidDel="00000000" w:rsidP="00000000" w:rsidRDefault="00000000" w:rsidRPr="00000000" w14:paraId="000000CF">
      <w:pPr>
        <w:numPr>
          <w:ilvl w:val="1"/>
          <w:numId w:val="7"/>
        </w:numPr>
        <w:ind w:left="1440" w:hanging="360"/>
        <w:rPr>
          <w:u w:val="none"/>
        </w:rPr>
      </w:pPr>
      <w:hyperlink r:id="rId38">
        <w:r w:rsidDel="00000000" w:rsidR="00000000" w:rsidRPr="00000000">
          <w:rPr>
            <w:color w:val="1155cc"/>
            <w:u w:val="single"/>
            <w:rtl w:val="0"/>
          </w:rPr>
          <w:t xml:space="preserve">https://paperswithcode.com/paper/self-labelling-via-simultaneous-clustering-1</w:t>
        </w:r>
      </w:hyperlink>
      <w:r w:rsidDel="00000000" w:rsidR="00000000" w:rsidRPr="00000000">
        <w:rPr>
          <w:rtl w:val="0"/>
        </w:rPr>
      </w:r>
    </w:p>
    <w:p w:rsidR="00000000" w:rsidDel="00000000" w:rsidP="00000000" w:rsidRDefault="00000000" w:rsidRPr="00000000" w14:paraId="000000D0">
      <w:pPr>
        <w:numPr>
          <w:ilvl w:val="1"/>
          <w:numId w:val="7"/>
        </w:numPr>
        <w:ind w:left="1440" w:hanging="360"/>
        <w:rPr>
          <w:u w:val="none"/>
        </w:rPr>
      </w:pPr>
      <w:hyperlink r:id="rId39">
        <w:r w:rsidDel="00000000" w:rsidR="00000000" w:rsidRPr="00000000">
          <w:rPr>
            <w:color w:val="1155cc"/>
            <w:u w:val="single"/>
            <w:rtl w:val="0"/>
          </w:rPr>
          <w:t xml:space="preserve">https://paperswithcode.com/paper/unsupervised-representation-learning-by-1</w:t>
        </w:r>
      </w:hyperlink>
      <w:r w:rsidDel="00000000" w:rsidR="00000000" w:rsidRPr="00000000">
        <w:rPr>
          <w:rtl w:val="0"/>
        </w:rPr>
      </w:r>
    </w:p>
    <w:p w:rsidR="00000000" w:rsidDel="00000000" w:rsidP="00000000" w:rsidRDefault="00000000" w:rsidRPr="00000000" w14:paraId="000000D1">
      <w:pPr>
        <w:numPr>
          <w:ilvl w:val="1"/>
          <w:numId w:val="7"/>
        </w:numPr>
        <w:ind w:left="1440" w:hanging="360"/>
        <w:rPr>
          <w:u w:val="none"/>
        </w:rPr>
      </w:pPr>
      <w:hyperlink r:id="rId40">
        <w:r w:rsidDel="00000000" w:rsidR="00000000" w:rsidRPr="00000000">
          <w:rPr>
            <w:color w:val="1155cc"/>
            <w:u w:val="single"/>
            <w:rtl w:val="0"/>
          </w:rPr>
          <w:t xml:space="preserve">https://paperswithcode.com/paper/barlow-twins-self-supervised-learning-via</w:t>
        </w:r>
      </w:hyperlink>
      <w:r w:rsidDel="00000000" w:rsidR="00000000" w:rsidRPr="00000000">
        <w:rPr>
          <w:rtl w:val="0"/>
        </w:rPr>
      </w:r>
    </w:p>
    <w:p w:rsidR="00000000" w:rsidDel="00000000" w:rsidP="00000000" w:rsidRDefault="00000000" w:rsidRPr="00000000" w14:paraId="000000D2">
      <w:pPr>
        <w:numPr>
          <w:ilvl w:val="1"/>
          <w:numId w:val="7"/>
        </w:numPr>
        <w:ind w:left="1440" w:hanging="360"/>
        <w:rPr>
          <w:u w:val="none"/>
        </w:rPr>
      </w:pPr>
      <w:r w:rsidDel="00000000" w:rsidR="00000000" w:rsidRPr="00000000">
        <w:rPr>
          <w:rtl w:val="0"/>
        </w:rPr>
        <w:t xml:space="preserve">Self classifier here </w:t>
      </w:r>
      <w:hyperlink r:id="rId41">
        <w:r w:rsidDel="00000000" w:rsidR="00000000" w:rsidRPr="00000000">
          <w:rPr>
            <w:color w:val="1155cc"/>
            <w:u w:val="single"/>
            <w:rtl w:val="0"/>
          </w:rPr>
          <w:t xml:space="preserve">https://analyticsindiamag.com/a-beginners-guide-to-self-supervised-classification/</w:t>
        </w:r>
      </w:hyperlink>
      <w:r w:rsidDel="00000000" w:rsidR="00000000" w:rsidRPr="00000000">
        <w:rPr>
          <w:rtl w:val="0"/>
        </w:rPr>
      </w:r>
    </w:p>
    <w:p w:rsidR="00000000" w:rsidDel="00000000" w:rsidP="00000000" w:rsidRDefault="00000000" w:rsidRPr="00000000" w14:paraId="000000D3">
      <w:pPr>
        <w:numPr>
          <w:ilvl w:val="1"/>
          <w:numId w:val="7"/>
        </w:numPr>
        <w:ind w:left="1440" w:hanging="360"/>
        <w:rPr>
          <w:u w:val="none"/>
        </w:rPr>
      </w:pPr>
      <w:r w:rsidDel="00000000" w:rsidR="00000000" w:rsidRPr="00000000">
        <w:rPr>
          <w:rtl w:val="0"/>
        </w:rPr>
        <w:t xml:space="preserve">BYOL</w:t>
      </w:r>
    </w:p>
    <w:p w:rsidR="00000000" w:rsidDel="00000000" w:rsidP="00000000" w:rsidRDefault="00000000" w:rsidRPr="00000000" w14:paraId="000000D4">
      <w:pPr>
        <w:numPr>
          <w:ilvl w:val="1"/>
          <w:numId w:val="7"/>
        </w:numPr>
        <w:ind w:left="1440" w:hanging="360"/>
        <w:rPr>
          <w:u w:val="none"/>
        </w:rPr>
      </w:pPr>
      <w:r w:rsidDel="00000000" w:rsidR="00000000" w:rsidRPr="00000000">
        <w:rPr>
          <w:rtl w:val="0"/>
        </w:rPr>
        <w:t xml:space="preserve">Big agnostic self learners </w:t>
      </w:r>
      <w:hyperlink r:id="rId42">
        <w:r w:rsidDel="00000000" w:rsidR="00000000" w:rsidRPr="00000000">
          <w:rPr>
            <w:color w:val="1155cc"/>
            <w:u w:val="single"/>
            <w:rtl w:val="0"/>
          </w:rPr>
          <w:t xml:space="preserve">https://arxiv.org/pdf/2006.10029.pdf</w:t>
        </w:r>
      </w:hyperlink>
      <w:r w:rsidDel="00000000" w:rsidR="00000000" w:rsidRPr="00000000">
        <w:rPr>
          <w:rtl w:val="0"/>
        </w:rPr>
      </w:r>
    </w:p>
    <w:p w:rsidR="00000000" w:rsidDel="00000000" w:rsidP="00000000" w:rsidRDefault="00000000" w:rsidRPr="00000000" w14:paraId="000000D5">
      <w:pPr>
        <w:numPr>
          <w:ilvl w:val="0"/>
          <w:numId w:val="7"/>
        </w:numPr>
        <w:ind w:left="720" w:hanging="360"/>
        <w:rPr>
          <w:u w:val="none"/>
        </w:rPr>
      </w:pPr>
      <w:r w:rsidDel="00000000" w:rsidR="00000000" w:rsidRPr="00000000">
        <w:rPr>
          <w:rtl w:val="0"/>
        </w:rPr>
        <w:t xml:space="preserve">Semi supervision</w:t>
      </w:r>
    </w:p>
    <w:p w:rsidR="00000000" w:rsidDel="00000000" w:rsidP="00000000" w:rsidRDefault="00000000" w:rsidRPr="00000000" w14:paraId="000000D6">
      <w:pPr>
        <w:numPr>
          <w:ilvl w:val="1"/>
          <w:numId w:val="7"/>
        </w:numPr>
        <w:ind w:left="1440" w:hanging="360"/>
        <w:rPr>
          <w:u w:val="none"/>
        </w:rPr>
      </w:pPr>
      <w:hyperlink r:id="rId43">
        <w:r w:rsidDel="00000000" w:rsidR="00000000" w:rsidRPr="00000000">
          <w:rPr>
            <w:color w:val="1155cc"/>
            <w:u w:val="single"/>
            <w:rtl w:val="0"/>
          </w:rPr>
          <w:t xml:space="preserve">https://amitness.com/2020/03/fixmatch-semi-supervised/</w:t>
        </w:r>
      </w:hyperlink>
      <w:r w:rsidDel="00000000" w:rsidR="00000000" w:rsidRPr="00000000">
        <w:rPr>
          <w:rtl w:val="0"/>
        </w:rPr>
      </w:r>
    </w:p>
    <w:p w:rsidR="00000000" w:rsidDel="00000000" w:rsidP="00000000" w:rsidRDefault="00000000" w:rsidRPr="00000000" w14:paraId="000000D7">
      <w:pPr>
        <w:numPr>
          <w:ilvl w:val="1"/>
          <w:numId w:val="7"/>
        </w:numPr>
        <w:ind w:left="1440" w:hanging="360"/>
        <w:rPr>
          <w:u w:val="none"/>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3/12</w:t>
      </w:r>
    </w:p>
    <w:p w:rsidR="00000000" w:rsidDel="00000000" w:rsidP="00000000" w:rsidRDefault="00000000" w:rsidRPr="00000000" w14:paraId="000000DA">
      <w:pPr>
        <w:numPr>
          <w:ilvl w:val="0"/>
          <w:numId w:val="25"/>
        </w:numPr>
        <w:ind w:left="720" w:hanging="360"/>
        <w:rPr>
          <w:u w:val="none"/>
        </w:rPr>
      </w:pPr>
      <w:hyperlink r:id="rId44">
        <w:r w:rsidDel="00000000" w:rsidR="00000000" w:rsidRPr="00000000">
          <w:rPr>
            <w:color w:val="1155cc"/>
            <w:u w:val="single"/>
            <w:rtl w:val="0"/>
          </w:rPr>
          <w:t xml:space="preserve">https://blog.roboflow.com/missing-and-null-image-annotations/</w:t>
        </w:r>
      </w:hyperlink>
      <w:r w:rsidDel="00000000" w:rsidR="00000000" w:rsidRPr="00000000">
        <w:rPr>
          <w:rtl w:val="0"/>
        </w:rPr>
      </w:r>
    </w:p>
    <w:p w:rsidR="00000000" w:rsidDel="00000000" w:rsidP="00000000" w:rsidRDefault="00000000" w:rsidRPr="00000000" w14:paraId="000000DB">
      <w:pPr>
        <w:numPr>
          <w:ilvl w:val="0"/>
          <w:numId w:val="25"/>
        </w:numPr>
        <w:ind w:left="720" w:hanging="360"/>
        <w:rPr>
          <w:u w:val="none"/>
        </w:rPr>
      </w:pPr>
      <w:r w:rsidDel="00000000" w:rsidR="00000000" w:rsidRPr="00000000">
        <w:rPr>
          <w:rtl w:val="0"/>
        </w:rPr>
        <w:t xml:space="preserve">Null images added</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3/10</w:t>
      </w:r>
    </w:p>
    <w:p w:rsidR="00000000" w:rsidDel="00000000" w:rsidP="00000000" w:rsidRDefault="00000000" w:rsidRPr="00000000" w14:paraId="000000DE">
      <w:pPr>
        <w:numPr>
          <w:ilvl w:val="0"/>
          <w:numId w:val="13"/>
        </w:numPr>
        <w:ind w:left="720" w:hanging="360"/>
        <w:rPr>
          <w:u w:val="none"/>
        </w:rPr>
      </w:pPr>
      <w:r w:rsidDel="00000000" w:rsidR="00000000" w:rsidRPr="00000000">
        <w:rPr>
          <w:rtl w:val="0"/>
        </w:rPr>
        <w:t xml:space="preserve">Docker ready to go, firing off tomorrow</w:t>
      </w:r>
    </w:p>
    <w:p w:rsidR="00000000" w:rsidDel="00000000" w:rsidP="00000000" w:rsidRDefault="00000000" w:rsidRPr="00000000" w14:paraId="000000DF">
      <w:pPr>
        <w:numPr>
          <w:ilvl w:val="1"/>
          <w:numId w:val="13"/>
        </w:numPr>
        <w:ind w:left="1440" w:hanging="360"/>
        <w:rPr>
          <w:b w:val="1"/>
        </w:rPr>
      </w:pPr>
      <w:r w:rsidDel="00000000" w:rsidR="00000000" w:rsidRPr="00000000">
        <w:rPr>
          <w:b w:val="1"/>
          <w:rtl w:val="0"/>
        </w:rPr>
        <w:t xml:space="preserve">NEED TO ADD IN FIXED DETECT</w:t>
      </w:r>
    </w:p>
    <w:p w:rsidR="00000000" w:rsidDel="00000000" w:rsidP="00000000" w:rsidRDefault="00000000" w:rsidRPr="00000000" w14:paraId="000000E0">
      <w:pPr>
        <w:numPr>
          <w:ilvl w:val="1"/>
          <w:numId w:val="13"/>
        </w:numPr>
        <w:ind w:left="1440" w:hanging="360"/>
        <w:rPr>
          <w:u w:val="none"/>
        </w:rPr>
      </w:pPr>
      <w:r w:rsidDel="00000000" w:rsidR="00000000" w:rsidRPr="00000000">
        <w:rPr>
          <w:rtl w:val="0"/>
        </w:rPr>
        <w:t xml:space="preserve">Cleaning up everything was a mess, expecting some readability/usability issues..</w:t>
      </w:r>
    </w:p>
    <w:p w:rsidR="00000000" w:rsidDel="00000000" w:rsidP="00000000" w:rsidRDefault="00000000" w:rsidRPr="00000000" w14:paraId="000000E1">
      <w:pPr>
        <w:numPr>
          <w:ilvl w:val="1"/>
          <w:numId w:val="13"/>
        </w:numPr>
        <w:ind w:left="1440" w:hanging="360"/>
        <w:rPr>
          <w:u w:val="none"/>
        </w:rPr>
      </w:pPr>
      <w:hyperlink r:id="rId45">
        <w:r w:rsidDel="00000000" w:rsidR="00000000" w:rsidRPr="00000000">
          <w:rPr>
            <w:color w:val="1155cc"/>
            <w:u w:val="single"/>
            <w:rtl w:val="0"/>
          </w:rPr>
          <w:t xml:space="preserve">https://docs.docker.com/get-started/04_sharing_app/</w:t>
        </w:r>
      </w:hyperlink>
      <w:r w:rsidDel="00000000" w:rsidR="00000000" w:rsidRPr="00000000">
        <w:rPr>
          <w:rtl w:val="0"/>
        </w:rPr>
      </w:r>
    </w:p>
    <w:p w:rsidR="00000000" w:rsidDel="00000000" w:rsidP="00000000" w:rsidRDefault="00000000" w:rsidRPr="00000000" w14:paraId="000000E2">
      <w:pPr>
        <w:numPr>
          <w:ilvl w:val="1"/>
          <w:numId w:val="13"/>
        </w:numPr>
        <w:ind w:left="1440" w:hanging="360"/>
        <w:rPr>
          <w:u w:val="none"/>
        </w:rPr>
      </w:pPr>
      <w:hyperlink r:id="rId46">
        <w:r w:rsidDel="00000000" w:rsidR="00000000" w:rsidRPr="00000000">
          <w:rPr>
            <w:color w:val="1155cc"/>
            <w:u w:val="single"/>
            <w:rtl w:val="0"/>
          </w:rPr>
          <w:t xml:space="preserve">https://docs.docker.com/language/python/build-images/</w:t>
        </w:r>
      </w:hyperlink>
      <w:r w:rsidDel="00000000" w:rsidR="00000000" w:rsidRPr="00000000">
        <w:rPr>
          <w:rtl w:val="0"/>
        </w:rPr>
      </w:r>
    </w:p>
    <w:p w:rsidR="00000000" w:rsidDel="00000000" w:rsidP="00000000" w:rsidRDefault="00000000" w:rsidRPr="00000000" w14:paraId="000000E3">
      <w:pPr>
        <w:numPr>
          <w:ilvl w:val="0"/>
          <w:numId w:val="13"/>
        </w:numPr>
        <w:ind w:left="720" w:hanging="360"/>
        <w:rPr>
          <w:u w:val="none"/>
        </w:rPr>
      </w:pPr>
      <w:r w:rsidDel="00000000" w:rsidR="00000000" w:rsidRPr="00000000">
        <w:rPr>
          <w:rtl w:val="0"/>
        </w:rPr>
        <w:t xml:space="preserve">Fixed and unit tested refactor</w:t>
      </w:r>
      <w:r w:rsidDel="00000000" w:rsidR="00000000" w:rsidRPr="00000000">
        <w:rPr>
          <w:rtl w:val="0"/>
        </w:rPr>
      </w:r>
    </w:p>
    <w:p w:rsidR="00000000" w:rsidDel="00000000" w:rsidP="00000000" w:rsidRDefault="00000000" w:rsidRPr="00000000" w14:paraId="000000E4">
      <w:pPr>
        <w:numPr>
          <w:ilvl w:val="0"/>
          <w:numId w:val="13"/>
        </w:numPr>
        <w:ind w:left="720" w:hanging="360"/>
        <w:rPr>
          <w:u w:val="none"/>
        </w:rPr>
      </w:pPr>
      <w:r w:rsidDel="00000000" w:rsidR="00000000" w:rsidRPr="00000000">
        <w:rPr>
          <w:rtl w:val="0"/>
        </w:rPr>
        <w:t xml:space="preserve">Create null data and cross validation over the weekend</w:t>
      </w:r>
    </w:p>
    <w:p w:rsidR="00000000" w:rsidDel="00000000" w:rsidP="00000000" w:rsidRDefault="00000000" w:rsidRPr="00000000" w14:paraId="000000E5">
      <w:pPr>
        <w:numPr>
          <w:ilvl w:val="1"/>
          <w:numId w:val="13"/>
        </w:numPr>
        <w:ind w:left="1440" w:hanging="360"/>
        <w:rPr>
          <w:u w:val="none"/>
        </w:rPr>
      </w:pPr>
      <w:r w:rsidDel="00000000" w:rsidR="00000000" w:rsidRPr="00000000">
        <w:rPr>
          <w:rtl w:val="0"/>
        </w:rPr>
        <w:t xml:space="preserve">Read papers on self supervised schema</w:t>
      </w:r>
    </w:p>
    <w:p w:rsidR="00000000" w:rsidDel="00000000" w:rsidP="00000000" w:rsidRDefault="00000000" w:rsidRPr="00000000" w14:paraId="000000E6">
      <w:pPr>
        <w:numPr>
          <w:ilvl w:val="1"/>
          <w:numId w:val="13"/>
        </w:numPr>
        <w:ind w:left="1440" w:hanging="360"/>
        <w:rPr>
          <w:u w:val="none"/>
        </w:rPr>
      </w:pPr>
      <w:r w:rsidDel="00000000" w:rsidR="00000000" w:rsidRPr="00000000">
        <w:rPr>
          <w:rtl w:val="0"/>
        </w:rPr>
        <w:t xml:space="preserve">Start working on the lstm?</w:t>
      </w:r>
    </w:p>
    <w:p w:rsidR="00000000" w:rsidDel="00000000" w:rsidP="00000000" w:rsidRDefault="00000000" w:rsidRPr="00000000" w14:paraId="000000E7">
      <w:pPr>
        <w:numPr>
          <w:ilvl w:val="1"/>
          <w:numId w:val="13"/>
        </w:numPr>
        <w:ind w:left="1440" w:hanging="360"/>
        <w:rPr>
          <w:u w:val="none"/>
        </w:rPr>
      </w:pPr>
      <w:r w:rsidDel="00000000" w:rsidR="00000000" w:rsidRPr="00000000">
        <w:rPr>
          <w:rtl w:val="0"/>
        </w:rPr>
        <w:t xml:space="preserve">Ask clarice at work if she has any advice lol</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3/4</w:t>
      </w:r>
    </w:p>
    <w:p w:rsidR="00000000" w:rsidDel="00000000" w:rsidP="00000000" w:rsidRDefault="00000000" w:rsidRPr="00000000" w14:paraId="000000EA">
      <w:pPr>
        <w:numPr>
          <w:ilvl w:val="0"/>
          <w:numId w:val="20"/>
        </w:numPr>
        <w:ind w:left="720" w:hanging="360"/>
        <w:rPr/>
      </w:pPr>
      <w:r w:rsidDel="00000000" w:rsidR="00000000" w:rsidRPr="00000000">
        <w:rPr>
          <w:rtl w:val="0"/>
        </w:rPr>
        <w:t xml:space="preserve">Roll off of 3/2 </w:t>
      </w:r>
    </w:p>
    <w:p w:rsidR="00000000" w:rsidDel="00000000" w:rsidP="00000000" w:rsidRDefault="00000000" w:rsidRPr="00000000" w14:paraId="000000EB">
      <w:pPr>
        <w:numPr>
          <w:ilvl w:val="0"/>
          <w:numId w:val="20"/>
        </w:numPr>
        <w:ind w:left="720" w:hanging="360"/>
        <w:rPr>
          <w:u w:val="none"/>
        </w:rPr>
      </w:pPr>
      <w:r w:rsidDel="00000000" w:rsidR="00000000" w:rsidRPr="00000000">
        <w:rPr>
          <w:rtl w:val="0"/>
        </w:rPr>
        <w:t xml:space="preserve">Dockerizing</w:t>
      </w:r>
    </w:p>
    <w:p w:rsidR="00000000" w:rsidDel="00000000" w:rsidP="00000000" w:rsidRDefault="00000000" w:rsidRPr="00000000" w14:paraId="000000EC">
      <w:pPr>
        <w:numPr>
          <w:ilvl w:val="1"/>
          <w:numId w:val="20"/>
        </w:numPr>
        <w:ind w:left="1440" w:hanging="360"/>
        <w:rPr>
          <w:u w:val="none"/>
        </w:rPr>
      </w:pPr>
      <w:hyperlink r:id="rId47">
        <w:r w:rsidDel="00000000" w:rsidR="00000000" w:rsidRPr="00000000">
          <w:rPr>
            <w:color w:val="1155cc"/>
            <w:u w:val="single"/>
            <w:rtl w:val="0"/>
          </w:rPr>
          <w:t xml:space="preserve">https://docs.docker.com/develop/develop-images/dockerfile_best-practices/</w:t>
        </w:r>
      </w:hyperlink>
      <w:r w:rsidDel="00000000" w:rsidR="00000000" w:rsidRPr="00000000">
        <w:rPr>
          <w:rtl w:val="0"/>
        </w:rPr>
      </w:r>
    </w:p>
    <w:p w:rsidR="00000000" w:rsidDel="00000000" w:rsidP="00000000" w:rsidRDefault="00000000" w:rsidRPr="00000000" w14:paraId="000000ED">
      <w:pPr>
        <w:numPr>
          <w:ilvl w:val="1"/>
          <w:numId w:val="20"/>
        </w:numPr>
        <w:ind w:left="1440" w:hanging="360"/>
        <w:rPr>
          <w:u w:val="none"/>
        </w:rPr>
      </w:pPr>
      <w:hyperlink r:id="rId48">
        <w:r w:rsidDel="00000000" w:rsidR="00000000" w:rsidRPr="00000000">
          <w:rPr>
            <w:color w:val="1155cc"/>
            <w:u w:val="single"/>
            <w:rtl w:val="0"/>
          </w:rPr>
          <w:t xml:space="preserve">https://docker-curriculum.com/</w:t>
        </w:r>
      </w:hyperlink>
      <w:r w:rsidDel="00000000" w:rsidR="00000000" w:rsidRPr="00000000">
        <w:rPr>
          <w:rtl w:val="0"/>
        </w:rPr>
      </w:r>
    </w:p>
    <w:p w:rsidR="00000000" w:rsidDel="00000000" w:rsidP="00000000" w:rsidRDefault="00000000" w:rsidRPr="00000000" w14:paraId="000000EE">
      <w:pPr>
        <w:numPr>
          <w:ilvl w:val="1"/>
          <w:numId w:val="20"/>
        </w:numPr>
        <w:ind w:left="1440" w:hanging="360"/>
        <w:rPr>
          <w:u w:val="none"/>
        </w:rPr>
      </w:pPr>
      <w:r w:rsidDel="00000000" w:rsidR="00000000" w:rsidRPr="00000000">
        <w:rPr>
          <w:rtl w:val="0"/>
        </w:rPr>
        <w:t xml:space="preserve">Scraping on docker </w:t>
      </w:r>
      <w:hyperlink r:id="rId49">
        <w:r w:rsidDel="00000000" w:rsidR="00000000" w:rsidRPr="00000000">
          <w:rPr>
            <w:color w:val="1155cc"/>
            <w:u w:val="single"/>
            <w:rtl w:val="0"/>
          </w:rPr>
          <w:t xml:space="preserve">https://github.com/Createdd/Writing/blob/master/2021/articles/dockerizeWebscraping.md#why-dockerizing-your-scraper</w:t>
        </w:r>
      </w:hyperlink>
      <w:r w:rsidDel="00000000" w:rsidR="00000000" w:rsidRPr="00000000">
        <w:rPr>
          <w:rtl w:val="0"/>
        </w:rPr>
      </w:r>
    </w:p>
    <w:p w:rsidR="00000000" w:rsidDel="00000000" w:rsidP="00000000" w:rsidRDefault="00000000" w:rsidRPr="00000000" w14:paraId="000000EF">
      <w:pPr>
        <w:numPr>
          <w:ilvl w:val="1"/>
          <w:numId w:val="20"/>
        </w:numPr>
        <w:ind w:left="1440" w:hanging="360"/>
        <w:rPr>
          <w:u w:val="none"/>
        </w:rPr>
      </w:pPr>
      <w:r w:rsidDel="00000000" w:rsidR="00000000" w:rsidRPr="00000000">
        <w:rPr>
          <w:rtl w:val="0"/>
        </w:rPr>
        <w:t xml:space="preserve">Got docker running after an afternoon of work</w:t>
      </w:r>
    </w:p>
    <w:p w:rsidR="00000000" w:rsidDel="00000000" w:rsidP="00000000" w:rsidRDefault="00000000" w:rsidRPr="00000000" w14:paraId="000000F0">
      <w:pPr>
        <w:numPr>
          <w:ilvl w:val="0"/>
          <w:numId w:val="20"/>
        </w:numPr>
        <w:ind w:left="720" w:hanging="360"/>
        <w:rPr>
          <w:u w:val="none"/>
        </w:rPr>
      </w:pPr>
      <w:r w:rsidDel="00000000" w:rsidR="00000000" w:rsidRPr="00000000">
        <w:rPr>
          <w:rtl w:val="0"/>
        </w:rPr>
        <w:t xml:space="preserve">To Dos (After docker is up)</w:t>
      </w:r>
    </w:p>
    <w:p w:rsidR="00000000" w:rsidDel="00000000" w:rsidP="00000000" w:rsidRDefault="00000000" w:rsidRPr="00000000" w14:paraId="000000F1">
      <w:pPr>
        <w:numPr>
          <w:ilvl w:val="1"/>
          <w:numId w:val="20"/>
        </w:numPr>
        <w:ind w:left="1440" w:hanging="360"/>
        <w:rPr>
          <w:u w:val="none"/>
        </w:rPr>
      </w:pPr>
      <w:r w:rsidDel="00000000" w:rsidR="00000000" w:rsidRPr="00000000">
        <w:rPr>
          <w:rtl w:val="0"/>
        </w:rPr>
        <w:t xml:space="preserve">Create null data</w:t>
      </w:r>
    </w:p>
    <w:p w:rsidR="00000000" w:rsidDel="00000000" w:rsidP="00000000" w:rsidRDefault="00000000" w:rsidRPr="00000000" w14:paraId="000000F2">
      <w:pPr>
        <w:numPr>
          <w:ilvl w:val="1"/>
          <w:numId w:val="20"/>
        </w:numPr>
        <w:ind w:left="1440" w:hanging="360"/>
        <w:rPr>
          <w:u w:val="none"/>
        </w:rPr>
      </w:pPr>
      <w:r w:rsidDel="00000000" w:rsidR="00000000" w:rsidRPr="00000000">
        <w:rPr>
          <w:rtl w:val="0"/>
        </w:rPr>
        <w:t xml:space="preserve">Fix and unit test refactor</w:t>
      </w:r>
    </w:p>
    <w:p w:rsidR="00000000" w:rsidDel="00000000" w:rsidP="00000000" w:rsidRDefault="00000000" w:rsidRPr="00000000" w14:paraId="000000F3">
      <w:pPr>
        <w:numPr>
          <w:ilvl w:val="1"/>
          <w:numId w:val="20"/>
        </w:numPr>
        <w:ind w:left="1440" w:hanging="360"/>
        <w:rPr>
          <w:u w:val="none"/>
        </w:rPr>
      </w:pPr>
      <w:r w:rsidDel="00000000" w:rsidR="00000000" w:rsidRPr="00000000">
        <w:rPr>
          <w:rtl w:val="0"/>
        </w:rPr>
        <w:t xml:space="preserve">Cross validation??</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3/3</w:t>
      </w:r>
    </w:p>
    <w:p w:rsidR="00000000" w:rsidDel="00000000" w:rsidP="00000000" w:rsidRDefault="00000000" w:rsidRPr="00000000" w14:paraId="000000F6">
      <w:pPr>
        <w:numPr>
          <w:ilvl w:val="0"/>
          <w:numId w:val="21"/>
        </w:numPr>
        <w:ind w:left="720" w:hanging="360"/>
        <w:rPr>
          <w:u w:val="none"/>
        </w:rPr>
      </w:pPr>
      <w:r w:rsidDel="00000000" w:rsidR="00000000" w:rsidRPr="00000000">
        <w:rPr>
          <w:rtl w:val="0"/>
        </w:rPr>
        <w:t xml:space="preserve">Still no luck with docker</w:t>
      </w:r>
    </w:p>
    <w:p w:rsidR="00000000" w:rsidDel="00000000" w:rsidP="00000000" w:rsidRDefault="00000000" w:rsidRPr="00000000" w14:paraId="000000F7">
      <w:pPr>
        <w:numPr>
          <w:ilvl w:val="1"/>
          <w:numId w:val="21"/>
        </w:numPr>
        <w:ind w:left="1440" w:hanging="360"/>
        <w:rPr>
          <w:u w:val="none"/>
        </w:rPr>
      </w:pPr>
      <w:hyperlink r:id="rId50">
        <w:r w:rsidDel="00000000" w:rsidR="00000000" w:rsidRPr="00000000">
          <w:rPr>
            <w:color w:val="1155cc"/>
            <w:u w:val="single"/>
            <w:rtl w:val="0"/>
          </w:rPr>
          <w:t xml:space="preserve">https://medium.com/@chadlagore/conda-environments-with-docker-82cdc9d25754</w:t>
        </w:r>
      </w:hyperlink>
      <w:r w:rsidDel="00000000" w:rsidR="00000000" w:rsidRPr="00000000">
        <w:rPr>
          <w:rtl w:val="0"/>
        </w:rPr>
      </w:r>
    </w:p>
    <w:p w:rsidR="00000000" w:rsidDel="00000000" w:rsidP="00000000" w:rsidRDefault="00000000" w:rsidRPr="00000000" w14:paraId="000000F8">
      <w:pPr>
        <w:numPr>
          <w:ilvl w:val="1"/>
          <w:numId w:val="21"/>
        </w:numPr>
        <w:ind w:left="1440" w:hanging="360"/>
        <w:rPr>
          <w:u w:val="none"/>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3/2</w:t>
      </w:r>
    </w:p>
    <w:p w:rsidR="00000000" w:rsidDel="00000000" w:rsidP="00000000" w:rsidRDefault="00000000" w:rsidRPr="00000000" w14:paraId="000000FB">
      <w:pPr>
        <w:numPr>
          <w:ilvl w:val="0"/>
          <w:numId w:val="27"/>
        </w:numPr>
        <w:ind w:left="720" w:hanging="360"/>
        <w:rPr/>
      </w:pPr>
      <w:r w:rsidDel="00000000" w:rsidR="00000000" w:rsidRPr="00000000">
        <w:rPr>
          <w:rtl w:val="0"/>
        </w:rPr>
        <w:t xml:space="preserve">No meeting with Keith</w:t>
      </w:r>
    </w:p>
    <w:p w:rsidR="00000000" w:rsidDel="00000000" w:rsidP="00000000" w:rsidRDefault="00000000" w:rsidRPr="00000000" w14:paraId="000000FC">
      <w:pPr>
        <w:numPr>
          <w:ilvl w:val="0"/>
          <w:numId w:val="27"/>
        </w:numPr>
        <w:ind w:left="720" w:hanging="360"/>
        <w:rPr>
          <w:u w:val="none"/>
        </w:rPr>
      </w:pPr>
      <w:r w:rsidDel="00000000" w:rsidR="00000000" w:rsidRPr="00000000">
        <w:rPr>
          <w:rtl w:val="0"/>
        </w:rPr>
        <w:t xml:space="preserve">Colab</w:t>
      </w:r>
    </w:p>
    <w:p w:rsidR="00000000" w:rsidDel="00000000" w:rsidP="00000000" w:rsidRDefault="00000000" w:rsidRPr="00000000" w14:paraId="000000FD">
      <w:pPr>
        <w:numPr>
          <w:ilvl w:val="1"/>
          <w:numId w:val="27"/>
        </w:numPr>
        <w:ind w:left="1440" w:hanging="360"/>
        <w:rPr>
          <w:u w:val="none"/>
        </w:rPr>
      </w:pPr>
      <w:r w:rsidDel="00000000" w:rsidR="00000000" w:rsidRPr="00000000">
        <w:rPr>
          <w:rtl w:val="0"/>
        </w:rPr>
        <w:t xml:space="preserve">Adding libraries</w:t>
      </w:r>
    </w:p>
    <w:p w:rsidR="00000000" w:rsidDel="00000000" w:rsidP="00000000" w:rsidRDefault="00000000" w:rsidRPr="00000000" w14:paraId="000000FE">
      <w:pPr>
        <w:numPr>
          <w:ilvl w:val="1"/>
          <w:numId w:val="27"/>
        </w:numPr>
        <w:ind w:left="1440" w:hanging="360"/>
        <w:rPr>
          <w:u w:val="none"/>
        </w:rPr>
      </w:pPr>
      <w:r w:rsidDel="00000000" w:rsidR="00000000" w:rsidRPr="00000000">
        <w:rPr>
          <w:rtl w:val="0"/>
        </w:rPr>
        <w:t xml:space="preserve">V1 CNN working</w:t>
      </w:r>
    </w:p>
    <w:p w:rsidR="00000000" w:rsidDel="00000000" w:rsidP="00000000" w:rsidRDefault="00000000" w:rsidRPr="00000000" w14:paraId="000000FF">
      <w:pPr>
        <w:numPr>
          <w:ilvl w:val="0"/>
          <w:numId w:val="27"/>
        </w:numPr>
        <w:ind w:left="720" w:hanging="360"/>
        <w:rPr>
          <w:u w:val="none"/>
        </w:rPr>
      </w:pPr>
      <w:r w:rsidDel="00000000" w:rsidR="00000000" w:rsidRPr="00000000">
        <w:rPr>
          <w:rtl w:val="0"/>
        </w:rPr>
        <w:t xml:space="preserve">Dataset</w:t>
      </w:r>
    </w:p>
    <w:p w:rsidR="00000000" w:rsidDel="00000000" w:rsidP="00000000" w:rsidRDefault="00000000" w:rsidRPr="00000000" w14:paraId="00000100">
      <w:pPr>
        <w:numPr>
          <w:ilvl w:val="1"/>
          <w:numId w:val="27"/>
        </w:numPr>
        <w:ind w:left="1440" w:hanging="360"/>
        <w:rPr>
          <w:u w:val="none"/>
        </w:rPr>
      </w:pPr>
      <w:r w:rsidDel="00000000" w:rsidR="00000000" w:rsidRPr="00000000">
        <w:rPr>
          <w:rtl w:val="0"/>
        </w:rPr>
        <w:t xml:space="preserve">Need to add null data</w:t>
      </w:r>
    </w:p>
    <w:p w:rsidR="00000000" w:rsidDel="00000000" w:rsidP="00000000" w:rsidRDefault="00000000" w:rsidRPr="00000000" w14:paraId="00000101">
      <w:pPr>
        <w:numPr>
          <w:ilvl w:val="1"/>
          <w:numId w:val="27"/>
        </w:numPr>
        <w:ind w:left="1440" w:hanging="360"/>
        <w:rPr>
          <w:u w:val="none"/>
        </w:rPr>
      </w:pPr>
      <w:r w:rsidDel="00000000" w:rsidR="00000000" w:rsidRPr="00000000">
        <w:rPr>
          <w:rtl w:val="0"/>
        </w:rPr>
        <w:t xml:space="preserve">Clean up training repo</w:t>
      </w:r>
    </w:p>
    <w:p w:rsidR="00000000" w:rsidDel="00000000" w:rsidP="00000000" w:rsidRDefault="00000000" w:rsidRPr="00000000" w14:paraId="00000102">
      <w:pPr>
        <w:numPr>
          <w:ilvl w:val="2"/>
          <w:numId w:val="27"/>
        </w:numPr>
        <w:ind w:left="2160" w:hanging="360"/>
        <w:rPr>
          <w:u w:val="none"/>
        </w:rPr>
      </w:pPr>
      <w:hyperlink r:id="rId51">
        <w:r w:rsidDel="00000000" w:rsidR="00000000" w:rsidRPr="00000000">
          <w:rPr>
            <w:color w:val="1155cc"/>
            <w:u w:val="single"/>
            <w:rtl w:val="0"/>
          </w:rPr>
          <w:t xml:space="preserve">https://detecto.readthedocs.io/en/latest/usage/quickstart.html</w:t>
        </w:r>
      </w:hyperlink>
      <w:r w:rsidDel="00000000" w:rsidR="00000000" w:rsidRPr="00000000">
        <w:rPr>
          <w:rtl w:val="0"/>
        </w:rPr>
      </w:r>
    </w:p>
    <w:p w:rsidR="00000000" w:rsidDel="00000000" w:rsidP="00000000" w:rsidRDefault="00000000" w:rsidRPr="00000000" w14:paraId="00000103">
      <w:pPr>
        <w:numPr>
          <w:ilvl w:val="0"/>
          <w:numId w:val="27"/>
        </w:numPr>
        <w:ind w:left="720" w:hanging="360"/>
        <w:rPr>
          <w:u w:val="none"/>
        </w:rPr>
      </w:pPr>
      <w:r w:rsidDel="00000000" w:rsidR="00000000" w:rsidRPr="00000000">
        <w:rPr>
          <w:rtl w:val="0"/>
        </w:rPr>
        <w:t xml:space="preserve">Dockerizing</w:t>
      </w:r>
    </w:p>
    <w:p w:rsidR="00000000" w:rsidDel="00000000" w:rsidP="00000000" w:rsidRDefault="00000000" w:rsidRPr="00000000" w14:paraId="00000104">
      <w:pPr>
        <w:numPr>
          <w:ilvl w:val="1"/>
          <w:numId w:val="27"/>
        </w:numPr>
        <w:ind w:left="1440" w:hanging="360"/>
        <w:rPr>
          <w:u w:val="none"/>
        </w:rPr>
      </w:pPr>
      <w:r w:rsidDel="00000000" w:rsidR="00000000" w:rsidRPr="00000000">
        <w:rPr>
          <w:rtl w:val="0"/>
        </w:rPr>
        <w:t xml:space="preserve">Sheesh.</w:t>
      </w:r>
    </w:p>
    <w:p w:rsidR="00000000" w:rsidDel="00000000" w:rsidP="00000000" w:rsidRDefault="00000000" w:rsidRPr="00000000" w14:paraId="00000105">
      <w:pPr>
        <w:numPr>
          <w:ilvl w:val="1"/>
          <w:numId w:val="27"/>
        </w:numPr>
        <w:ind w:left="1440" w:hanging="360"/>
        <w:rPr>
          <w:u w:val="none"/>
        </w:rPr>
      </w:pPr>
      <w:r w:rsidDel="00000000" w:rsidR="00000000" w:rsidRPr="00000000">
        <w:rPr>
          <w:rtl w:val="0"/>
        </w:rPr>
        <w:t xml:space="preserve">Debugging</w:t>
      </w:r>
    </w:p>
    <w:p w:rsidR="00000000" w:rsidDel="00000000" w:rsidP="00000000" w:rsidRDefault="00000000" w:rsidRPr="00000000" w14:paraId="00000106">
      <w:pPr>
        <w:numPr>
          <w:ilvl w:val="0"/>
          <w:numId w:val="27"/>
        </w:numPr>
        <w:ind w:left="720" w:hanging="360"/>
        <w:rPr>
          <w:u w:val="none"/>
        </w:rPr>
      </w:pPr>
      <w:r w:rsidDel="00000000" w:rsidR="00000000" w:rsidRPr="00000000">
        <w:rPr>
          <w:rtl w:val="0"/>
        </w:rPr>
        <w:t xml:space="preserve">Script maintenance</w:t>
      </w:r>
    </w:p>
    <w:p w:rsidR="00000000" w:rsidDel="00000000" w:rsidP="00000000" w:rsidRDefault="00000000" w:rsidRPr="00000000" w14:paraId="00000107">
      <w:pPr>
        <w:numPr>
          <w:ilvl w:val="1"/>
          <w:numId w:val="27"/>
        </w:numPr>
        <w:ind w:left="1440" w:hanging="360"/>
        <w:rPr>
          <w:u w:val="none"/>
        </w:rPr>
      </w:pPr>
      <w:r w:rsidDel="00000000" w:rsidR="00000000" w:rsidRPr="00000000">
        <w:rPr>
          <w:rtl w:val="0"/>
        </w:rPr>
        <w:t xml:space="preserve">Run master and get .json outputs</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3/1</w:t>
      </w:r>
    </w:p>
    <w:p w:rsidR="00000000" w:rsidDel="00000000" w:rsidP="00000000" w:rsidRDefault="00000000" w:rsidRPr="00000000" w14:paraId="0000010A">
      <w:pPr>
        <w:numPr>
          <w:ilvl w:val="0"/>
          <w:numId w:val="16"/>
        </w:numPr>
        <w:ind w:left="720" w:hanging="360"/>
        <w:rPr>
          <w:u w:val="none"/>
        </w:rPr>
      </w:pPr>
      <w:r w:rsidDel="00000000" w:rsidR="00000000" w:rsidRPr="00000000">
        <w:rPr>
          <w:rtl w:val="0"/>
        </w:rPr>
        <w:t xml:space="preserve">Dockerizing </w:t>
      </w:r>
    </w:p>
    <w:p w:rsidR="00000000" w:rsidDel="00000000" w:rsidP="00000000" w:rsidRDefault="00000000" w:rsidRPr="00000000" w14:paraId="0000010B">
      <w:pPr>
        <w:numPr>
          <w:ilvl w:val="1"/>
          <w:numId w:val="16"/>
        </w:numPr>
        <w:ind w:left="1440" w:hanging="360"/>
        <w:rPr>
          <w:u w:val="none"/>
        </w:rPr>
      </w:pPr>
      <w:r w:rsidDel="00000000" w:rsidR="00000000" w:rsidRPr="00000000">
        <w:rPr>
          <w:rtl w:val="0"/>
        </w:rPr>
        <w:t xml:space="preserve">w/ conda </w:t>
      </w:r>
      <w:hyperlink r:id="rId52">
        <w:r w:rsidDel="00000000" w:rsidR="00000000" w:rsidRPr="00000000">
          <w:rPr>
            <w:color w:val="1155cc"/>
            <w:u w:val="single"/>
            <w:rtl w:val="0"/>
          </w:rPr>
          <w:t xml:space="preserve">https://pythonspeed.com/articles/activate-conda-dockerfile/</w:t>
        </w:r>
      </w:hyperlink>
      <w:r w:rsidDel="00000000" w:rsidR="00000000" w:rsidRPr="00000000">
        <w:rPr>
          <w:rtl w:val="0"/>
        </w:rPr>
      </w:r>
    </w:p>
    <w:p w:rsidR="00000000" w:rsidDel="00000000" w:rsidP="00000000" w:rsidRDefault="00000000" w:rsidRPr="00000000" w14:paraId="0000010C">
      <w:pPr>
        <w:numPr>
          <w:ilvl w:val="1"/>
          <w:numId w:val="16"/>
        </w:numPr>
        <w:ind w:left="1440" w:hanging="360"/>
        <w:rPr>
          <w:u w:val="none"/>
        </w:rPr>
      </w:pPr>
      <w:r w:rsidDel="00000000" w:rsidR="00000000" w:rsidRPr="00000000">
        <w:rPr>
          <w:rtl w:val="0"/>
        </w:rPr>
      </w:r>
    </w:p>
    <w:p w:rsidR="00000000" w:rsidDel="00000000" w:rsidP="00000000" w:rsidRDefault="00000000" w:rsidRPr="00000000" w14:paraId="0000010D">
      <w:pPr>
        <w:numPr>
          <w:ilvl w:val="0"/>
          <w:numId w:val="16"/>
        </w:numPr>
        <w:ind w:left="720" w:hanging="360"/>
        <w:rPr>
          <w:u w:val="none"/>
        </w:rPr>
      </w:pPr>
      <w:r w:rsidDel="00000000" w:rsidR="00000000" w:rsidRPr="00000000">
        <w:rPr>
          <w:rtl w:val="0"/>
        </w:rPr>
        <w:t xml:space="preserve">Training on Colab</w:t>
      </w:r>
    </w:p>
    <w:p w:rsidR="00000000" w:rsidDel="00000000" w:rsidP="00000000" w:rsidRDefault="00000000" w:rsidRPr="00000000" w14:paraId="0000010E">
      <w:pPr>
        <w:numPr>
          <w:ilvl w:val="1"/>
          <w:numId w:val="16"/>
        </w:numPr>
        <w:ind w:left="1440" w:hanging="360"/>
        <w:rPr>
          <w:u w:val="none"/>
        </w:rPr>
      </w:pPr>
      <w:hyperlink r:id="rId53">
        <w:r w:rsidDel="00000000" w:rsidR="00000000" w:rsidRPr="00000000">
          <w:rPr>
            <w:color w:val="1155cc"/>
            <w:u w:val="single"/>
            <w:rtl w:val="0"/>
          </w:rPr>
          <w:t xml:space="preserve">https://towardsdatascience.com/importing-data-to-google-colab-the-clean-way-5ceef9e9e3c8</w:t>
        </w:r>
      </w:hyperlink>
      <w:r w:rsidDel="00000000" w:rsidR="00000000" w:rsidRPr="00000000">
        <w:rPr>
          <w:rtl w:val="0"/>
        </w:rPr>
      </w:r>
    </w:p>
    <w:p w:rsidR="00000000" w:rsidDel="00000000" w:rsidP="00000000" w:rsidRDefault="00000000" w:rsidRPr="00000000" w14:paraId="0000010F">
      <w:pPr>
        <w:numPr>
          <w:ilvl w:val="1"/>
          <w:numId w:val="16"/>
        </w:numPr>
        <w:ind w:left="1440" w:hanging="360"/>
        <w:rPr>
          <w:u w:val="none"/>
        </w:rPr>
      </w:pPr>
      <w:r w:rsidDel="00000000" w:rsidR="00000000" w:rsidRPr="00000000">
        <w:rPr>
          <w:rtl w:val="0"/>
        </w:rPr>
        <w:t xml:space="preserve">Basic models </w:t>
      </w:r>
      <w:hyperlink r:id="rId54">
        <w:r w:rsidDel="00000000" w:rsidR="00000000" w:rsidRPr="00000000">
          <w:rPr>
            <w:color w:val="1155cc"/>
            <w:u w:val="single"/>
            <w:rtl w:val="0"/>
          </w:rPr>
          <w:t xml:space="preserve">https://medium.com/paper-club/how-to-set-up-google-colab-colaboratory-for-building-pyro-models-8e51129e772a</w:t>
        </w:r>
      </w:hyperlink>
      <w:r w:rsidDel="00000000" w:rsidR="00000000" w:rsidRPr="00000000">
        <w:rPr>
          <w:rtl w:val="0"/>
        </w:rPr>
      </w:r>
    </w:p>
    <w:p w:rsidR="00000000" w:rsidDel="00000000" w:rsidP="00000000" w:rsidRDefault="00000000" w:rsidRPr="00000000" w14:paraId="00000110">
      <w:pPr>
        <w:numPr>
          <w:ilvl w:val="0"/>
          <w:numId w:val="16"/>
        </w:numPr>
        <w:ind w:left="720" w:hanging="360"/>
        <w:rPr>
          <w:u w:val="none"/>
        </w:rPr>
      </w:pPr>
      <w:r w:rsidDel="00000000" w:rsidR="00000000" w:rsidRPr="00000000">
        <w:rPr>
          <w:rtl w:val="0"/>
        </w:rPr>
        <w:t xml:space="preserve">TO DO - by EOW</w:t>
      </w:r>
    </w:p>
    <w:p w:rsidR="00000000" w:rsidDel="00000000" w:rsidP="00000000" w:rsidRDefault="00000000" w:rsidRPr="00000000" w14:paraId="00000111">
      <w:pPr>
        <w:numPr>
          <w:ilvl w:val="1"/>
          <w:numId w:val="16"/>
        </w:numPr>
        <w:ind w:left="1440" w:hanging="360"/>
        <w:rPr>
          <w:u w:val="none"/>
        </w:rPr>
      </w:pPr>
      <w:r w:rsidDel="00000000" w:rsidR="00000000" w:rsidRPr="00000000">
        <w:rPr>
          <w:rtl w:val="0"/>
        </w:rPr>
        <w:t xml:space="preserve">Attempt dockerization of master (refactor?)</w:t>
      </w:r>
    </w:p>
    <w:p w:rsidR="00000000" w:rsidDel="00000000" w:rsidP="00000000" w:rsidRDefault="00000000" w:rsidRPr="00000000" w14:paraId="00000112">
      <w:pPr>
        <w:numPr>
          <w:ilvl w:val="1"/>
          <w:numId w:val="16"/>
        </w:numPr>
        <w:ind w:left="1440" w:hanging="360"/>
        <w:rPr>
          <w:u w:val="none"/>
        </w:rPr>
      </w:pPr>
      <w:r w:rsidDel="00000000" w:rsidR="00000000" w:rsidRPr="00000000">
        <w:rPr>
          <w:rtl w:val="0"/>
        </w:rPr>
        <w:t xml:space="preserve">Unit test refactor</w:t>
      </w:r>
    </w:p>
    <w:p w:rsidR="00000000" w:rsidDel="00000000" w:rsidP="00000000" w:rsidRDefault="00000000" w:rsidRPr="00000000" w14:paraId="00000113">
      <w:pPr>
        <w:numPr>
          <w:ilvl w:val="2"/>
          <w:numId w:val="16"/>
        </w:numPr>
        <w:ind w:left="2160" w:hanging="360"/>
        <w:rPr>
          <w:u w:val="none"/>
        </w:rPr>
      </w:pPr>
      <w:r w:rsidDel="00000000" w:rsidR="00000000" w:rsidRPr="00000000">
        <w:rPr>
          <w:rtl w:val="0"/>
        </w:rPr>
        <w:t xml:space="preserve">Check out output files for location, bounding data</w:t>
      </w:r>
    </w:p>
    <w:p w:rsidR="00000000" w:rsidDel="00000000" w:rsidP="00000000" w:rsidRDefault="00000000" w:rsidRPr="00000000" w14:paraId="00000114">
      <w:pPr>
        <w:numPr>
          <w:ilvl w:val="1"/>
          <w:numId w:val="16"/>
        </w:numPr>
        <w:ind w:left="1440" w:hanging="360"/>
        <w:rPr>
          <w:u w:val="none"/>
        </w:rPr>
      </w:pPr>
      <w:r w:rsidDel="00000000" w:rsidR="00000000" w:rsidRPr="00000000">
        <w:rPr>
          <w:rtl w:val="0"/>
        </w:rPr>
        <w:t xml:space="preserve">Training on Google colab</w:t>
      </w:r>
    </w:p>
    <w:p w:rsidR="00000000" w:rsidDel="00000000" w:rsidP="00000000" w:rsidRDefault="00000000" w:rsidRPr="00000000" w14:paraId="00000115">
      <w:pPr>
        <w:numPr>
          <w:ilvl w:val="0"/>
          <w:numId w:val="16"/>
        </w:numPr>
        <w:ind w:left="720" w:hanging="360"/>
        <w:rPr>
          <w:u w:val="none"/>
        </w:rPr>
      </w:pPr>
      <w:r w:rsidDel="00000000" w:rsidR="00000000" w:rsidRPr="00000000">
        <w:rPr>
          <w:rtl w:val="0"/>
        </w:rPr>
        <w:t xml:space="preserve">Backburner</w:t>
      </w:r>
    </w:p>
    <w:p w:rsidR="00000000" w:rsidDel="00000000" w:rsidP="00000000" w:rsidRDefault="00000000" w:rsidRPr="00000000" w14:paraId="00000116">
      <w:pPr>
        <w:numPr>
          <w:ilvl w:val="1"/>
          <w:numId w:val="16"/>
        </w:numPr>
        <w:ind w:left="1440" w:hanging="360"/>
        <w:rPr>
          <w:u w:val="none"/>
        </w:rPr>
      </w:pPr>
      <w:r w:rsidDel="00000000" w:rsidR="00000000" w:rsidRPr="00000000">
        <w:rPr>
          <w:rtl w:val="0"/>
        </w:rPr>
        <w:t xml:space="preserve">Null data</w:t>
      </w:r>
    </w:p>
    <w:p w:rsidR="00000000" w:rsidDel="00000000" w:rsidP="00000000" w:rsidRDefault="00000000" w:rsidRPr="00000000" w14:paraId="00000117">
      <w:pPr>
        <w:numPr>
          <w:ilvl w:val="1"/>
          <w:numId w:val="16"/>
        </w:numPr>
        <w:ind w:left="1440" w:hanging="360"/>
        <w:rPr>
          <w:u w:val="none"/>
        </w:rPr>
      </w:pPr>
      <w:r w:rsidDel="00000000" w:rsidR="00000000" w:rsidRPr="00000000">
        <w:rPr>
          <w:rtl w:val="0"/>
        </w:rPr>
        <w:t xml:space="preserve">Verify py art scale</w:t>
      </w:r>
    </w:p>
    <w:p w:rsidR="00000000" w:rsidDel="00000000" w:rsidP="00000000" w:rsidRDefault="00000000" w:rsidRPr="00000000" w14:paraId="00000118">
      <w:pPr>
        <w:numPr>
          <w:ilvl w:val="1"/>
          <w:numId w:val="16"/>
        </w:numPr>
        <w:ind w:left="1440" w:hanging="360"/>
        <w:rPr>
          <w:u w:val="none"/>
        </w:rPr>
      </w:pPr>
      <w:r w:rsidDel="00000000" w:rsidR="00000000" w:rsidRPr="00000000">
        <w:rPr>
          <w:rtl w:val="0"/>
        </w:rPr>
        <w:t xml:space="preserve">Cross validation - kfold split</w:t>
      </w:r>
    </w:p>
    <w:p w:rsidR="00000000" w:rsidDel="00000000" w:rsidP="00000000" w:rsidRDefault="00000000" w:rsidRPr="00000000" w14:paraId="00000119">
      <w:pPr>
        <w:numPr>
          <w:ilvl w:val="1"/>
          <w:numId w:val="16"/>
        </w:numPr>
        <w:ind w:left="1440" w:hanging="360"/>
        <w:rPr>
          <w:u w:val="none"/>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2/23</w:t>
      </w:r>
    </w:p>
    <w:p w:rsidR="00000000" w:rsidDel="00000000" w:rsidP="00000000" w:rsidRDefault="00000000" w:rsidRPr="00000000" w14:paraId="0000011C">
      <w:pPr>
        <w:numPr>
          <w:ilvl w:val="0"/>
          <w:numId w:val="24"/>
        </w:numPr>
        <w:ind w:left="720" w:hanging="360"/>
        <w:rPr/>
      </w:pPr>
      <w:r w:rsidDel="00000000" w:rsidR="00000000" w:rsidRPr="00000000">
        <w:rPr>
          <w:rtl w:val="0"/>
        </w:rPr>
        <w:t xml:space="preserve">Meeting with Keith</w:t>
      </w:r>
    </w:p>
    <w:p w:rsidR="00000000" w:rsidDel="00000000" w:rsidP="00000000" w:rsidRDefault="00000000" w:rsidRPr="00000000" w14:paraId="0000011D">
      <w:pPr>
        <w:numPr>
          <w:ilvl w:val="1"/>
          <w:numId w:val="24"/>
        </w:numPr>
        <w:ind w:left="1440" w:hanging="360"/>
        <w:rPr>
          <w:u w:val="none"/>
        </w:rPr>
      </w:pPr>
      <w:r w:rsidDel="00000000" w:rsidR="00000000" w:rsidRPr="00000000">
        <w:rPr>
          <w:rtl w:val="0"/>
        </w:rPr>
        <w:t xml:space="preserve">Fix connection bug</w:t>
      </w:r>
    </w:p>
    <w:p w:rsidR="00000000" w:rsidDel="00000000" w:rsidP="00000000" w:rsidRDefault="00000000" w:rsidRPr="00000000" w14:paraId="0000011E">
      <w:pPr>
        <w:numPr>
          <w:ilvl w:val="0"/>
          <w:numId w:val="24"/>
        </w:numPr>
        <w:ind w:left="720" w:hanging="360"/>
        <w:rPr>
          <w:u w:val="none"/>
        </w:rPr>
      </w:pPr>
      <w:r w:rsidDel="00000000" w:rsidR="00000000" w:rsidRPr="00000000">
        <w:rPr>
          <w:rtl w:val="0"/>
        </w:rPr>
        <w:t xml:space="preserve">Fix Detect bug</w:t>
      </w:r>
    </w:p>
    <w:p w:rsidR="00000000" w:rsidDel="00000000" w:rsidP="00000000" w:rsidRDefault="00000000" w:rsidRPr="00000000" w14:paraId="0000011F">
      <w:pPr>
        <w:numPr>
          <w:ilvl w:val="0"/>
          <w:numId w:val="24"/>
        </w:numPr>
        <w:ind w:left="720" w:hanging="360"/>
        <w:rPr>
          <w:u w:val="none"/>
        </w:rPr>
      </w:pPr>
      <w:r w:rsidDel="00000000" w:rsidR="00000000" w:rsidRPr="00000000">
        <w:rPr>
          <w:rtl w:val="0"/>
        </w:rPr>
        <w:t xml:space="preserve">Need to verify resolution</w:t>
      </w:r>
    </w:p>
    <w:p w:rsidR="00000000" w:rsidDel="00000000" w:rsidP="00000000" w:rsidRDefault="00000000" w:rsidRPr="00000000" w14:paraId="00000120">
      <w:pPr>
        <w:numPr>
          <w:ilvl w:val="0"/>
          <w:numId w:val="24"/>
        </w:numPr>
        <w:ind w:left="720" w:hanging="360"/>
        <w:rPr>
          <w:u w:val="none"/>
        </w:rPr>
      </w:pPr>
      <w:r w:rsidDel="00000000" w:rsidR="00000000" w:rsidRPr="00000000">
        <w:rPr>
          <w:rtl w:val="0"/>
        </w:rPr>
        <w:t xml:space="preserve">Attempt at dockerizing when all done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2/22</w:t>
      </w:r>
    </w:p>
    <w:p w:rsidR="00000000" w:rsidDel="00000000" w:rsidP="00000000" w:rsidRDefault="00000000" w:rsidRPr="00000000" w14:paraId="00000123">
      <w:pPr>
        <w:numPr>
          <w:ilvl w:val="0"/>
          <w:numId w:val="31"/>
        </w:numPr>
        <w:ind w:left="720" w:hanging="360"/>
        <w:rPr/>
      </w:pPr>
      <w:r w:rsidDel="00000000" w:rsidR="00000000" w:rsidRPr="00000000">
        <w:rPr>
          <w:rtl w:val="0"/>
        </w:rPr>
        <w:t xml:space="preserve">NEXRAD Data not pulling on my local</w:t>
      </w:r>
    </w:p>
    <w:p w:rsidR="00000000" w:rsidDel="00000000" w:rsidP="00000000" w:rsidRDefault="00000000" w:rsidRPr="00000000" w14:paraId="00000124">
      <w:pPr>
        <w:numPr>
          <w:ilvl w:val="1"/>
          <w:numId w:val="31"/>
        </w:numPr>
        <w:ind w:left="1440" w:hanging="360"/>
        <w:rPr>
          <w:u w:val="none"/>
        </w:rPr>
      </w:pPr>
      <w:r w:rsidDel="00000000" w:rsidR="00000000" w:rsidRPr="00000000">
        <w:rPr>
          <w:rtl w:val="0"/>
        </w:rPr>
        <w:t xml:space="preserve">Working for keith</w:t>
      </w:r>
    </w:p>
    <w:p w:rsidR="00000000" w:rsidDel="00000000" w:rsidP="00000000" w:rsidRDefault="00000000" w:rsidRPr="00000000" w14:paraId="00000125">
      <w:pPr>
        <w:numPr>
          <w:ilvl w:val="1"/>
          <w:numId w:val="31"/>
        </w:numPr>
        <w:ind w:left="1440" w:hanging="360"/>
        <w:rPr>
          <w:u w:val="none"/>
        </w:rPr>
      </w:pPr>
      <w:r w:rsidDel="00000000" w:rsidR="00000000" w:rsidRPr="00000000">
        <w:rPr>
          <w:rtl w:val="0"/>
        </w:rPr>
        <w:t xml:space="preserve">I am getting this issue </w:t>
      </w:r>
      <w:r w:rsidDel="00000000" w:rsidR="00000000" w:rsidRPr="00000000">
        <w:rPr/>
        <w:drawing>
          <wp:inline distB="114300" distT="114300" distL="114300" distR="114300">
            <wp:extent cx="5943600" cy="2044700"/>
            <wp:effectExtent b="0" l="0" r="0" t="0"/>
            <wp:docPr id="16"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31"/>
        </w:numPr>
        <w:ind w:left="720" w:hanging="360"/>
        <w:rPr>
          <w:u w:val="none"/>
        </w:rPr>
      </w:pPr>
      <w:r w:rsidDel="00000000" w:rsidR="00000000" w:rsidRPr="00000000">
        <w:rPr>
          <w:rtl w:val="0"/>
        </w:rPr>
        <w:t xml:space="preserve">Spinning up on Google colab</w:t>
      </w:r>
    </w:p>
    <w:p w:rsidR="00000000" w:rsidDel="00000000" w:rsidP="00000000" w:rsidRDefault="00000000" w:rsidRPr="00000000" w14:paraId="00000127">
      <w:pPr>
        <w:numPr>
          <w:ilvl w:val="0"/>
          <w:numId w:val="31"/>
        </w:numPr>
        <w:ind w:left="720" w:hanging="360"/>
        <w:rPr>
          <w:u w:val="none"/>
        </w:rPr>
      </w:pPr>
      <w:r w:rsidDel="00000000" w:rsidR="00000000" w:rsidRPr="00000000">
        <w:rPr>
          <w:rtl w:val="0"/>
        </w:rPr>
        <w:t xml:space="preserve">RASR detect on refactor </w:t>
      </w:r>
      <w:r w:rsidDel="00000000" w:rsidR="00000000" w:rsidRPr="00000000">
        <w:rPr>
          <w:i w:val="1"/>
          <w:rtl w:val="0"/>
        </w:rPr>
        <w:t xml:space="preserve">also </w:t>
      </w:r>
      <w:r w:rsidDel="00000000" w:rsidR="00000000" w:rsidRPr="00000000">
        <w:rPr>
          <w:rtl w:val="0"/>
        </w:rPr>
        <w:t xml:space="preserve">seems to be buggy..</w:t>
      </w:r>
    </w:p>
    <w:p w:rsidR="00000000" w:rsidDel="00000000" w:rsidP="00000000" w:rsidRDefault="00000000" w:rsidRPr="00000000" w14:paraId="00000128">
      <w:pPr>
        <w:numPr>
          <w:ilvl w:val="0"/>
          <w:numId w:val="31"/>
        </w:numPr>
        <w:ind w:left="720" w:hanging="360"/>
        <w:rPr>
          <w:u w:val="none"/>
        </w:rPr>
      </w:pPr>
      <w:r w:rsidDel="00000000" w:rsidR="00000000" w:rsidRPr="00000000">
        <w:rPr>
          <w:rtl w:val="0"/>
        </w:rPr>
        <w:t xml:space="preserve">TO DOs</w:t>
      </w:r>
    </w:p>
    <w:p w:rsidR="00000000" w:rsidDel="00000000" w:rsidP="00000000" w:rsidRDefault="00000000" w:rsidRPr="00000000" w14:paraId="00000129">
      <w:pPr>
        <w:numPr>
          <w:ilvl w:val="1"/>
          <w:numId w:val="31"/>
        </w:numPr>
        <w:ind w:left="1440" w:hanging="360"/>
        <w:rPr>
          <w:u w:val="none"/>
        </w:rPr>
      </w:pPr>
      <w:r w:rsidDel="00000000" w:rsidR="00000000" w:rsidRPr="00000000">
        <w:rPr>
          <w:rtl w:val="0"/>
        </w:rPr>
        <w:t xml:space="preserve">Dockerize</w:t>
      </w:r>
    </w:p>
    <w:p w:rsidR="00000000" w:rsidDel="00000000" w:rsidP="00000000" w:rsidRDefault="00000000" w:rsidRPr="00000000" w14:paraId="0000012A">
      <w:pPr>
        <w:numPr>
          <w:ilvl w:val="1"/>
          <w:numId w:val="31"/>
        </w:numPr>
        <w:ind w:left="1440" w:hanging="360"/>
        <w:rPr>
          <w:u w:val="none"/>
        </w:rPr>
      </w:pPr>
      <w:r w:rsidDel="00000000" w:rsidR="00000000" w:rsidRPr="00000000">
        <w:rPr>
          <w:rtl w:val="0"/>
        </w:rPr>
        <w:t xml:space="preserve">Document (diagram)</w:t>
      </w:r>
    </w:p>
    <w:p w:rsidR="00000000" w:rsidDel="00000000" w:rsidP="00000000" w:rsidRDefault="00000000" w:rsidRPr="00000000" w14:paraId="0000012B">
      <w:pPr>
        <w:numPr>
          <w:ilvl w:val="1"/>
          <w:numId w:val="31"/>
        </w:numPr>
        <w:ind w:left="1440" w:hanging="360"/>
        <w:rPr>
          <w:u w:val="none"/>
        </w:rPr>
      </w:pPr>
      <w:r w:rsidDel="00000000" w:rsidR="00000000" w:rsidRPr="00000000">
        <w:rPr>
          <w:rtl w:val="0"/>
        </w:rPr>
        <w:t xml:space="preserve">Fix rasr-detect output</w:t>
      </w:r>
    </w:p>
    <w:p w:rsidR="00000000" w:rsidDel="00000000" w:rsidP="00000000" w:rsidRDefault="00000000" w:rsidRPr="00000000" w14:paraId="0000012C">
      <w:pPr>
        <w:numPr>
          <w:ilvl w:val="1"/>
          <w:numId w:val="31"/>
        </w:numPr>
        <w:ind w:left="1440" w:hanging="360"/>
        <w:rPr>
          <w:u w:val="none"/>
        </w:rPr>
      </w:pPr>
      <w:r w:rsidDel="00000000" w:rsidR="00000000" w:rsidRPr="00000000">
        <w:rPr>
          <w:rtl w:val="0"/>
        </w:rPr>
        <w:t xml:space="preserve">Run on TACC (?)</w:t>
      </w:r>
    </w:p>
    <w:p w:rsidR="00000000" w:rsidDel="00000000" w:rsidP="00000000" w:rsidRDefault="00000000" w:rsidRPr="00000000" w14:paraId="0000012D">
      <w:pPr>
        <w:numPr>
          <w:ilvl w:val="1"/>
          <w:numId w:val="31"/>
        </w:numPr>
        <w:ind w:left="1440" w:hanging="360"/>
        <w:rPr>
          <w:u w:val="none"/>
        </w:rPr>
      </w:pPr>
      <w:r w:rsidDel="00000000" w:rsidR="00000000" w:rsidRPr="00000000">
        <w:rPr>
          <w:rtl w:val="0"/>
        </w:rPr>
        <w:t xml:space="preserve">Get Null data</w:t>
      </w:r>
    </w:p>
    <w:p w:rsidR="00000000" w:rsidDel="00000000" w:rsidP="00000000" w:rsidRDefault="00000000" w:rsidRPr="00000000" w14:paraId="0000012E">
      <w:pPr>
        <w:numPr>
          <w:ilvl w:val="1"/>
          <w:numId w:val="31"/>
        </w:numPr>
        <w:ind w:left="1440" w:hanging="360"/>
        <w:rPr>
          <w:u w:val="none"/>
        </w:rPr>
      </w:pPr>
      <w:r w:rsidDel="00000000" w:rsidR="00000000" w:rsidRPr="00000000">
        <w:rPr>
          <w:rtl w:val="0"/>
        </w:rPr>
        <w:t xml:space="preserve">Run CV analytics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2/16</w:t>
      </w:r>
    </w:p>
    <w:p w:rsidR="00000000" w:rsidDel="00000000" w:rsidP="00000000" w:rsidRDefault="00000000" w:rsidRPr="00000000" w14:paraId="00000131">
      <w:pPr>
        <w:numPr>
          <w:ilvl w:val="0"/>
          <w:numId w:val="1"/>
        </w:numPr>
        <w:ind w:left="720" w:hanging="360"/>
        <w:rPr>
          <w:u w:val="none"/>
        </w:rPr>
      </w:pPr>
      <w:hyperlink r:id="rId56">
        <w:r w:rsidDel="00000000" w:rsidR="00000000" w:rsidRPr="00000000">
          <w:rPr>
            <w:color w:val="1155cc"/>
            <w:u w:val="single"/>
            <w:rtl w:val="0"/>
          </w:rPr>
          <w:t xml:space="preserve">https://www.youtube.com/watch?v=chQNuV9B-Rw</w:t>
        </w:r>
      </w:hyperlink>
      <w:r w:rsidDel="00000000" w:rsidR="00000000" w:rsidRPr="00000000">
        <w:rPr>
          <w:rtl w:val="0"/>
        </w:rPr>
        <w:t xml:space="preserve"> - for colab upload</w:t>
      </w:r>
    </w:p>
    <w:p w:rsidR="00000000" w:rsidDel="00000000" w:rsidP="00000000" w:rsidRDefault="00000000" w:rsidRPr="00000000" w14:paraId="00000132">
      <w:pPr>
        <w:numPr>
          <w:ilvl w:val="0"/>
          <w:numId w:val="1"/>
        </w:numPr>
        <w:ind w:left="720" w:hanging="360"/>
        <w:rPr>
          <w:u w:val="none"/>
        </w:rPr>
      </w:pPr>
      <w:r w:rsidDel="00000000" w:rsidR="00000000" w:rsidRPr="00000000">
        <w:rPr>
          <w:rtl w:val="0"/>
        </w:rPr>
        <w:t xml:space="preserve">For null annotations in VOC</w:t>
      </w:r>
    </w:p>
    <w:p w:rsidR="00000000" w:rsidDel="00000000" w:rsidP="00000000" w:rsidRDefault="00000000" w:rsidRPr="00000000" w14:paraId="00000133">
      <w:pPr>
        <w:numPr>
          <w:ilvl w:val="1"/>
          <w:numId w:val="1"/>
        </w:numPr>
        <w:ind w:left="1440" w:hanging="360"/>
        <w:rPr>
          <w:u w:val="none"/>
        </w:rPr>
      </w:pPr>
      <w:hyperlink r:id="rId57">
        <w:r w:rsidDel="00000000" w:rsidR="00000000" w:rsidRPr="00000000">
          <w:rPr>
            <w:color w:val="1155cc"/>
            <w:u w:val="single"/>
            <w:rtl w:val="0"/>
          </w:rPr>
          <w:t xml:space="preserve">https://blog.roboflow.com/missing-and-null-image-annotations/</w:t>
        </w:r>
      </w:hyperlink>
      <w:r w:rsidDel="00000000" w:rsidR="00000000" w:rsidRPr="00000000">
        <w:rPr>
          <w:rtl w:val="0"/>
        </w:rPr>
      </w:r>
    </w:p>
    <w:p w:rsidR="00000000" w:rsidDel="00000000" w:rsidP="00000000" w:rsidRDefault="00000000" w:rsidRPr="00000000" w14:paraId="00000134">
      <w:pPr>
        <w:numPr>
          <w:ilvl w:val="1"/>
          <w:numId w:val="1"/>
        </w:numPr>
        <w:ind w:left="1440" w:hanging="360"/>
        <w:rPr>
          <w:u w:val="none"/>
        </w:rPr>
      </w:pPr>
      <w:r w:rsidDel="00000000" w:rsidR="00000000" w:rsidRPr="00000000">
        <w:rPr>
          <w:rtl w:val="0"/>
        </w:rPr>
        <w:t xml:space="preserve">Need to show image generation working</w:t>
      </w:r>
    </w:p>
    <w:p w:rsidR="00000000" w:rsidDel="00000000" w:rsidP="00000000" w:rsidRDefault="00000000" w:rsidRPr="00000000" w14:paraId="00000135">
      <w:pPr>
        <w:numPr>
          <w:ilvl w:val="0"/>
          <w:numId w:val="1"/>
        </w:numPr>
        <w:ind w:left="720" w:hanging="360"/>
        <w:rPr>
          <w:u w:val="none"/>
        </w:rPr>
      </w:pPr>
      <w:r w:rsidDel="00000000" w:rsidR="00000000" w:rsidRPr="00000000">
        <w:rPr>
          <w:rtl w:val="0"/>
        </w:rPr>
        <w:t xml:space="preserve">Size bounding box in eval.py</w:t>
      </w:r>
    </w:p>
    <w:p w:rsidR="00000000" w:rsidDel="00000000" w:rsidP="00000000" w:rsidRDefault="00000000" w:rsidRPr="00000000" w14:paraId="00000136">
      <w:pPr>
        <w:numPr>
          <w:ilvl w:val="1"/>
          <w:numId w:val="1"/>
        </w:numPr>
        <w:ind w:left="1440" w:hanging="360"/>
        <w:rPr>
          <w:u w:val="none"/>
        </w:rPr>
      </w:pPr>
      <w:r w:rsidDel="00000000" w:rsidR="00000000" w:rsidRPr="00000000">
        <w:rPr>
          <w:rtl w:val="0"/>
        </w:rPr>
        <w:t xml:space="preserve">Looking like cartesian coordinates already found?</w:t>
      </w:r>
    </w:p>
    <w:p w:rsidR="00000000" w:rsidDel="00000000" w:rsidP="00000000" w:rsidRDefault="00000000" w:rsidRPr="00000000" w14:paraId="00000137">
      <w:pPr>
        <w:numPr>
          <w:ilvl w:val="1"/>
          <w:numId w:val="1"/>
        </w:numPr>
        <w:ind w:left="1440" w:hanging="360"/>
        <w:rPr>
          <w:u w:val="none"/>
        </w:rPr>
      </w:pPr>
      <w:r w:rsidDel="00000000" w:rsidR="00000000" w:rsidRPr="00000000">
        <w:rPr>
          <w:rtl w:val="0"/>
        </w:rPr>
        <w:t xml:space="preserve">Spit this out in alert</w:t>
      </w:r>
    </w:p>
    <w:p w:rsidR="00000000" w:rsidDel="00000000" w:rsidP="00000000" w:rsidRDefault="00000000" w:rsidRPr="00000000" w14:paraId="00000138">
      <w:pPr>
        <w:numPr>
          <w:ilvl w:val="0"/>
          <w:numId w:val="1"/>
        </w:numPr>
        <w:ind w:left="720" w:hanging="360"/>
        <w:rPr>
          <w:u w:val="none"/>
        </w:rPr>
      </w:pPr>
      <w:r w:rsidDel="00000000" w:rsidR="00000000" w:rsidRPr="00000000">
        <w:rPr>
          <w:rtl w:val="0"/>
        </w:rPr>
        <w:t xml:space="preserve">Privateer Tag-up notes</w:t>
      </w:r>
    </w:p>
    <w:p w:rsidR="00000000" w:rsidDel="00000000" w:rsidP="00000000" w:rsidRDefault="00000000" w:rsidRPr="00000000" w14:paraId="00000139">
      <w:pPr>
        <w:numPr>
          <w:ilvl w:val="1"/>
          <w:numId w:val="1"/>
        </w:numPr>
        <w:ind w:left="1440" w:hanging="360"/>
        <w:rPr>
          <w:u w:val="none"/>
        </w:rPr>
      </w:pPr>
      <w:r w:rsidDel="00000000" w:rsidR="00000000" w:rsidRPr="00000000">
        <w:rPr>
          <w:rtl w:val="0"/>
        </w:rPr>
        <w:t xml:space="preserve">Questions</w:t>
      </w:r>
    </w:p>
    <w:p w:rsidR="00000000" w:rsidDel="00000000" w:rsidP="00000000" w:rsidRDefault="00000000" w:rsidRPr="00000000" w14:paraId="0000013A">
      <w:pPr>
        <w:numPr>
          <w:ilvl w:val="2"/>
          <w:numId w:val="1"/>
        </w:numPr>
        <w:ind w:left="2160" w:hanging="360"/>
        <w:rPr>
          <w:u w:val="none"/>
        </w:rPr>
      </w:pPr>
      <w:r w:rsidDel="00000000" w:rsidR="00000000" w:rsidRPr="00000000">
        <w:rPr>
          <w:rtl w:val="0"/>
        </w:rPr>
        <w:t xml:space="preserve">Documentation standards to make baton pass/integration seamless</w:t>
      </w:r>
    </w:p>
    <w:p w:rsidR="00000000" w:rsidDel="00000000" w:rsidP="00000000" w:rsidRDefault="00000000" w:rsidRPr="00000000" w14:paraId="0000013B">
      <w:pPr>
        <w:numPr>
          <w:ilvl w:val="1"/>
          <w:numId w:val="1"/>
        </w:numPr>
        <w:ind w:left="1440" w:hanging="360"/>
        <w:rPr>
          <w:u w:val="none"/>
        </w:rPr>
      </w:pPr>
      <w:hyperlink r:id="rId58">
        <w:r w:rsidDel="00000000" w:rsidR="00000000" w:rsidRPr="00000000">
          <w:rPr>
            <w:color w:val="1155cc"/>
            <w:u w:val="single"/>
            <w:rtl w:val="0"/>
          </w:rPr>
          <w:t xml:space="preserve">LINK</w:t>
        </w:r>
      </w:hyperlink>
      <w:r w:rsidDel="00000000" w:rsidR="00000000" w:rsidRPr="00000000">
        <w:rPr>
          <w:rtl w:val="0"/>
        </w:rPr>
        <w:t xml:space="preserve"> to doc &amp; action items</w:t>
      </w:r>
    </w:p>
    <w:p w:rsidR="00000000" w:rsidDel="00000000" w:rsidP="00000000" w:rsidRDefault="00000000" w:rsidRPr="00000000" w14:paraId="0000013C">
      <w:pPr>
        <w:numPr>
          <w:ilvl w:val="0"/>
          <w:numId w:val="1"/>
        </w:numPr>
        <w:ind w:left="720" w:hanging="360"/>
      </w:pPr>
      <w:r w:rsidDel="00000000" w:rsidR="00000000" w:rsidRPr="00000000">
        <w:rPr>
          <w:color w:val="1d1c1d"/>
          <w:sz w:val="23"/>
          <w:szCs w:val="23"/>
          <w:shd w:fill="f8f8f8" w:val="clear"/>
          <w:rtl w:val="0"/>
        </w:rPr>
        <w:t xml:space="preserve">Pulled the number from my directories from RASR's last run, a single site's data (there are 159) in a 24-hr period (this is the interval I've been running RASR) is about 0.5 GB. For anchoring us moving forward.</w:t>
      </w:r>
    </w:p>
    <w:p w:rsidR="00000000" w:rsidDel="00000000" w:rsidP="00000000" w:rsidRDefault="00000000" w:rsidRPr="00000000" w14:paraId="0000013D">
      <w:pPr>
        <w:numPr>
          <w:ilvl w:val="0"/>
          <w:numId w:val="1"/>
        </w:numPr>
        <w:ind w:left="720" w:hanging="360"/>
        <w:rPr>
          <w:u w:val="none"/>
        </w:rPr>
      </w:pPr>
      <w:r w:rsidDel="00000000" w:rsidR="00000000" w:rsidRPr="00000000">
        <w:rPr>
          <w:color w:val="1d1c1d"/>
          <w:sz w:val="23"/>
          <w:szCs w:val="23"/>
          <w:shd w:fill="f8f8f8" w:val="clear"/>
          <w:rtl w:val="0"/>
        </w:rPr>
        <w:t xml:space="preserve">There's certainly a trade-off of the ingest interval &amp; compute resources for running the algorithm, I will try to dig into that to save Mike some time in the future.</w:t>
      </w:r>
    </w:p>
    <w:p w:rsidR="00000000" w:rsidDel="00000000" w:rsidP="00000000" w:rsidRDefault="00000000" w:rsidRPr="00000000" w14:paraId="0000013E">
      <w:pPr>
        <w:numPr>
          <w:ilvl w:val="0"/>
          <w:numId w:val="1"/>
        </w:numPr>
        <w:ind w:left="720" w:hanging="360"/>
        <w:rPr>
          <w:color w:val="1d1c1d"/>
          <w:sz w:val="23"/>
          <w:szCs w:val="23"/>
        </w:rPr>
      </w:pPr>
      <w:r w:rsidDel="00000000" w:rsidR="00000000" w:rsidRPr="00000000">
        <w:rPr>
          <w:color w:val="1d1c1d"/>
          <w:sz w:val="23"/>
          <w:szCs w:val="23"/>
          <w:rtl w:val="0"/>
        </w:rPr>
        <w:t xml:space="preserve">Image res comparison: </w:t>
      </w:r>
    </w:p>
    <w:p w:rsidR="00000000" w:rsidDel="00000000" w:rsidP="00000000" w:rsidRDefault="00000000" w:rsidRPr="00000000" w14:paraId="0000013F">
      <w:pPr>
        <w:numPr>
          <w:ilvl w:val="1"/>
          <w:numId w:val="1"/>
        </w:numPr>
        <w:ind w:left="1440" w:hanging="360"/>
        <w:rPr>
          <w:color w:val="1d1c1d"/>
          <w:sz w:val="23"/>
          <w:szCs w:val="23"/>
          <w:u w:val="none"/>
        </w:rPr>
      </w:pPr>
      <w:r w:rsidDel="00000000" w:rsidR="00000000" w:rsidRPr="00000000">
        <w:rPr>
          <w:color w:val="1d1c1d"/>
          <w:sz w:val="23"/>
          <w:szCs w:val="23"/>
          <w:rtl w:val="0"/>
        </w:rPr>
        <w:t xml:space="preserve">KATX at 1.32 deg sweep</w:t>
      </w:r>
    </w:p>
    <w:p w:rsidR="00000000" w:rsidDel="00000000" w:rsidP="00000000" w:rsidRDefault="00000000" w:rsidRPr="00000000" w14:paraId="00000140">
      <w:pPr>
        <w:ind w:left="1440" w:firstLine="0"/>
        <w:rPr>
          <w:color w:val="1d1c1d"/>
          <w:sz w:val="23"/>
          <w:szCs w:val="23"/>
        </w:rPr>
      </w:pPr>
      <w:r w:rsidDel="00000000" w:rsidR="00000000" w:rsidRPr="00000000">
        <w:rPr>
          <w:color w:val="1d1c1d"/>
          <w:sz w:val="23"/>
          <w:szCs w:val="23"/>
        </w:rPr>
        <w:drawing>
          <wp:inline distB="114300" distT="114300" distL="114300" distR="114300">
            <wp:extent cx="3595688" cy="3595688"/>
            <wp:effectExtent b="0" l="0" r="0" t="0"/>
            <wp:docPr id="15" name="image17.jpg"/>
            <a:graphic>
              <a:graphicData uri="http://schemas.openxmlformats.org/drawingml/2006/picture">
                <pic:pic>
                  <pic:nvPicPr>
                    <pic:cNvPr id="0" name="image17.jpg"/>
                    <pic:cNvPicPr preferRelativeResize="0"/>
                  </pic:nvPicPr>
                  <pic:blipFill>
                    <a:blip r:embed="rId59"/>
                    <a:srcRect b="0" l="0" r="0" t="0"/>
                    <a:stretch>
                      <a:fillRect/>
                    </a:stretch>
                  </pic:blipFill>
                  <pic:spPr>
                    <a:xfrm>
                      <a:off x="0" y="0"/>
                      <a:ext cx="359568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440" w:firstLine="0"/>
        <w:rPr>
          <w:color w:val="1d1c1d"/>
          <w:sz w:val="23"/>
          <w:szCs w:val="23"/>
        </w:rPr>
      </w:pPr>
      <w:r w:rsidDel="00000000" w:rsidR="00000000" w:rsidRPr="00000000">
        <w:rPr>
          <w:rtl w:val="0"/>
        </w:rPr>
      </w:r>
    </w:p>
    <w:p w:rsidR="00000000" w:rsidDel="00000000" w:rsidP="00000000" w:rsidRDefault="00000000" w:rsidRPr="00000000" w14:paraId="00000142">
      <w:pPr>
        <w:ind w:left="1440" w:firstLine="0"/>
        <w:rPr>
          <w:color w:val="1d1c1d"/>
          <w:sz w:val="23"/>
          <w:szCs w:val="23"/>
        </w:rPr>
      </w:pPr>
      <w:r w:rsidDel="00000000" w:rsidR="00000000" w:rsidRPr="00000000">
        <w:rPr>
          <w:color w:val="1d1c1d"/>
          <w:sz w:val="23"/>
          <w:szCs w:val="23"/>
        </w:rPr>
        <w:drawing>
          <wp:inline distB="114300" distT="114300" distL="114300" distR="114300">
            <wp:extent cx="5943600" cy="3860800"/>
            <wp:effectExtent b="0" l="0" r="0" t="0"/>
            <wp:docPr id="8"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1440" w:firstLine="0"/>
        <w:rPr>
          <w:color w:val="1d1c1d"/>
          <w:sz w:val="23"/>
          <w:szCs w:val="23"/>
        </w:rPr>
      </w:pPr>
      <w:r w:rsidDel="00000000" w:rsidR="00000000" w:rsidRPr="00000000">
        <w:rPr>
          <w:color w:val="1d1c1d"/>
          <w:sz w:val="23"/>
          <w:szCs w:val="23"/>
          <w:rtl w:val="0"/>
        </w:rPr>
        <w:t xml:space="preserve">Same data from NOAA Toolkit</w:t>
      </w:r>
    </w:p>
    <w:p w:rsidR="00000000" w:rsidDel="00000000" w:rsidP="00000000" w:rsidRDefault="00000000" w:rsidRPr="00000000" w14:paraId="00000144">
      <w:pPr>
        <w:numPr>
          <w:ilvl w:val="0"/>
          <w:numId w:val="23"/>
        </w:numPr>
        <w:ind w:left="720" w:hanging="360"/>
        <w:rPr>
          <w:color w:val="1d1c1d"/>
          <w:sz w:val="23"/>
          <w:szCs w:val="23"/>
          <w:u w:val="none"/>
        </w:rPr>
      </w:pPr>
      <w:r w:rsidDel="00000000" w:rsidR="00000000" w:rsidRPr="00000000">
        <w:rPr>
          <w:color w:val="1d1c1d"/>
          <w:sz w:val="23"/>
          <w:szCs w:val="23"/>
          <w:rtl w:val="0"/>
        </w:rPr>
        <w:t xml:space="preserve">Notably, NOAA toolkit has a few more sweeps/slightly different labels than given by py art</w:t>
      </w:r>
    </w:p>
    <w:p w:rsidR="00000000" w:rsidDel="00000000" w:rsidP="00000000" w:rsidRDefault="00000000" w:rsidRPr="00000000" w14:paraId="00000145">
      <w:pPr>
        <w:numPr>
          <w:ilvl w:val="0"/>
          <w:numId w:val="23"/>
        </w:numPr>
        <w:ind w:left="720" w:hanging="360"/>
        <w:rPr>
          <w:color w:val="1d1c1d"/>
          <w:sz w:val="23"/>
          <w:szCs w:val="23"/>
          <w:u w:val="none"/>
        </w:rPr>
      </w:pPr>
      <w:r w:rsidDel="00000000" w:rsidR="00000000" w:rsidRPr="00000000">
        <w:rPr>
          <w:color w:val="1d1c1d"/>
          <w:sz w:val="23"/>
          <w:szCs w:val="23"/>
          <w:rtl w:val="0"/>
        </w:rPr>
        <w:t xml:space="preserve">PyArt resolution documentation:</w:t>
      </w:r>
    </w:p>
    <w:p w:rsidR="00000000" w:rsidDel="00000000" w:rsidP="00000000" w:rsidRDefault="00000000" w:rsidRPr="00000000" w14:paraId="00000146">
      <w:pPr>
        <w:numPr>
          <w:ilvl w:val="1"/>
          <w:numId w:val="23"/>
        </w:numPr>
        <w:ind w:left="1440" w:hanging="360"/>
        <w:rPr>
          <w:color w:val="1d1c1d"/>
          <w:sz w:val="23"/>
          <w:szCs w:val="23"/>
          <w:u w:val="none"/>
        </w:rPr>
      </w:pPr>
      <w:hyperlink r:id="rId61">
        <w:r w:rsidDel="00000000" w:rsidR="00000000" w:rsidRPr="00000000">
          <w:rPr>
            <w:color w:val="1155cc"/>
            <w:sz w:val="23"/>
            <w:szCs w:val="23"/>
            <w:u w:val="single"/>
            <w:rtl w:val="0"/>
          </w:rPr>
          <w:t xml:space="preserve">http://arm-doe.github.io/pyart/API/generated/pyart.graph.RadarDisplay.set_limits.html#pyart.graph.RadarDisplay.set_limits</w:t>
        </w:r>
      </w:hyperlink>
      <w:r w:rsidDel="00000000" w:rsidR="00000000" w:rsidRPr="00000000">
        <w:rPr>
          <w:rtl w:val="0"/>
        </w:rPr>
      </w:r>
    </w:p>
    <w:p w:rsidR="00000000" w:rsidDel="00000000" w:rsidP="00000000" w:rsidRDefault="00000000" w:rsidRPr="00000000" w14:paraId="00000147">
      <w:pPr>
        <w:numPr>
          <w:ilvl w:val="1"/>
          <w:numId w:val="23"/>
        </w:numPr>
        <w:ind w:left="1440" w:hanging="360"/>
        <w:rPr>
          <w:color w:val="1d1c1d"/>
          <w:sz w:val="23"/>
          <w:szCs w:val="23"/>
          <w:u w:val="none"/>
        </w:rPr>
      </w:pPr>
      <w:r w:rsidDel="00000000" w:rsidR="00000000" w:rsidRPr="00000000">
        <w:rPr>
          <w:color w:val="1d1c1d"/>
          <w:sz w:val="23"/>
          <w:szCs w:val="23"/>
          <w:rtl w:val="0"/>
        </w:rPr>
        <w:t xml:space="preserve">Dat_to_img sets limits at 250 km square – radar res goes up about 50km more for longest cases</w:t>
      </w:r>
    </w:p>
    <w:p w:rsidR="00000000" w:rsidDel="00000000" w:rsidP="00000000" w:rsidRDefault="00000000" w:rsidRPr="00000000" w14:paraId="00000148">
      <w:pPr>
        <w:numPr>
          <w:ilvl w:val="1"/>
          <w:numId w:val="23"/>
        </w:numPr>
        <w:ind w:left="1440" w:hanging="360"/>
        <w:rPr>
          <w:color w:val="1d1c1d"/>
          <w:sz w:val="23"/>
          <w:szCs w:val="23"/>
          <w:u w:val="none"/>
        </w:rPr>
      </w:pPr>
      <w:hyperlink r:id="rId62">
        <w:r w:rsidDel="00000000" w:rsidR="00000000" w:rsidRPr="00000000">
          <w:rPr>
            <w:color w:val="1155cc"/>
            <w:sz w:val="23"/>
            <w:szCs w:val="23"/>
            <w:u w:val="single"/>
            <w:rtl w:val="0"/>
          </w:rPr>
          <w:t xml:space="preserve">https://arm-doe.github.io/pyart-docs-travis/_modules/pyart/graph/radardisplay.html</w:t>
        </w:r>
      </w:hyperlink>
      <w:r w:rsidDel="00000000" w:rsidR="00000000" w:rsidRPr="00000000">
        <w:rPr>
          <w:color w:val="1d1c1d"/>
          <w:sz w:val="23"/>
          <w:szCs w:val="23"/>
          <w:rtl w:val="0"/>
        </w:rPr>
        <w:t xml:space="preserve"> Functions here</w:t>
      </w:r>
    </w:p>
    <w:p w:rsidR="00000000" w:rsidDel="00000000" w:rsidP="00000000" w:rsidRDefault="00000000" w:rsidRPr="00000000" w14:paraId="00000149">
      <w:pPr>
        <w:numPr>
          <w:ilvl w:val="1"/>
          <w:numId w:val="23"/>
        </w:numPr>
        <w:ind w:left="1440" w:hanging="360"/>
        <w:rPr>
          <w:color w:val="1d1c1d"/>
          <w:sz w:val="23"/>
          <w:szCs w:val="23"/>
          <w:u w:val="none"/>
        </w:rPr>
      </w:pPr>
      <w:r w:rsidDel="00000000" w:rsidR="00000000" w:rsidRPr="00000000">
        <w:rPr>
          <w:color w:val="1d1c1d"/>
          <w:sz w:val="23"/>
          <w:szCs w:val="23"/>
          <w:rtl w:val="0"/>
        </w:rPr>
        <w:t xml:space="preserve">Images have location data in RASR that is currently unused when converting raws to images</w:t>
      </w:r>
    </w:p>
    <w:p w:rsidR="00000000" w:rsidDel="00000000" w:rsidP="00000000" w:rsidRDefault="00000000" w:rsidRPr="00000000" w14:paraId="0000014A">
      <w:pPr>
        <w:numPr>
          <w:ilvl w:val="1"/>
          <w:numId w:val="23"/>
        </w:numPr>
        <w:ind w:left="1440" w:hanging="360"/>
        <w:rPr>
          <w:color w:val="1d1c1d"/>
          <w:sz w:val="23"/>
          <w:szCs w:val="23"/>
          <w:u w:val="none"/>
        </w:rPr>
      </w:pPr>
      <w:r w:rsidDel="00000000" w:rsidR="00000000" w:rsidRPr="00000000">
        <w:rPr>
          <w:color w:val="1d1c1d"/>
          <w:sz w:val="23"/>
          <w:szCs w:val="23"/>
        </w:rPr>
        <w:drawing>
          <wp:inline distB="114300" distT="114300" distL="114300" distR="114300">
            <wp:extent cx="5943600" cy="876300"/>
            <wp:effectExtent b="0" l="0" r="0" t="0"/>
            <wp:docPr id="11"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1"/>
          <w:numId w:val="23"/>
        </w:numPr>
        <w:ind w:left="1440" w:hanging="360"/>
        <w:rPr>
          <w:color w:val="1d1c1d"/>
          <w:sz w:val="23"/>
          <w:szCs w:val="23"/>
          <w:u w:val="none"/>
        </w:rPr>
      </w:pPr>
      <w:r w:rsidDel="00000000" w:rsidR="00000000" w:rsidRPr="00000000">
        <w:rPr>
          <w:color w:val="1d1c1d"/>
          <w:sz w:val="23"/>
          <w:szCs w:val="23"/>
          <w:rtl w:val="0"/>
        </w:rPr>
        <w:t xml:space="preserve">Script scales everything to max value of 70 (for velocity scale)</w:t>
      </w:r>
    </w:p>
    <w:p w:rsidR="00000000" w:rsidDel="00000000" w:rsidP="00000000" w:rsidRDefault="00000000" w:rsidRPr="00000000" w14:paraId="0000014C">
      <w:pPr>
        <w:numPr>
          <w:ilvl w:val="2"/>
          <w:numId w:val="23"/>
        </w:numPr>
        <w:ind w:left="2160" w:hanging="360"/>
        <w:rPr>
          <w:color w:val="1d1c1d"/>
          <w:sz w:val="23"/>
          <w:szCs w:val="23"/>
          <w:u w:val="none"/>
        </w:rPr>
      </w:pPr>
      <w:r w:rsidDel="00000000" w:rsidR="00000000" w:rsidRPr="00000000">
        <w:rPr>
          <w:color w:val="1d1c1d"/>
          <w:sz w:val="23"/>
          <w:szCs w:val="23"/>
          <w:rtl w:val="0"/>
        </w:rPr>
        <w:t xml:space="preserve">Why (?)</w:t>
      </w:r>
    </w:p>
    <w:p w:rsidR="00000000" w:rsidDel="00000000" w:rsidP="00000000" w:rsidRDefault="00000000" w:rsidRPr="00000000" w14:paraId="0000014D">
      <w:pPr>
        <w:numPr>
          <w:ilvl w:val="1"/>
          <w:numId w:val="23"/>
        </w:numPr>
        <w:ind w:left="1440" w:hanging="360"/>
        <w:rPr>
          <w:color w:val="1d1c1d"/>
          <w:sz w:val="23"/>
          <w:szCs w:val="23"/>
          <w:u w:val="none"/>
        </w:rPr>
      </w:pPr>
      <w:r w:rsidDel="00000000" w:rsidR="00000000" w:rsidRPr="00000000">
        <w:rPr>
          <w:color w:val="1d1c1d"/>
          <w:sz w:val="23"/>
          <w:szCs w:val="23"/>
          <w:rtl w:val="0"/>
        </w:rPr>
        <w:t xml:space="preserve">Pyart resolution seems to be the same, aspect ratio unmodified in script</w:t>
      </w:r>
    </w:p>
    <w:p w:rsidR="00000000" w:rsidDel="00000000" w:rsidP="00000000" w:rsidRDefault="00000000" w:rsidRPr="00000000" w14:paraId="0000014E">
      <w:pPr>
        <w:numPr>
          <w:ilvl w:val="1"/>
          <w:numId w:val="23"/>
        </w:numPr>
        <w:ind w:left="1440" w:hanging="360"/>
        <w:rPr>
          <w:color w:val="1d1c1d"/>
          <w:sz w:val="23"/>
          <w:szCs w:val="23"/>
          <w:u w:val="none"/>
        </w:rPr>
      </w:pPr>
      <w:hyperlink r:id="rId64">
        <w:r w:rsidDel="00000000" w:rsidR="00000000" w:rsidRPr="00000000">
          <w:rPr>
            <w:color w:val="1155cc"/>
            <w:sz w:val="23"/>
            <w:szCs w:val="23"/>
            <w:u w:val="single"/>
            <w:rtl w:val="0"/>
          </w:rPr>
          <w:t xml:space="preserve">http://arm-doe.github.io/pyart/notebooks/the_pyart_radar_object_and_indexing.html</w:t>
        </w:r>
      </w:hyperlink>
      <w:r w:rsidDel="00000000" w:rsidR="00000000" w:rsidRPr="00000000">
        <w:rPr>
          <w:rtl w:val="0"/>
        </w:rPr>
      </w:r>
    </w:p>
    <w:p w:rsidR="00000000" w:rsidDel="00000000" w:rsidP="00000000" w:rsidRDefault="00000000" w:rsidRPr="00000000" w14:paraId="0000014F">
      <w:pPr>
        <w:numPr>
          <w:ilvl w:val="2"/>
          <w:numId w:val="23"/>
        </w:numPr>
        <w:ind w:left="2160" w:hanging="360"/>
        <w:rPr>
          <w:color w:val="1d1c1d"/>
          <w:sz w:val="23"/>
          <w:szCs w:val="23"/>
          <w:u w:val="none"/>
        </w:rPr>
      </w:pPr>
      <w:r w:rsidDel="00000000" w:rsidR="00000000" w:rsidRPr="00000000">
        <w:rPr>
          <w:color w:val="1d1c1d"/>
          <w:sz w:val="23"/>
          <w:szCs w:val="23"/>
          <w:rtl w:val="0"/>
        </w:rPr>
        <w:t xml:space="preserve">Helpful</w:t>
      </w:r>
    </w:p>
    <w:p w:rsidR="00000000" w:rsidDel="00000000" w:rsidP="00000000" w:rsidRDefault="00000000" w:rsidRPr="00000000" w14:paraId="00000150">
      <w:pPr>
        <w:numPr>
          <w:ilvl w:val="0"/>
          <w:numId w:val="23"/>
        </w:numPr>
        <w:ind w:left="720" w:hanging="360"/>
        <w:rPr>
          <w:color w:val="1d1c1d"/>
          <w:sz w:val="23"/>
          <w:szCs w:val="23"/>
          <w:u w:val="none"/>
        </w:rPr>
      </w:pPr>
      <w:r w:rsidDel="00000000" w:rsidR="00000000" w:rsidRPr="00000000">
        <w:rPr>
          <w:color w:val="1d1c1d"/>
          <w:sz w:val="23"/>
          <w:szCs w:val="23"/>
          <w:rtl w:val="0"/>
        </w:rPr>
        <w:t xml:space="preserve">Contrail checking</w:t>
      </w:r>
    </w:p>
    <w:p w:rsidR="00000000" w:rsidDel="00000000" w:rsidP="00000000" w:rsidRDefault="00000000" w:rsidRPr="00000000" w14:paraId="00000151">
      <w:pPr>
        <w:numPr>
          <w:ilvl w:val="1"/>
          <w:numId w:val="23"/>
        </w:numPr>
        <w:ind w:left="1440" w:hanging="360"/>
        <w:rPr>
          <w:color w:val="1d1c1d"/>
          <w:sz w:val="23"/>
          <w:szCs w:val="23"/>
          <w:u w:val="none"/>
        </w:rPr>
      </w:pPr>
      <w:r w:rsidDel="00000000" w:rsidR="00000000" w:rsidRPr="00000000">
        <w:rPr>
          <w:color w:val="1d1c1d"/>
          <w:sz w:val="23"/>
          <w:szCs w:val="23"/>
          <w:rtl w:val="0"/>
        </w:rPr>
        <w:t xml:space="preserve">Literature review</w:t>
      </w:r>
    </w:p>
    <w:p w:rsidR="00000000" w:rsidDel="00000000" w:rsidP="00000000" w:rsidRDefault="00000000" w:rsidRPr="00000000" w14:paraId="00000152">
      <w:pPr>
        <w:numPr>
          <w:ilvl w:val="2"/>
          <w:numId w:val="23"/>
        </w:numPr>
        <w:ind w:left="2160" w:hanging="360"/>
        <w:rPr>
          <w:color w:val="1d1c1d"/>
          <w:sz w:val="23"/>
          <w:szCs w:val="23"/>
          <w:u w:val="none"/>
        </w:rPr>
      </w:pPr>
      <w:hyperlink r:id="rId65">
        <w:r w:rsidDel="00000000" w:rsidR="00000000" w:rsidRPr="00000000">
          <w:rPr>
            <w:color w:val="1155cc"/>
            <w:sz w:val="23"/>
            <w:szCs w:val="23"/>
            <w:u w:val="single"/>
            <w:rtl w:val="0"/>
          </w:rPr>
          <w:t xml:space="preserve">https://www.connectedpapers.com/main/b0781b3746a6fc429fe1d62bdd5e13f6fde112e7/Operational-detection-of-contrails-from-NOAA%20AVHRR%20data/graph</w:t>
        </w:r>
      </w:hyperlink>
      <w:r w:rsidDel="00000000" w:rsidR="00000000" w:rsidRPr="00000000">
        <w:rPr>
          <w:rtl w:val="0"/>
        </w:rPr>
      </w:r>
    </w:p>
    <w:p w:rsidR="00000000" w:rsidDel="00000000" w:rsidP="00000000" w:rsidRDefault="00000000" w:rsidRPr="00000000" w14:paraId="00000153">
      <w:pPr>
        <w:numPr>
          <w:ilvl w:val="2"/>
          <w:numId w:val="23"/>
        </w:numPr>
        <w:ind w:left="2160" w:hanging="360"/>
        <w:rPr>
          <w:color w:val="1d1c1d"/>
          <w:sz w:val="23"/>
          <w:szCs w:val="23"/>
          <w:u w:val="none"/>
        </w:rPr>
      </w:pPr>
      <w:r w:rsidDel="00000000" w:rsidR="00000000" w:rsidRPr="00000000">
        <w:rPr>
          <w:color w:val="1d1c1d"/>
          <w:sz w:val="23"/>
          <w:szCs w:val="23"/>
        </w:rPr>
        <w:drawing>
          <wp:inline distB="114300" distT="114300" distL="114300" distR="114300">
            <wp:extent cx="2871845" cy="3881438"/>
            <wp:effectExtent b="0" l="0" r="0" t="0"/>
            <wp:docPr id="2"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2871845"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2"/>
          <w:numId w:val="23"/>
        </w:numPr>
        <w:ind w:left="2160" w:hanging="360"/>
        <w:rPr>
          <w:color w:val="1d1c1d"/>
          <w:sz w:val="23"/>
          <w:szCs w:val="23"/>
          <w:u w:val="none"/>
        </w:rPr>
      </w:pPr>
      <w:r w:rsidDel="00000000" w:rsidR="00000000" w:rsidRPr="00000000">
        <w:rPr>
          <w:color w:val="1d1c1d"/>
          <w:sz w:val="23"/>
          <w:szCs w:val="23"/>
          <w:rtl w:val="0"/>
        </w:rPr>
        <w:t xml:space="preserve">110 Hpa at 50,000 ft</w:t>
      </w:r>
    </w:p>
    <w:p w:rsidR="00000000" w:rsidDel="00000000" w:rsidP="00000000" w:rsidRDefault="00000000" w:rsidRPr="00000000" w14:paraId="00000155">
      <w:pPr>
        <w:numPr>
          <w:ilvl w:val="2"/>
          <w:numId w:val="23"/>
        </w:numPr>
        <w:ind w:left="2160" w:hanging="360"/>
        <w:rPr>
          <w:color w:val="1d1c1d"/>
          <w:sz w:val="23"/>
          <w:szCs w:val="23"/>
          <w:u w:val="none"/>
        </w:rPr>
      </w:pPr>
      <w:r w:rsidDel="00000000" w:rsidR="00000000" w:rsidRPr="00000000">
        <w:rPr>
          <w:color w:val="1d1c1d"/>
          <w:sz w:val="23"/>
          <w:szCs w:val="23"/>
          <w:rtl w:val="0"/>
        </w:rPr>
        <w:t xml:space="preserve">Based on Air traffic patterns, it is difficult to consistently discern contrails from the NEXRAD data alone </w:t>
      </w:r>
    </w:p>
    <w:p w:rsidR="00000000" w:rsidDel="00000000" w:rsidP="00000000" w:rsidRDefault="00000000" w:rsidRPr="00000000" w14:paraId="00000156">
      <w:pPr>
        <w:numPr>
          <w:ilvl w:val="2"/>
          <w:numId w:val="23"/>
        </w:numPr>
        <w:ind w:left="2160" w:hanging="360"/>
        <w:rPr>
          <w:color w:val="1d1c1d"/>
          <w:sz w:val="23"/>
          <w:szCs w:val="23"/>
          <w:u w:val="none"/>
        </w:rPr>
      </w:pPr>
      <w:r w:rsidDel="00000000" w:rsidR="00000000" w:rsidRPr="00000000">
        <w:rPr>
          <w:color w:val="1d1c1d"/>
          <w:sz w:val="23"/>
          <w:szCs w:val="23"/>
        </w:rPr>
        <w:drawing>
          <wp:inline distB="114300" distT="114300" distL="114300" distR="114300">
            <wp:extent cx="4103914" cy="5938838"/>
            <wp:effectExtent b="0" l="0" r="0" t="0"/>
            <wp:docPr id="14"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4103914"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2"/>
          <w:numId w:val="23"/>
        </w:numPr>
        <w:ind w:left="2160" w:hanging="360"/>
        <w:rPr>
          <w:color w:val="1d1c1d"/>
          <w:sz w:val="23"/>
          <w:szCs w:val="23"/>
          <w:u w:val="none"/>
        </w:rPr>
      </w:pPr>
      <w:r w:rsidDel="00000000" w:rsidR="00000000" w:rsidRPr="00000000">
        <w:rPr>
          <w:color w:val="1d1c1d"/>
          <w:sz w:val="23"/>
          <w:szCs w:val="23"/>
          <w:rtl w:val="0"/>
        </w:rPr>
        <w:t xml:space="preserve">From Kentucky site, does not look like Radar consistently goes to 18,000 feet</w:t>
      </w:r>
    </w:p>
    <w:p w:rsidR="00000000" w:rsidDel="00000000" w:rsidP="00000000" w:rsidRDefault="00000000" w:rsidRPr="00000000" w14:paraId="00000158">
      <w:pPr>
        <w:numPr>
          <w:ilvl w:val="2"/>
          <w:numId w:val="23"/>
        </w:numPr>
        <w:ind w:left="2160" w:hanging="360"/>
        <w:rPr>
          <w:color w:val="1d1c1d"/>
          <w:sz w:val="23"/>
          <w:szCs w:val="23"/>
          <w:u w:val="none"/>
        </w:rPr>
      </w:pPr>
      <w:r w:rsidDel="00000000" w:rsidR="00000000" w:rsidRPr="00000000">
        <w:rPr>
          <w:color w:val="1d1c1d"/>
          <w:sz w:val="23"/>
          <w:szCs w:val="23"/>
        </w:rPr>
        <w:drawing>
          <wp:inline distB="114300" distT="114300" distL="114300" distR="114300">
            <wp:extent cx="5943600" cy="4318000"/>
            <wp:effectExtent b="0" l="0" r="0" t="0"/>
            <wp:docPr id="17"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2"/>
          <w:numId w:val="23"/>
        </w:numPr>
        <w:ind w:left="2160" w:hanging="360"/>
        <w:rPr>
          <w:color w:val="1d1c1d"/>
          <w:sz w:val="23"/>
          <w:szCs w:val="23"/>
          <w:u w:val="none"/>
        </w:rPr>
      </w:pPr>
      <w:r w:rsidDel="00000000" w:rsidR="00000000" w:rsidRPr="00000000">
        <w:rPr>
          <w:color w:val="1d1c1d"/>
          <w:sz w:val="23"/>
          <w:szCs w:val="23"/>
        </w:rPr>
        <w:drawing>
          <wp:inline distB="114300" distT="114300" distL="114300" distR="114300">
            <wp:extent cx="5943600" cy="5130800"/>
            <wp:effectExtent b="0" l="0" r="0" t="0"/>
            <wp:docPr id="4"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2"/>
          <w:numId w:val="23"/>
        </w:numPr>
        <w:ind w:left="2160" w:hanging="360"/>
        <w:rPr>
          <w:color w:val="1d1c1d"/>
          <w:sz w:val="23"/>
          <w:szCs w:val="23"/>
          <w:u w:val="none"/>
        </w:rPr>
      </w:pPr>
      <w:r w:rsidDel="00000000" w:rsidR="00000000" w:rsidRPr="00000000">
        <w:rPr>
          <w:color w:val="1d1c1d"/>
          <w:sz w:val="23"/>
          <w:szCs w:val="23"/>
          <w:rtl w:val="0"/>
        </w:rPr>
        <w:t xml:space="preserve">^here range ring is 90 km, at 2.4 elevation is roughly 20,000 ft elevation</w:t>
      </w:r>
    </w:p>
    <w:p w:rsidR="00000000" w:rsidDel="00000000" w:rsidP="00000000" w:rsidRDefault="00000000" w:rsidRPr="00000000" w14:paraId="0000015B">
      <w:pPr>
        <w:numPr>
          <w:ilvl w:val="2"/>
          <w:numId w:val="23"/>
        </w:numPr>
        <w:ind w:left="2160" w:hanging="360"/>
        <w:rPr>
          <w:color w:val="1d1c1d"/>
          <w:sz w:val="23"/>
          <w:szCs w:val="23"/>
          <w:u w:val="none"/>
        </w:rPr>
      </w:pPr>
      <w:r w:rsidDel="00000000" w:rsidR="00000000" w:rsidRPr="00000000">
        <w:rPr>
          <w:color w:val="1d1c1d"/>
          <w:sz w:val="23"/>
          <w:szCs w:val="23"/>
        </w:rPr>
        <w:drawing>
          <wp:inline distB="114300" distT="114300" distL="114300" distR="114300">
            <wp:extent cx="5943600" cy="3632200"/>
            <wp:effectExtent b="0" l="0" r="0" t="0"/>
            <wp:docPr id="1"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2"/>
          <w:numId w:val="23"/>
        </w:numPr>
        <w:ind w:left="2160" w:hanging="360"/>
        <w:rPr>
          <w:color w:val="1d1c1d"/>
          <w:sz w:val="23"/>
          <w:szCs w:val="23"/>
          <w:u w:val="none"/>
        </w:rPr>
      </w:pPr>
      <w:r w:rsidDel="00000000" w:rsidR="00000000" w:rsidRPr="00000000">
        <w:rPr>
          <w:color w:val="1d1c1d"/>
          <w:sz w:val="23"/>
          <w:szCs w:val="23"/>
          <w:rtl w:val="0"/>
        </w:rPr>
        <w:t xml:space="preserve">Here in huntsville, up to about 20,000 feet is detected, but no clear pattern of contrails can be seen</w:t>
      </w:r>
    </w:p>
    <w:p w:rsidR="00000000" w:rsidDel="00000000" w:rsidP="00000000" w:rsidRDefault="00000000" w:rsidRPr="00000000" w14:paraId="0000015D">
      <w:pPr>
        <w:numPr>
          <w:ilvl w:val="3"/>
          <w:numId w:val="23"/>
        </w:numPr>
        <w:ind w:left="2880" w:hanging="360"/>
        <w:rPr>
          <w:color w:val="1d1c1d"/>
          <w:sz w:val="23"/>
          <w:szCs w:val="23"/>
          <w:u w:val="none"/>
        </w:rPr>
      </w:pPr>
      <w:r w:rsidDel="00000000" w:rsidR="00000000" w:rsidRPr="00000000">
        <w:rPr>
          <w:color w:val="1e2023"/>
          <w:sz w:val="21"/>
          <w:szCs w:val="21"/>
          <w:shd w:fill="f7f7f7" w:val="clear"/>
          <w:rtl w:val="0"/>
        </w:rPr>
        <w:t xml:space="preserve">Where the display is colored pink (coded as "RF" on the color legend on the left side), the radar detected an echo but was unable to determine the wind velocity, due to inherent limitations in the Doppler radar technology. RF stands for "Range Folding". </w:t>
      </w:r>
      <w:hyperlink r:id="rId71">
        <w:r w:rsidDel="00000000" w:rsidR="00000000" w:rsidRPr="00000000">
          <w:rPr>
            <w:color w:val="1155cc"/>
            <w:sz w:val="21"/>
            <w:szCs w:val="21"/>
            <w:u w:val="single"/>
            <w:shd w:fill="f7f7f7" w:val="clear"/>
            <w:rtl w:val="0"/>
          </w:rPr>
          <w:t xml:space="preserve">https://www.wunderground.com/prepare/understanding-radar</w:t>
        </w:r>
      </w:hyperlink>
      <w:r w:rsidDel="00000000" w:rsidR="00000000" w:rsidRPr="00000000">
        <w:rPr>
          <w:rtl w:val="0"/>
        </w:rPr>
      </w:r>
    </w:p>
    <w:p w:rsidR="00000000" w:rsidDel="00000000" w:rsidP="00000000" w:rsidRDefault="00000000" w:rsidRPr="00000000" w14:paraId="0000015E">
      <w:pPr>
        <w:numPr>
          <w:ilvl w:val="2"/>
          <w:numId w:val="23"/>
        </w:numPr>
        <w:shd w:fill="ffffff" w:val="clear"/>
        <w:spacing w:line="381.4488" w:lineRule="auto"/>
        <w:ind w:left="2160" w:hanging="360"/>
        <w:rPr>
          <w:color w:val="1e2023"/>
          <w:sz w:val="24"/>
          <w:szCs w:val="24"/>
        </w:rPr>
      </w:pPr>
      <w:r w:rsidDel="00000000" w:rsidR="00000000" w:rsidRPr="00000000">
        <w:rPr>
          <w:color w:val="1e2023"/>
          <w:sz w:val="24"/>
          <w:szCs w:val="24"/>
          <w:rtl w:val="0"/>
        </w:rPr>
        <w:t xml:space="preserve">It is concluded that simple relations based on radar reflectivity will likely yield ambiguous estimates of ice mass content because of characteristic vertical variations in cloud content that evolve with cirrus growth. The weak signals (&lt;~-40 dBZ) produced by the micron-sized particles present in cirrus cloud-top enerating layers, and in persisting contrails, make their detection by most radars problematic.</w:t>
      </w:r>
    </w:p>
    <w:p w:rsidR="00000000" w:rsidDel="00000000" w:rsidP="00000000" w:rsidRDefault="00000000" w:rsidRPr="00000000" w14:paraId="0000015F">
      <w:pPr>
        <w:numPr>
          <w:ilvl w:val="1"/>
          <w:numId w:val="23"/>
        </w:numPr>
        <w:shd w:fill="ffffff" w:val="clear"/>
        <w:spacing w:line="381.4488" w:lineRule="auto"/>
        <w:ind w:left="1440" w:hanging="360"/>
        <w:rPr>
          <w:color w:val="1e2023"/>
          <w:sz w:val="24"/>
          <w:szCs w:val="24"/>
          <w:u w:val="none"/>
        </w:rPr>
      </w:pPr>
      <w:r w:rsidDel="00000000" w:rsidR="00000000" w:rsidRPr="00000000">
        <w:rPr>
          <w:color w:val="1e2023"/>
          <w:sz w:val="24"/>
          <w:szCs w:val="24"/>
          <w:rtl w:val="0"/>
        </w:rPr>
        <w:t xml:space="preserve">Seems to be do-able with GOES/Lidar fusion</w:t>
      </w:r>
    </w:p>
    <w:p w:rsidR="00000000" w:rsidDel="00000000" w:rsidP="00000000" w:rsidRDefault="00000000" w:rsidRPr="00000000" w14:paraId="00000160">
      <w:pPr>
        <w:numPr>
          <w:ilvl w:val="0"/>
          <w:numId w:val="23"/>
        </w:numPr>
        <w:ind w:left="720" w:hanging="360"/>
        <w:rPr>
          <w:color w:val="1e2023"/>
          <w:sz w:val="24"/>
          <w:szCs w:val="24"/>
        </w:rPr>
      </w:pPr>
      <w:r w:rsidDel="00000000" w:rsidR="00000000" w:rsidRPr="00000000">
        <w:rPr>
          <w:color w:val="1d1c1d"/>
          <w:sz w:val="23"/>
          <w:szCs w:val="23"/>
          <w:rtl w:val="0"/>
        </w:rPr>
        <w:t xml:space="preserve">TACC automation</w:t>
      </w:r>
    </w:p>
    <w:p w:rsidR="00000000" w:rsidDel="00000000" w:rsidP="00000000" w:rsidRDefault="00000000" w:rsidRPr="00000000" w14:paraId="00000161">
      <w:pPr>
        <w:numPr>
          <w:ilvl w:val="1"/>
          <w:numId w:val="23"/>
        </w:numPr>
        <w:ind w:left="1440" w:hanging="360"/>
        <w:rPr>
          <w:color w:val="1d1c1d"/>
          <w:sz w:val="23"/>
          <w:szCs w:val="23"/>
          <w:u w:val="none"/>
        </w:rPr>
      </w:pPr>
      <w:r w:rsidDel="00000000" w:rsidR="00000000" w:rsidRPr="00000000">
        <w:rPr>
          <w:color w:val="1d1c1d"/>
          <w:sz w:val="23"/>
          <w:szCs w:val="23"/>
          <w:rtl w:val="0"/>
        </w:rPr>
        <w:t xml:space="preserve">Conda environment not working on bash</w:t>
      </w:r>
    </w:p>
    <w:p w:rsidR="00000000" w:rsidDel="00000000" w:rsidP="00000000" w:rsidRDefault="00000000" w:rsidRPr="00000000" w14:paraId="00000162">
      <w:pPr>
        <w:numPr>
          <w:ilvl w:val="1"/>
          <w:numId w:val="23"/>
        </w:numPr>
        <w:ind w:left="1440" w:hanging="360"/>
        <w:rPr>
          <w:color w:val="1d1c1d"/>
          <w:sz w:val="23"/>
          <w:szCs w:val="23"/>
          <w:u w:val="none"/>
        </w:rPr>
      </w:pPr>
      <w:r w:rsidDel="00000000" w:rsidR="00000000" w:rsidRPr="00000000">
        <w:rPr>
          <w:color w:val="1d1c1d"/>
          <w:sz w:val="23"/>
          <w:szCs w:val="23"/>
          <w:rtl w:val="0"/>
        </w:rPr>
        <w:t xml:space="preserve">General architecture:</w:t>
      </w:r>
    </w:p>
    <w:p w:rsidR="00000000" w:rsidDel="00000000" w:rsidP="00000000" w:rsidRDefault="00000000" w:rsidRPr="00000000" w14:paraId="00000163">
      <w:pPr>
        <w:numPr>
          <w:ilvl w:val="2"/>
          <w:numId w:val="23"/>
        </w:numPr>
        <w:ind w:left="2160" w:hanging="360"/>
        <w:rPr>
          <w:color w:val="1d1c1d"/>
          <w:sz w:val="23"/>
          <w:szCs w:val="23"/>
          <w:u w:val="none"/>
        </w:rPr>
      </w:pPr>
      <w:r w:rsidDel="00000000" w:rsidR="00000000" w:rsidRPr="00000000">
        <w:rPr>
          <w:color w:val="1d1c1d"/>
          <w:sz w:val="23"/>
          <w:szCs w:val="23"/>
          <w:rtl w:val="0"/>
        </w:rPr>
        <w:t xml:space="preserve">Schedule_rasr.sh is called by crontab, calls rasr_TACC</w:t>
      </w:r>
    </w:p>
    <w:p w:rsidR="00000000" w:rsidDel="00000000" w:rsidP="00000000" w:rsidRDefault="00000000" w:rsidRPr="00000000" w14:paraId="00000164">
      <w:pPr>
        <w:numPr>
          <w:ilvl w:val="2"/>
          <w:numId w:val="23"/>
        </w:numPr>
        <w:ind w:left="2160" w:hanging="360"/>
        <w:rPr>
          <w:color w:val="1d1c1d"/>
          <w:sz w:val="23"/>
          <w:szCs w:val="23"/>
          <w:u w:val="none"/>
        </w:rPr>
      </w:pPr>
      <w:r w:rsidDel="00000000" w:rsidR="00000000" w:rsidRPr="00000000">
        <w:rPr>
          <w:color w:val="1d1c1d"/>
          <w:sz w:val="23"/>
          <w:szCs w:val="23"/>
          <w:rtl w:val="0"/>
        </w:rPr>
        <w:t xml:space="preserve">rasr_TACC contains the slurm job, sends to single compute node on frontera</w:t>
      </w:r>
    </w:p>
    <w:p w:rsidR="00000000" w:rsidDel="00000000" w:rsidP="00000000" w:rsidRDefault="00000000" w:rsidRPr="00000000" w14:paraId="00000165">
      <w:pPr>
        <w:numPr>
          <w:ilvl w:val="2"/>
          <w:numId w:val="23"/>
        </w:numPr>
        <w:ind w:left="2160" w:hanging="360"/>
        <w:rPr>
          <w:color w:val="1d1c1d"/>
          <w:sz w:val="23"/>
          <w:szCs w:val="23"/>
          <w:u w:val="none"/>
        </w:rPr>
      </w:pPr>
      <w:r w:rsidDel="00000000" w:rsidR="00000000" w:rsidRPr="00000000">
        <w:rPr>
          <w:color w:val="1d1c1d"/>
          <w:sz w:val="23"/>
          <w:szCs w:val="23"/>
          <w:rtl w:val="0"/>
        </w:rPr>
        <w:t xml:space="preserve">run/rasr_activator is a bash script containing the full rasr suite of commands called in conda environment</w:t>
      </w:r>
    </w:p>
    <w:p w:rsidR="00000000" w:rsidDel="00000000" w:rsidP="00000000" w:rsidRDefault="00000000" w:rsidRPr="00000000" w14:paraId="00000166">
      <w:pPr>
        <w:numPr>
          <w:ilvl w:val="2"/>
          <w:numId w:val="23"/>
        </w:numPr>
        <w:ind w:left="2160" w:hanging="360"/>
        <w:rPr>
          <w:color w:val="1d1c1d"/>
          <w:sz w:val="23"/>
          <w:szCs w:val="23"/>
          <w:u w:val="none"/>
        </w:rPr>
      </w:pPr>
      <w:r w:rsidDel="00000000" w:rsidR="00000000" w:rsidRPr="00000000">
        <w:rPr>
          <w:color w:val="1d1c1d"/>
          <w:sz w:val="23"/>
          <w:szCs w:val="23"/>
          <w:rtl w:val="0"/>
        </w:rPr>
        <w:t xml:space="preserve">Diagram </w:t>
      </w:r>
      <w:hyperlink r:id="rId72">
        <w:r w:rsidDel="00000000" w:rsidR="00000000" w:rsidRPr="00000000">
          <w:rPr>
            <w:color w:val="1155cc"/>
            <w:sz w:val="23"/>
            <w:szCs w:val="23"/>
            <w:u w:val="single"/>
            <w:rtl w:val="0"/>
          </w:rPr>
          <w:t xml:space="preserve">here</w:t>
        </w:r>
      </w:hyperlink>
      <w:r w:rsidDel="00000000" w:rsidR="00000000" w:rsidRPr="00000000">
        <w:rPr>
          <w:rtl w:val="0"/>
        </w:rPr>
      </w:r>
    </w:p>
    <w:p w:rsidR="00000000" w:rsidDel="00000000" w:rsidP="00000000" w:rsidRDefault="00000000" w:rsidRPr="00000000" w14:paraId="00000167">
      <w:pPr>
        <w:numPr>
          <w:ilvl w:val="2"/>
          <w:numId w:val="23"/>
        </w:numPr>
        <w:ind w:left="2160" w:hanging="360"/>
        <w:rPr>
          <w:color w:val="1d1c1d"/>
          <w:sz w:val="23"/>
          <w:szCs w:val="23"/>
          <w:u w:val="none"/>
        </w:rPr>
      </w:pPr>
      <w:r w:rsidDel="00000000" w:rsidR="00000000" w:rsidRPr="00000000">
        <w:rPr>
          <w:color w:val="1d1c1d"/>
          <w:sz w:val="23"/>
          <w:szCs w:val="23"/>
          <w:rtl w:val="0"/>
        </w:rPr>
        <w:t xml:space="preserve">RASR_get doesn’t seem to be working</w:t>
      </w:r>
    </w:p>
    <w:p w:rsidR="00000000" w:rsidDel="00000000" w:rsidP="00000000" w:rsidRDefault="00000000" w:rsidRPr="00000000" w14:paraId="00000168">
      <w:pPr>
        <w:numPr>
          <w:ilvl w:val="3"/>
          <w:numId w:val="23"/>
        </w:numPr>
        <w:ind w:left="2880" w:hanging="360"/>
        <w:rPr>
          <w:color w:val="1d1c1d"/>
          <w:sz w:val="23"/>
          <w:szCs w:val="23"/>
          <w:u w:val="none"/>
        </w:rPr>
      </w:pPr>
      <w:hyperlink r:id="rId73">
        <w:r w:rsidDel="00000000" w:rsidR="00000000" w:rsidRPr="00000000">
          <w:rPr>
            <w:color w:val="1155cc"/>
            <w:sz w:val="23"/>
            <w:szCs w:val="23"/>
            <w:u w:val="single"/>
            <w:rtl w:val="0"/>
          </w:rPr>
          <w:t xml:space="preserve">https://stackoverflow.com/questions/14132789/relative-imports-for-the-billionth-time</w:t>
        </w:r>
      </w:hyperlink>
      <w:r w:rsidDel="00000000" w:rsidR="00000000" w:rsidRPr="00000000">
        <w:rPr>
          <w:color w:val="1d1c1d"/>
          <w:sz w:val="23"/>
          <w:szCs w:val="23"/>
          <w:rtl w:val="0"/>
        </w:rPr>
        <w:t xml:space="preserve"> great note on relative imports</w:t>
      </w:r>
    </w:p>
    <w:p w:rsidR="00000000" w:rsidDel="00000000" w:rsidP="00000000" w:rsidRDefault="00000000" w:rsidRPr="00000000" w14:paraId="00000169">
      <w:pPr>
        <w:numPr>
          <w:ilvl w:val="3"/>
          <w:numId w:val="23"/>
        </w:numPr>
        <w:ind w:left="2880" w:hanging="360"/>
        <w:rPr>
          <w:color w:val="1d1c1d"/>
          <w:sz w:val="23"/>
          <w:szCs w:val="23"/>
          <w:u w:val="none"/>
        </w:rPr>
      </w:pPr>
      <w:r w:rsidDel="00000000" w:rsidR="00000000" w:rsidRPr="00000000">
        <w:rPr>
          <w:rtl w:val="0"/>
        </w:rPr>
      </w:r>
    </w:p>
    <w:p w:rsidR="00000000" w:rsidDel="00000000" w:rsidP="00000000" w:rsidRDefault="00000000" w:rsidRPr="00000000" w14:paraId="0000016A">
      <w:pPr>
        <w:numPr>
          <w:ilvl w:val="0"/>
          <w:numId w:val="23"/>
        </w:numPr>
        <w:ind w:left="720" w:hanging="360"/>
        <w:rPr>
          <w:color w:val="1d1c1d"/>
          <w:sz w:val="23"/>
          <w:szCs w:val="23"/>
          <w:u w:val="none"/>
        </w:rPr>
      </w:pPr>
      <w:r w:rsidDel="00000000" w:rsidR="00000000" w:rsidRPr="00000000">
        <w:rPr>
          <w:color w:val="1d1c1d"/>
          <w:sz w:val="23"/>
          <w:szCs w:val="23"/>
          <w:rtl w:val="0"/>
        </w:rPr>
        <w:t xml:space="preserve">Training locally/colab</w:t>
      </w:r>
    </w:p>
    <w:p w:rsidR="00000000" w:rsidDel="00000000" w:rsidP="00000000" w:rsidRDefault="00000000" w:rsidRPr="00000000" w14:paraId="0000016B">
      <w:pPr>
        <w:numPr>
          <w:ilvl w:val="0"/>
          <w:numId w:val="23"/>
        </w:numPr>
        <w:ind w:left="720" w:hanging="360"/>
        <w:rPr>
          <w:color w:val="1d1c1d"/>
          <w:sz w:val="23"/>
          <w:szCs w:val="23"/>
          <w:u w:val="none"/>
        </w:rPr>
      </w:pPr>
      <w:r w:rsidDel="00000000" w:rsidR="00000000" w:rsidRPr="00000000">
        <w:rPr>
          <w:color w:val="1d1c1d"/>
          <w:sz w:val="23"/>
          <w:szCs w:val="23"/>
          <w:rtl w:val="0"/>
        </w:rPr>
        <w:t xml:space="preserve">Modifying output info/alert</w:t>
      </w:r>
    </w:p>
    <w:p w:rsidR="00000000" w:rsidDel="00000000" w:rsidP="00000000" w:rsidRDefault="00000000" w:rsidRPr="00000000" w14:paraId="0000016C">
      <w:pPr>
        <w:numPr>
          <w:ilvl w:val="0"/>
          <w:numId w:val="23"/>
        </w:numPr>
        <w:ind w:left="720" w:hanging="360"/>
        <w:rPr>
          <w:color w:val="1d1c1d"/>
          <w:sz w:val="23"/>
          <w:szCs w:val="23"/>
          <w:u w:val="none"/>
        </w:rPr>
      </w:pPr>
      <w:r w:rsidDel="00000000" w:rsidR="00000000" w:rsidRPr="00000000">
        <w:rPr>
          <w:color w:val="1d1c1d"/>
          <w:sz w:val="23"/>
          <w:szCs w:val="23"/>
          <w:rtl w:val="0"/>
        </w:rPr>
        <w:t xml:space="preserve">Containerizing</w:t>
      </w:r>
    </w:p>
    <w:p w:rsidR="00000000" w:rsidDel="00000000" w:rsidP="00000000" w:rsidRDefault="00000000" w:rsidRPr="00000000" w14:paraId="0000016D">
      <w:pPr>
        <w:numPr>
          <w:ilvl w:val="1"/>
          <w:numId w:val="23"/>
        </w:numPr>
        <w:ind w:left="1440" w:hanging="360"/>
        <w:rPr>
          <w:color w:val="1d1c1d"/>
          <w:sz w:val="23"/>
          <w:szCs w:val="23"/>
          <w:u w:val="none"/>
        </w:rPr>
      </w:pPr>
      <w:hyperlink r:id="rId74">
        <w:r w:rsidDel="00000000" w:rsidR="00000000" w:rsidRPr="00000000">
          <w:rPr>
            <w:color w:val="1155cc"/>
            <w:sz w:val="23"/>
            <w:szCs w:val="23"/>
            <w:u w:val="single"/>
            <w:rtl w:val="0"/>
          </w:rPr>
          <w:t xml:space="preserve">https://pythonspeed.com/articles/activate-conda-dockerfile/</w:t>
        </w:r>
      </w:hyperlink>
      <w:r w:rsidDel="00000000" w:rsidR="00000000" w:rsidRPr="00000000">
        <w:rPr>
          <w:rtl w:val="0"/>
        </w:rPr>
      </w:r>
    </w:p>
    <w:p w:rsidR="00000000" w:rsidDel="00000000" w:rsidP="00000000" w:rsidRDefault="00000000" w:rsidRPr="00000000" w14:paraId="0000016E">
      <w:pPr>
        <w:numPr>
          <w:ilvl w:val="1"/>
          <w:numId w:val="23"/>
        </w:numPr>
        <w:ind w:left="1440" w:hanging="360"/>
        <w:rPr>
          <w:color w:val="1d1c1d"/>
          <w:sz w:val="23"/>
          <w:szCs w:val="23"/>
          <w:u w:val="none"/>
        </w:rPr>
      </w:pPr>
      <w:r w:rsidDel="00000000" w:rsidR="00000000" w:rsidRPr="00000000">
        <w:rPr>
          <w:rtl w:val="0"/>
        </w:rPr>
      </w:r>
    </w:p>
    <w:p w:rsidR="00000000" w:rsidDel="00000000" w:rsidP="00000000" w:rsidRDefault="00000000" w:rsidRPr="00000000" w14:paraId="0000016F">
      <w:pPr>
        <w:ind w:left="720" w:firstLine="0"/>
        <w:rPr>
          <w:color w:val="1d1c1d"/>
          <w:sz w:val="23"/>
          <w:szCs w:val="23"/>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b w:val="1"/>
          <w:rtl w:val="0"/>
        </w:rPr>
        <w:t xml:space="preserve">2/15</w:t>
      </w:r>
    </w:p>
    <w:p w:rsidR="00000000" w:rsidDel="00000000" w:rsidP="00000000" w:rsidRDefault="00000000" w:rsidRPr="00000000" w14:paraId="00000171">
      <w:pPr>
        <w:numPr>
          <w:ilvl w:val="0"/>
          <w:numId w:val="17"/>
        </w:numPr>
        <w:ind w:left="720" w:hanging="360"/>
        <w:rPr>
          <w:u w:val="none"/>
        </w:rPr>
      </w:pPr>
      <w:hyperlink r:id="rId75">
        <w:r w:rsidDel="00000000" w:rsidR="00000000" w:rsidRPr="00000000">
          <w:rPr>
            <w:color w:val="1155cc"/>
            <w:u w:val="single"/>
            <w:rtl w:val="0"/>
          </w:rPr>
          <w:t xml:space="preserve">http://arm-doe.github.io/pyart/</w:t>
        </w:r>
      </w:hyperlink>
      <w:r w:rsidDel="00000000" w:rsidR="00000000" w:rsidRPr="00000000">
        <w:rPr>
          <w:rtl w:val="0"/>
        </w:rPr>
        <w:t xml:space="preserve"> pyart resolution</w:t>
      </w:r>
    </w:p>
    <w:p w:rsidR="00000000" w:rsidDel="00000000" w:rsidP="00000000" w:rsidRDefault="00000000" w:rsidRPr="00000000" w14:paraId="00000172">
      <w:pPr>
        <w:numPr>
          <w:ilvl w:val="0"/>
          <w:numId w:val="17"/>
        </w:numPr>
        <w:ind w:left="720" w:hanging="360"/>
        <w:rPr>
          <w:u w:val="none"/>
        </w:rPr>
      </w:pPr>
      <w:r w:rsidDel="00000000" w:rsidR="00000000" w:rsidRPr="00000000">
        <w:rPr>
          <w:rtl w:val="0"/>
        </w:rPr>
        <w:t xml:space="preserve">Trying to throttle down the batch size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2/11</w:t>
      </w:r>
    </w:p>
    <w:p w:rsidR="00000000" w:rsidDel="00000000" w:rsidP="00000000" w:rsidRDefault="00000000" w:rsidRPr="00000000" w14:paraId="00000175">
      <w:pPr>
        <w:numPr>
          <w:ilvl w:val="0"/>
          <w:numId w:val="4"/>
        </w:numPr>
        <w:ind w:left="720" w:hanging="360"/>
        <w:rPr>
          <w:u w:val="none"/>
        </w:rPr>
      </w:pPr>
      <w:r w:rsidDel="00000000" w:rsidR="00000000" w:rsidRPr="00000000">
        <w:rPr>
          <w:rtl w:val="0"/>
        </w:rPr>
        <w:t xml:space="preserve">Research plan</w:t>
      </w:r>
    </w:p>
    <w:p w:rsidR="00000000" w:rsidDel="00000000" w:rsidP="00000000" w:rsidRDefault="00000000" w:rsidRPr="00000000" w14:paraId="00000176">
      <w:pPr>
        <w:numPr>
          <w:ilvl w:val="1"/>
          <w:numId w:val="4"/>
        </w:numPr>
        <w:ind w:left="1440" w:hanging="360"/>
        <w:rPr>
          <w:u w:val="none"/>
        </w:rPr>
      </w:pPr>
      <w:hyperlink r:id="rId76">
        <w:r w:rsidDel="00000000" w:rsidR="00000000" w:rsidRPr="00000000">
          <w:rPr>
            <w:color w:val="1155cc"/>
            <w:u w:val="single"/>
            <w:rtl w:val="0"/>
          </w:rPr>
          <w:t xml:space="preserve">https://journals.ametsoc.org/configurable/content/journals$002fapme$002f44$002f5$002fjam2235.1.xml?t:ac=journals%24002fapme%24002f44%24002f5%24002fjam2235.1.xml</w:t>
        </w:r>
      </w:hyperlink>
      <w:r w:rsidDel="00000000" w:rsidR="00000000" w:rsidRPr="00000000">
        <w:rPr>
          <w:rtl w:val="0"/>
        </w:rPr>
      </w:r>
    </w:p>
    <w:p w:rsidR="00000000" w:rsidDel="00000000" w:rsidP="00000000" w:rsidRDefault="00000000" w:rsidRPr="00000000" w14:paraId="00000177">
      <w:pPr>
        <w:numPr>
          <w:ilvl w:val="1"/>
          <w:numId w:val="4"/>
        </w:numPr>
        <w:ind w:left="1440" w:hanging="360"/>
        <w:rPr>
          <w:u w:val="none"/>
        </w:rPr>
      </w:pPr>
      <w:hyperlink r:id="rId77">
        <w:r w:rsidDel="00000000" w:rsidR="00000000" w:rsidRPr="00000000">
          <w:rPr>
            <w:color w:val="1155cc"/>
            <w:u w:val="single"/>
            <w:rtl w:val="0"/>
          </w:rPr>
          <w:t xml:space="preserve">https://journals.ametsoc.org/view/journals/mwre/130/4/1520-0493_2002_130_0852_hearfd_2.0.co_2.xml</w:t>
        </w:r>
      </w:hyperlink>
      <w:r w:rsidDel="00000000" w:rsidR="00000000" w:rsidRPr="00000000">
        <w:rPr>
          <w:rtl w:val="0"/>
        </w:rPr>
      </w:r>
    </w:p>
    <w:p w:rsidR="00000000" w:rsidDel="00000000" w:rsidP="00000000" w:rsidRDefault="00000000" w:rsidRPr="00000000" w14:paraId="00000178">
      <w:pPr>
        <w:numPr>
          <w:ilvl w:val="0"/>
          <w:numId w:val="4"/>
        </w:numPr>
        <w:ind w:left="720" w:hanging="360"/>
        <w:rPr>
          <w:u w:val="none"/>
        </w:rPr>
      </w:pPr>
      <w:r w:rsidDel="00000000" w:rsidR="00000000" w:rsidRPr="00000000">
        <w:rPr>
          <w:rtl w:val="0"/>
        </w:rPr>
        <w:t xml:space="preserve">CRNN </w:t>
      </w:r>
    </w:p>
    <w:p w:rsidR="00000000" w:rsidDel="00000000" w:rsidP="00000000" w:rsidRDefault="00000000" w:rsidRPr="00000000" w14:paraId="00000179">
      <w:pPr>
        <w:numPr>
          <w:ilvl w:val="1"/>
          <w:numId w:val="4"/>
        </w:numPr>
        <w:ind w:left="1440" w:hanging="360"/>
        <w:rPr>
          <w:u w:val="none"/>
        </w:rPr>
      </w:pPr>
      <w:hyperlink r:id="rId78">
        <w:r w:rsidDel="00000000" w:rsidR="00000000" w:rsidRPr="00000000">
          <w:rPr>
            <w:color w:val="1155cc"/>
            <w:u w:val="single"/>
            <w:rtl w:val="0"/>
          </w:rPr>
          <w:t xml:space="preserve">https://www.analyticsvidhya.com/blog/2020/11/a-short-intuitive-explanation-of-convolutional-recurrent-neural-networks/</w:t>
        </w:r>
      </w:hyperlink>
      <w:r w:rsidDel="00000000" w:rsidR="00000000" w:rsidRPr="00000000">
        <w:rPr>
          <w:rtl w:val="0"/>
        </w:rPr>
        <w:t xml:space="preserve"> explainer</w:t>
      </w:r>
    </w:p>
    <w:p w:rsidR="00000000" w:rsidDel="00000000" w:rsidP="00000000" w:rsidRDefault="00000000" w:rsidRPr="00000000" w14:paraId="0000017A">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02/10</w:t>
      </w:r>
    </w:p>
    <w:p w:rsidR="00000000" w:rsidDel="00000000" w:rsidP="00000000" w:rsidRDefault="00000000" w:rsidRPr="00000000" w14:paraId="0000017D">
      <w:pPr>
        <w:numPr>
          <w:ilvl w:val="0"/>
          <w:numId w:val="9"/>
        </w:numPr>
        <w:ind w:left="720" w:hanging="360"/>
        <w:rPr>
          <w:u w:val="none"/>
        </w:rPr>
      </w:pPr>
      <w:r w:rsidDel="00000000" w:rsidR="00000000" w:rsidRPr="00000000">
        <w:rPr>
          <w:rtl w:val="0"/>
        </w:rPr>
        <w:t xml:space="preserve">Training running into new error after getting CUDA to work (?)</w:t>
      </w:r>
    </w:p>
    <w:p w:rsidR="00000000" w:rsidDel="00000000" w:rsidP="00000000" w:rsidRDefault="00000000" w:rsidRPr="00000000" w14:paraId="0000017E">
      <w:pPr>
        <w:numPr>
          <w:ilvl w:val="1"/>
          <w:numId w:val="9"/>
        </w:numPr>
        <w:ind w:left="1440" w:hanging="360"/>
        <w:rPr>
          <w:u w:val="none"/>
        </w:rPr>
      </w:pPr>
      <w:r w:rsidDel="00000000" w:rsidR="00000000" w:rsidRPr="00000000">
        <w:rPr/>
        <w:drawing>
          <wp:inline distB="114300" distT="114300" distL="114300" distR="114300">
            <wp:extent cx="5943600" cy="2489200"/>
            <wp:effectExtent b="0" l="0" r="0" t="0"/>
            <wp:docPr id="3"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1"/>
          <w:numId w:val="9"/>
        </w:numPr>
        <w:ind w:left="1440" w:hanging="360"/>
        <w:rPr>
          <w:u w:val="none"/>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02/09</w:t>
      </w:r>
    </w:p>
    <w:p w:rsidR="00000000" w:rsidDel="00000000" w:rsidP="00000000" w:rsidRDefault="00000000" w:rsidRPr="00000000" w14:paraId="00000182">
      <w:pPr>
        <w:numPr>
          <w:ilvl w:val="0"/>
          <w:numId w:val="2"/>
        </w:numPr>
        <w:ind w:left="720" w:hanging="360"/>
        <w:rPr/>
      </w:pPr>
      <w:r w:rsidDel="00000000" w:rsidR="00000000" w:rsidRPr="00000000">
        <w:rPr>
          <w:rtl w:val="0"/>
        </w:rPr>
        <w:t xml:space="preserve">Met with Keith, discussed classification techniques</w:t>
      </w:r>
    </w:p>
    <w:p w:rsidR="00000000" w:rsidDel="00000000" w:rsidP="00000000" w:rsidRDefault="00000000" w:rsidRPr="00000000" w14:paraId="00000183">
      <w:pPr>
        <w:numPr>
          <w:ilvl w:val="0"/>
          <w:numId w:val="2"/>
        </w:numPr>
        <w:ind w:left="720" w:hanging="360"/>
        <w:rPr>
          <w:u w:val="none"/>
        </w:rPr>
      </w:pPr>
      <w:r w:rsidDel="00000000" w:rsidR="00000000" w:rsidRPr="00000000">
        <w:rPr>
          <w:rtl w:val="0"/>
        </w:rPr>
        <w:t xml:space="preserve">Precision recall might be helpful here, ROC curves useful for when we are training on normal conditional probabilities</w:t>
      </w:r>
    </w:p>
    <w:p w:rsidR="00000000" w:rsidDel="00000000" w:rsidP="00000000" w:rsidRDefault="00000000" w:rsidRPr="00000000" w14:paraId="00000184">
      <w:pPr>
        <w:numPr>
          <w:ilvl w:val="1"/>
          <w:numId w:val="2"/>
        </w:numPr>
        <w:ind w:left="1440" w:hanging="360"/>
        <w:rPr>
          <w:u w:val="none"/>
        </w:rPr>
      </w:pPr>
      <w:hyperlink r:id="rId80">
        <w:r w:rsidDel="00000000" w:rsidR="00000000" w:rsidRPr="00000000">
          <w:rPr>
            <w:color w:val="1155cc"/>
            <w:u w:val="single"/>
            <w:rtl w:val="0"/>
          </w:rPr>
          <w:t xml:space="preserve">https://stats.stackexchange.com/questions/7207/roc-vs-precision-and-recall-curves</w:t>
        </w:r>
      </w:hyperlink>
      <w:r w:rsidDel="00000000" w:rsidR="00000000" w:rsidRPr="00000000">
        <w:rPr>
          <w:rtl w:val="0"/>
        </w:rPr>
      </w:r>
    </w:p>
    <w:p w:rsidR="00000000" w:rsidDel="00000000" w:rsidP="00000000" w:rsidRDefault="00000000" w:rsidRPr="00000000" w14:paraId="00000185">
      <w:pPr>
        <w:numPr>
          <w:ilvl w:val="1"/>
          <w:numId w:val="2"/>
        </w:numPr>
        <w:ind w:left="1440" w:hanging="360"/>
        <w:rPr>
          <w:u w:val="none"/>
        </w:rPr>
      </w:pPr>
      <w:r w:rsidDel="00000000" w:rsidR="00000000" w:rsidRPr="00000000">
        <w:rPr>
          <w:color w:val="232629"/>
          <w:sz w:val="23"/>
          <w:szCs w:val="23"/>
          <w:highlight w:val="white"/>
          <w:rtl w:val="0"/>
        </w:rPr>
        <w:t xml:space="preserve">This [PR] is because it directly answers the question, "What is the probability that this is a real hit given my classifier says it is?"</w:t>
      </w:r>
    </w:p>
    <w:p w:rsidR="00000000" w:rsidDel="00000000" w:rsidP="00000000" w:rsidRDefault="00000000" w:rsidRPr="00000000" w14:paraId="00000186">
      <w:pPr>
        <w:numPr>
          <w:ilvl w:val="1"/>
          <w:numId w:val="2"/>
        </w:numPr>
        <w:ind w:left="1440" w:hanging="360"/>
        <w:rPr>
          <w:color w:val="232629"/>
          <w:sz w:val="23"/>
          <w:szCs w:val="23"/>
          <w:highlight w:val="white"/>
          <w:u w:val="none"/>
        </w:rPr>
      </w:pPr>
      <w:hyperlink r:id="rId81">
        <w:r w:rsidDel="00000000" w:rsidR="00000000" w:rsidRPr="00000000">
          <w:rPr>
            <w:color w:val="1155cc"/>
            <w:sz w:val="23"/>
            <w:szCs w:val="23"/>
            <w:highlight w:val="white"/>
            <w:u w:val="single"/>
            <w:rtl w:val="0"/>
          </w:rPr>
          <w:t xml:space="preserve">https://www.biostat.wisc.edu/~page/rocpr.pdf</w:t>
        </w:r>
      </w:hyperlink>
      <w:r w:rsidDel="00000000" w:rsidR="00000000" w:rsidRPr="00000000">
        <w:rPr>
          <w:color w:val="232629"/>
          <w:sz w:val="23"/>
          <w:szCs w:val="23"/>
          <w:highlight w:val="white"/>
          <w:rtl w:val="0"/>
        </w:rPr>
        <w:t xml:space="preserve"> </w:t>
      </w:r>
    </w:p>
    <w:p w:rsidR="00000000" w:rsidDel="00000000" w:rsidP="00000000" w:rsidRDefault="00000000" w:rsidRPr="00000000" w14:paraId="00000187">
      <w:pPr>
        <w:numPr>
          <w:ilvl w:val="2"/>
          <w:numId w:val="2"/>
        </w:numPr>
        <w:ind w:left="2160" w:hanging="360"/>
        <w:rPr>
          <w:color w:val="232629"/>
          <w:sz w:val="23"/>
          <w:szCs w:val="23"/>
          <w:highlight w:val="white"/>
          <w:u w:val="none"/>
        </w:rPr>
      </w:pPr>
      <w:r w:rsidDel="00000000" w:rsidR="00000000" w:rsidRPr="00000000">
        <w:rPr>
          <w:color w:val="232629"/>
          <w:sz w:val="23"/>
          <w:szCs w:val="23"/>
          <w:highlight w:val="white"/>
          <w:rtl w:val="0"/>
        </w:rPr>
        <w:t xml:space="preserve">Space is highly skewed</w:t>
      </w:r>
    </w:p>
    <w:p w:rsidR="00000000" w:rsidDel="00000000" w:rsidP="00000000" w:rsidRDefault="00000000" w:rsidRPr="00000000" w14:paraId="00000188">
      <w:pPr>
        <w:numPr>
          <w:ilvl w:val="1"/>
          <w:numId w:val="2"/>
        </w:numPr>
        <w:ind w:left="1440" w:hanging="360"/>
        <w:rPr>
          <w:color w:val="232629"/>
          <w:sz w:val="23"/>
          <w:szCs w:val="23"/>
          <w:highlight w:val="white"/>
          <w:u w:val="none"/>
        </w:rPr>
      </w:pPr>
      <w:hyperlink r:id="rId82">
        <w:r w:rsidDel="00000000" w:rsidR="00000000" w:rsidRPr="00000000">
          <w:rPr>
            <w:color w:val="1155cc"/>
            <w:sz w:val="23"/>
            <w:szCs w:val="23"/>
            <w:highlight w:val="white"/>
            <w:u w:val="single"/>
            <w:rtl w:val="0"/>
          </w:rPr>
          <w:t xml:space="preserve">https://machinelearningmastery.com/roc-curves-and-precision-recall-curves-for-classification-in-python/</w:t>
        </w:r>
      </w:hyperlink>
      <w:r w:rsidDel="00000000" w:rsidR="00000000" w:rsidRPr="00000000">
        <w:rPr>
          <w:rtl w:val="0"/>
        </w:rPr>
      </w:r>
    </w:p>
    <w:p w:rsidR="00000000" w:rsidDel="00000000" w:rsidP="00000000" w:rsidRDefault="00000000" w:rsidRPr="00000000" w14:paraId="00000189">
      <w:pPr>
        <w:numPr>
          <w:ilvl w:val="0"/>
          <w:numId w:val="2"/>
        </w:numPr>
        <w:ind w:left="720" w:hanging="360"/>
        <w:rPr>
          <w:color w:val="232629"/>
          <w:sz w:val="23"/>
          <w:szCs w:val="23"/>
          <w:highlight w:val="white"/>
          <w:u w:val="none"/>
        </w:rPr>
      </w:pPr>
      <w:r w:rsidDel="00000000" w:rsidR="00000000" w:rsidRPr="00000000">
        <w:rPr>
          <w:color w:val="232629"/>
          <w:sz w:val="23"/>
          <w:szCs w:val="23"/>
          <w:highlight w:val="white"/>
          <w:rtl w:val="0"/>
        </w:rPr>
        <w:t xml:space="preserve">Test data needs negatives, we need to be able to generate false positives to understand precision</w:t>
      </w:r>
    </w:p>
    <w:p w:rsidR="00000000" w:rsidDel="00000000" w:rsidP="00000000" w:rsidRDefault="00000000" w:rsidRPr="00000000" w14:paraId="0000018A">
      <w:pPr>
        <w:numPr>
          <w:ilvl w:val="1"/>
          <w:numId w:val="2"/>
        </w:numPr>
        <w:ind w:left="1440" w:hanging="360"/>
        <w:rPr>
          <w:color w:val="232629"/>
          <w:sz w:val="23"/>
          <w:szCs w:val="23"/>
          <w:highlight w:val="white"/>
          <w:u w:val="none"/>
        </w:rPr>
      </w:pPr>
      <w:r w:rsidDel="00000000" w:rsidR="00000000" w:rsidRPr="00000000">
        <w:rPr>
          <w:color w:val="232629"/>
          <w:sz w:val="23"/>
          <w:szCs w:val="23"/>
          <w:highlight w:val="white"/>
          <w:rtl w:val="0"/>
        </w:rPr>
        <w:t xml:space="preserve">Right now, can only understand sensitivity</w:t>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01/26</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numPr>
          <w:ilvl w:val="0"/>
          <w:numId w:val="22"/>
        </w:numPr>
        <w:ind w:left="720" w:hanging="360"/>
        <w:rPr>
          <w:u w:val="none"/>
        </w:rPr>
      </w:pPr>
      <w:hyperlink r:id="rId83">
        <w:r w:rsidDel="00000000" w:rsidR="00000000" w:rsidRPr="00000000">
          <w:rPr>
            <w:color w:val="1155cc"/>
            <w:u w:val="single"/>
            <w:rtl w:val="0"/>
          </w:rPr>
          <w:t xml:space="preserve">https://www.weather.gov/jan/dualpolupgrade-products</w:t>
        </w:r>
      </w:hyperlink>
      <w:r w:rsidDel="00000000" w:rsidR="00000000" w:rsidRPr="00000000">
        <w:rPr>
          <w:rtl w:val="0"/>
        </w:rPr>
      </w:r>
    </w:p>
    <w:p w:rsidR="00000000" w:rsidDel="00000000" w:rsidP="00000000" w:rsidRDefault="00000000" w:rsidRPr="00000000" w14:paraId="0000018F">
      <w:pPr>
        <w:numPr>
          <w:ilvl w:val="1"/>
          <w:numId w:val="22"/>
        </w:numPr>
        <w:ind w:left="1440" w:hanging="360"/>
        <w:rPr>
          <w:u w:val="none"/>
        </w:rPr>
      </w:pPr>
      <w:r w:rsidDel="00000000" w:rsidR="00000000" w:rsidRPr="00000000">
        <w:rPr>
          <w:rtl w:val="0"/>
        </w:rPr>
        <w:t xml:space="preserve">Enumerate all parameters</w:t>
      </w:r>
    </w:p>
    <w:p w:rsidR="00000000" w:rsidDel="00000000" w:rsidP="00000000" w:rsidRDefault="00000000" w:rsidRPr="00000000" w14:paraId="00000190">
      <w:pPr>
        <w:numPr>
          <w:ilvl w:val="1"/>
          <w:numId w:val="22"/>
        </w:numPr>
        <w:ind w:left="1440" w:hanging="360"/>
        <w:rPr>
          <w:u w:val="none"/>
        </w:rPr>
      </w:pPr>
      <w:r w:rsidDel="00000000" w:rsidR="00000000" w:rsidRPr="00000000">
        <w:rPr>
          <w:rtl w:val="0"/>
        </w:rPr>
        <w:t xml:space="preserve">How can any of these be useful in the detection algorithm?</w:t>
      </w:r>
    </w:p>
    <w:p w:rsidR="00000000" w:rsidDel="00000000" w:rsidP="00000000" w:rsidRDefault="00000000" w:rsidRPr="00000000" w14:paraId="00000191">
      <w:pPr>
        <w:numPr>
          <w:ilvl w:val="1"/>
          <w:numId w:val="22"/>
        </w:numPr>
        <w:ind w:left="1440" w:hanging="360"/>
        <w:rPr>
          <w:u w:val="none"/>
        </w:rPr>
      </w:pPr>
      <w:r w:rsidDel="00000000" w:rsidR="00000000" w:rsidRPr="00000000">
        <w:rPr>
          <w:rtl w:val="0"/>
        </w:rPr>
        <w:t xml:space="preserve">Play around and see what you can find?</w:t>
      </w:r>
    </w:p>
    <w:p w:rsidR="00000000" w:rsidDel="00000000" w:rsidP="00000000" w:rsidRDefault="00000000" w:rsidRPr="00000000" w14:paraId="00000192">
      <w:pPr>
        <w:numPr>
          <w:ilvl w:val="1"/>
          <w:numId w:val="22"/>
        </w:numPr>
        <w:ind w:left="1440" w:hanging="360"/>
        <w:rPr>
          <w:u w:val="none"/>
        </w:rPr>
      </w:pPr>
      <w:r w:rsidDel="00000000" w:rsidR="00000000" w:rsidRPr="00000000">
        <w:rPr>
          <w:rtl w:val="0"/>
        </w:rPr>
        <w:t xml:space="preserve">Look for contrails, known orbital debris</w:t>
      </w:r>
    </w:p>
    <w:p w:rsidR="00000000" w:rsidDel="00000000" w:rsidP="00000000" w:rsidRDefault="00000000" w:rsidRPr="00000000" w14:paraId="00000193">
      <w:pPr>
        <w:numPr>
          <w:ilvl w:val="0"/>
          <w:numId w:val="22"/>
        </w:numPr>
        <w:ind w:left="720" w:hanging="360"/>
        <w:rPr>
          <w:u w:val="none"/>
        </w:rPr>
      </w:pPr>
      <w:r w:rsidDel="00000000" w:rsidR="00000000" w:rsidRPr="00000000">
        <w:rPr>
          <w:rtl w:val="0"/>
        </w:rPr>
        <w:t xml:space="preserve">Can I see starship?</w:t>
      </w:r>
    </w:p>
    <w:p w:rsidR="00000000" w:rsidDel="00000000" w:rsidP="00000000" w:rsidRDefault="00000000" w:rsidRPr="00000000" w14:paraId="00000194">
      <w:pPr>
        <w:numPr>
          <w:ilvl w:val="0"/>
          <w:numId w:val="22"/>
        </w:numPr>
        <w:ind w:left="720" w:hanging="360"/>
        <w:rPr>
          <w:u w:val="none"/>
        </w:rPr>
      </w:pPr>
      <w:r w:rsidDel="00000000" w:rsidR="00000000" w:rsidRPr="00000000">
        <w:rPr/>
        <w:drawing>
          <wp:inline distB="114300" distT="114300" distL="114300" distR="114300">
            <wp:extent cx="5943600" cy="3657600"/>
            <wp:effectExtent b="0" l="0" r="0" t="0"/>
            <wp:docPr id="6" name="image7.png"/>
            <a:graphic>
              <a:graphicData uri="http://schemas.openxmlformats.org/drawingml/2006/picture">
                <pic:pic>
                  <pic:nvPicPr>
                    <pic:cNvPr id="0" name="image7.png"/>
                    <pic:cNvPicPr preferRelativeResize="0"/>
                  </pic:nvPicPr>
                  <pic:blipFill>
                    <a:blip r:embed="rId8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0"/>
          <w:numId w:val="22"/>
        </w:numPr>
        <w:shd w:fill="ffffff" w:val="clear"/>
        <w:spacing w:after="0" w:afterAutospacing="0" w:before="0" w:line="352.0032" w:lineRule="auto"/>
        <w:ind w:left="720" w:right="-120" w:hanging="360"/>
      </w:pPr>
      <w:r w:rsidDel="00000000" w:rsidR="00000000" w:rsidRPr="00000000">
        <w:rPr>
          <w:color w:val="1d1c1d"/>
          <w:sz w:val="23"/>
          <w:szCs w:val="23"/>
          <w:rtl w:val="0"/>
        </w:rPr>
        <w:t xml:space="preserve">Also something weird I noticed with the data is that sometimes NOAA puts the extreme low and high elevations at weird time increments in with bins that aren't the same. so.. I'll have to watch out for that sigh</w:t>
      </w:r>
    </w:p>
    <w:p w:rsidR="00000000" w:rsidDel="00000000" w:rsidP="00000000" w:rsidRDefault="00000000" w:rsidRPr="00000000" w14:paraId="00000196">
      <w:pPr>
        <w:numPr>
          <w:ilvl w:val="0"/>
          <w:numId w:val="22"/>
        </w:numPr>
        <w:shd w:fill="ffffff" w:val="clear"/>
        <w:spacing w:after="0" w:afterAutospacing="0" w:before="0" w:line="352.0032" w:lineRule="auto"/>
        <w:ind w:left="720" w:right="120" w:hanging="360"/>
        <w:jc w:val="right"/>
      </w:pPr>
      <w:hyperlink r:id="rId85">
        <w:r w:rsidDel="00000000" w:rsidR="00000000" w:rsidRPr="00000000">
          <w:rPr>
            <w:color w:val="1155cc"/>
            <w:sz w:val="18"/>
            <w:szCs w:val="18"/>
            <w:rtl w:val="0"/>
          </w:rPr>
          <w:t xml:space="preserve">2:41</w:t>
        </w:r>
      </w:hyperlink>
      <w:r w:rsidDel="00000000" w:rsidR="00000000" w:rsidRPr="00000000">
        <w:rPr>
          <w:rtl w:val="0"/>
        </w:rPr>
      </w:r>
    </w:p>
    <w:p w:rsidR="00000000" w:rsidDel="00000000" w:rsidP="00000000" w:rsidRDefault="00000000" w:rsidRPr="00000000" w14:paraId="00000197">
      <w:pPr>
        <w:numPr>
          <w:ilvl w:val="0"/>
          <w:numId w:val="22"/>
        </w:numPr>
        <w:shd w:fill="ffffff" w:val="clear"/>
        <w:spacing w:after="0" w:afterAutospacing="0" w:before="0" w:line="352.0032" w:lineRule="auto"/>
        <w:ind w:left="720" w:right="-120" w:hanging="360"/>
      </w:pPr>
      <w:r w:rsidDel="00000000" w:rsidR="00000000" w:rsidRPr="00000000">
        <w:rPr>
          <w:color w:val="1d1c1d"/>
          <w:sz w:val="23"/>
          <w:szCs w:val="23"/>
          <w:rtl w:val="0"/>
        </w:rPr>
        <w:t xml:space="preserve">and here is spectrum width about 110 seconds into starship flight, about ~1km below where it was</w:t>
      </w:r>
      <w:r w:rsidDel="00000000" w:rsidR="00000000" w:rsidRPr="00000000">
        <w:rPr>
          <w:color w:val="1d1c1d"/>
          <w:sz w:val="20"/>
          <w:szCs w:val="20"/>
          <w:rtl w:val="0"/>
        </w:rPr>
        <w:t xml:space="preserve"> (edited) </w:t>
      </w:r>
    </w:p>
    <w:p w:rsidR="00000000" w:rsidDel="00000000" w:rsidP="00000000" w:rsidRDefault="00000000" w:rsidRPr="00000000" w14:paraId="00000198">
      <w:pPr>
        <w:numPr>
          <w:ilvl w:val="0"/>
          <w:numId w:val="22"/>
        </w:numPr>
        <w:shd w:fill="ffffff" w:val="clear"/>
        <w:spacing w:after="0" w:afterAutospacing="0" w:before="0" w:line="352.0032" w:lineRule="auto"/>
        <w:ind w:left="720" w:right="120" w:hanging="360"/>
        <w:jc w:val="right"/>
      </w:pPr>
      <w:hyperlink r:id="rId86">
        <w:r w:rsidDel="00000000" w:rsidR="00000000" w:rsidRPr="00000000">
          <w:rPr>
            <w:color w:val="1155cc"/>
            <w:sz w:val="18"/>
            <w:szCs w:val="18"/>
            <w:rtl w:val="0"/>
          </w:rPr>
          <w:t xml:space="preserve">2:41</w:t>
        </w:r>
      </w:hyperlink>
      <w:r w:rsidDel="00000000" w:rsidR="00000000" w:rsidRPr="00000000">
        <w:rPr>
          <w:rtl w:val="0"/>
        </w:rPr>
      </w:r>
    </w:p>
    <w:p w:rsidR="00000000" w:rsidDel="00000000" w:rsidP="00000000" w:rsidRDefault="00000000" w:rsidRPr="00000000" w14:paraId="00000199">
      <w:pPr>
        <w:numPr>
          <w:ilvl w:val="0"/>
          <w:numId w:val="22"/>
        </w:numPr>
        <w:shd w:fill="ffffff" w:val="clear"/>
        <w:spacing w:after="0" w:afterAutospacing="0" w:before="0" w:line="352.0032" w:lineRule="auto"/>
        <w:ind w:left="720" w:right="-120" w:hanging="360"/>
      </w:pPr>
      <w:r w:rsidDel="00000000" w:rsidR="00000000" w:rsidRPr="00000000">
        <w:rPr>
          <w:color w:val="1d1c1d"/>
          <w:sz w:val="20"/>
          <w:szCs w:val="20"/>
          <w:rtl w:val="0"/>
        </w:rPr>
        <w:t xml:space="preserve">image.png</w:t>
      </w:r>
      <w:r w:rsidDel="00000000" w:rsidR="00000000" w:rsidRPr="00000000">
        <w:rPr>
          <w:color w:val="1d1c1d"/>
          <w:sz w:val="23"/>
          <w:szCs w:val="23"/>
          <w:rtl w:val="0"/>
        </w:rPr>
        <w:t xml:space="preserve"> </w:t>
      </w:r>
    </w:p>
    <w:p w:rsidR="00000000" w:rsidDel="00000000" w:rsidP="00000000" w:rsidRDefault="00000000" w:rsidRPr="00000000" w14:paraId="0000019A">
      <w:pPr>
        <w:numPr>
          <w:ilvl w:val="0"/>
          <w:numId w:val="22"/>
        </w:numPr>
        <w:shd w:fill="ffffff" w:val="clear"/>
        <w:spacing w:after="0" w:afterAutospacing="0" w:before="0" w:line="352.0032" w:lineRule="auto"/>
        <w:ind w:left="720" w:right="-120" w:hanging="360"/>
      </w:pPr>
      <w:r w:rsidDel="00000000" w:rsidR="00000000" w:rsidRPr="00000000">
        <w:rPr>
          <w:color w:val="1d1c1d"/>
          <w:sz w:val="23"/>
          <w:szCs w:val="23"/>
        </w:rPr>
        <w:drawing>
          <wp:inline distB="114300" distT="114300" distL="114300" distR="114300">
            <wp:extent cx="5943600" cy="3556000"/>
            <wp:effectExtent b="0" l="0" r="0" t="0"/>
            <wp:docPr id="13"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5943600" cy="3556000"/>
                    </a:xfrm>
                    <a:prstGeom prst="rect"/>
                    <a:ln/>
                  </pic:spPr>
                </pic:pic>
              </a:graphicData>
            </a:graphic>
          </wp:inline>
        </w:drawing>
      </w:r>
      <w:hyperlink r:id="rId88">
        <w:r w:rsidDel="00000000" w:rsidR="00000000" w:rsidRPr="00000000">
          <w:rPr>
            <w:color w:val="1155cc"/>
            <w:sz w:val="18"/>
            <w:szCs w:val="18"/>
            <w:rtl w:val="0"/>
          </w:rPr>
          <w:t xml:space="preserve">2:42</w:t>
        </w:r>
      </w:hyperlink>
      <w:r w:rsidDel="00000000" w:rsidR="00000000" w:rsidRPr="00000000">
        <w:rPr>
          <w:rtl w:val="0"/>
        </w:rPr>
      </w:r>
    </w:p>
    <w:p w:rsidR="00000000" w:rsidDel="00000000" w:rsidP="00000000" w:rsidRDefault="00000000" w:rsidRPr="00000000" w14:paraId="0000019B">
      <w:pPr>
        <w:numPr>
          <w:ilvl w:val="0"/>
          <w:numId w:val="22"/>
        </w:numPr>
        <w:shd w:fill="ffffff" w:val="clear"/>
        <w:spacing w:after="0" w:afterAutospacing="0" w:before="0" w:line="352.0032" w:lineRule="auto"/>
        <w:ind w:left="720" w:right="-120" w:hanging="360"/>
      </w:pPr>
      <w:r w:rsidDel="00000000" w:rsidR="00000000" w:rsidRPr="00000000">
        <w:rPr>
          <w:color w:val="1d1c1d"/>
          <w:sz w:val="23"/>
          <w:szCs w:val="23"/>
          <w:rtl w:val="0"/>
        </w:rPr>
        <w:t xml:space="preserve">Reflectivity a little less sparse, but still NADA above starbase.</w:t>
      </w:r>
    </w:p>
    <w:p w:rsidR="00000000" w:rsidDel="00000000" w:rsidP="00000000" w:rsidRDefault="00000000" w:rsidRPr="00000000" w14:paraId="0000019C">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01/25</w:t>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Meeting with privateer, make visualizations and bounding boxes with confidence and scale</w:t>
      </w:r>
    </w:p>
    <w:p w:rsidR="00000000" w:rsidDel="00000000" w:rsidP="00000000" w:rsidRDefault="00000000" w:rsidRPr="00000000" w14:paraId="000001A1">
      <w:pPr>
        <w:rPr/>
      </w:pPr>
      <w:r w:rsidDel="00000000" w:rsidR="00000000" w:rsidRPr="00000000">
        <w:rPr>
          <w:rtl w:val="0"/>
        </w:rPr>
        <w:t xml:space="preserve">Figure out how to integrate/build to integrate with their data pipeline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01/20</w:t>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943600" cy="825500"/>
            <wp:effectExtent b="0" l="0" r="0" t="0"/>
            <wp:docPr id="12" name="image10.png"/>
            <a:graphic>
              <a:graphicData uri="http://schemas.openxmlformats.org/drawingml/2006/picture">
                <pic:pic>
                  <pic:nvPicPr>
                    <pic:cNvPr id="0" name="image10.png"/>
                    <pic:cNvPicPr preferRelativeResize="0"/>
                  </pic:nvPicPr>
                  <pic:blipFill>
                    <a:blip r:embed="rId8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Need to  figure out path for files in TACC and how to store</w:t>
      </w:r>
    </w:p>
    <w:p w:rsidR="00000000" w:rsidDel="00000000" w:rsidP="00000000" w:rsidRDefault="00000000" w:rsidRPr="00000000" w14:paraId="000001A7">
      <w:pPr>
        <w:rPr/>
      </w:pPr>
      <w:r w:rsidDel="00000000" w:rsidR="00000000" w:rsidRPr="00000000">
        <w:rPr>
          <w:rtl w:val="0"/>
        </w:rPr>
        <w:t xml:space="preserve">Yash cleaned up rasr_get_test, not downloading any data on vscode (NVM it is)</w:t>
      </w:r>
    </w:p>
    <w:p w:rsidR="00000000" w:rsidDel="00000000" w:rsidP="00000000" w:rsidRDefault="00000000" w:rsidRPr="00000000" w14:paraId="000001A8">
      <w:pPr>
        <w:rPr/>
      </w:pPr>
      <w:r w:rsidDel="00000000" w:rsidR="00000000" w:rsidRPr="00000000">
        <w:rPr>
          <w:rtl w:val="0"/>
        </w:rPr>
        <w:t xml:space="preserve">Getting geojson not found error when running rasr_detect_test</w:t>
      </w:r>
    </w:p>
    <w:p w:rsidR="00000000" w:rsidDel="00000000" w:rsidP="00000000" w:rsidRDefault="00000000" w:rsidRPr="00000000" w14:paraId="000001A9">
      <w:pPr>
        <w:rPr/>
      </w:pPr>
      <w:r w:rsidDel="00000000" w:rsidR="00000000" w:rsidRPr="00000000">
        <w:rPr>
          <w:rtl w:val="0"/>
        </w:rPr>
        <w:t xml:space="preserve">Model trained with error, not .pth saved. (ugh)</w:t>
      </w:r>
    </w:p>
    <w:p w:rsidR="00000000" w:rsidDel="00000000" w:rsidP="00000000" w:rsidRDefault="00000000" w:rsidRPr="00000000" w14:paraId="000001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aperswithcode.com/paper/barlow-twins-self-supervised-learning-via" TargetMode="External"/><Relationship Id="rId84" Type="http://schemas.openxmlformats.org/officeDocument/2006/relationships/image" Target="media/image7.png"/><Relationship Id="rId83" Type="http://schemas.openxmlformats.org/officeDocument/2006/relationships/hyperlink" Target="https://www.weather.gov/jan/dualpolupgrade-products" TargetMode="External"/><Relationship Id="rId42" Type="http://schemas.openxmlformats.org/officeDocument/2006/relationships/hyperlink" Target="https://arxiv.org/pdf/2006.10029.pdf" TargetMode="External"/><Relationship Id="rId86" Type="http://schemas.openxmlformats.org/officeDocument/2006/relationships/hyperlink" Target="https://ut-astria.slack.com/archives/C030M274NUQ/p1643229669562419" TargetMode="External"/><Relationship Id="rId41" Type="http://schemas.openxmlformats.org/officeDocument/2006/relationships/hyperlink" Target="https://analyticsindiamag.com/a-beginners-guide-to-self-supervised-classification/" TargetMode="External"/><Relationship Id="rId85" Type="http://schemas.openxmlformats.org/officeDocument/2006/relationships/hyperlink" Target="https://ut-astria.slack.com/archives/C030M274NUQ/p1643229664784989" TargetMode="External"/><Relationship Id="rId44" Type="http://schemas.openxmlformats.org/officeDocument/2006/relationships/hyperlink" Target="https://blog.roboflow.com/missing-and-null-image-annotations/" TargetMode="External"/><Relationship Id="rId88" Type="http://schemas.openxmlformats.org/officeDocument/2006/relationships/hyperlink" Target="https://ut-astria.slack.com/archives/C030M274NUQ/p1643229758296499" TargetMode="External"/><Relationship Id="rId43" Type="http://schemas.openxmlformats.org/officeDocument/2006/relationships/hyperlink" Target="https://amitness.com/2020/03/fixmatch-semi-supervised/" TargetMode="External"/><Relationship Id="rId87" Type="http://schemas.openxmlformats.org/officeDocument/2006/relationships/image" Target="media/image11.png"/><Relationship Id="rId46" Type="http://schemas.openxmlformats.org/officeDocument/2006/relationships/hyperlink" Target="https://docs.docker.com/language/python/build-images/" TargetMode="External"/><Relationship Id="rId45" Type="http://schemas.openxmlformats.org/officeDocument/2006/relationships/hyperlink" Target="https://docs.docker.com/get-started/04_sharing_app/" TargetMode="External"/><Relationship Id="rId89" Type="http://schemas.openxmlformats.org/officeDocument/2006/relationships/image" Target="media/image10.png"/><Relationship Id="rId80" Type="http://schemas.openxmlformats.org/officeDocument/2006/relationships/hyperlink" Target="https://stats.stackexchange.com/questions/7207/roc-vs-precision-and-recall-curves" TargetMode="External"/><Relationship Id="rId82" Type="http://schemas.openxmlformats.org/officeDocument/2006/relationships/hyperlink" Target="https://machinelearningmastery.com/roc-curves-and-precision-recall-curves-for-classification-in-python/" TargetMode="External"/><Relationship Id="rId81" Type="http://schemas.openxmlformats.org/officeDocument/2006/relationships/hyperlink" Target="https://www.biostat.wisc.edu/~page/rocp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floydhub.com/long-short-term-memory-from-zero-to-hero-with-pytorch/" TargetMode="External"/><Relationship Id="rId48" Type="http://schemas.openxmlformats.org/officeDocument/2006/relationships/hyperlink" Target="https://docker-curriculum.com/" TargetMode="External"/><Relationship Id="rId47" Type="http://schemas.openxmlformats.org/officeDocument/2006/relationships/hyperlink" Target="https://docs.docker.com/develop/develop-images/dockerfile_best-practices/" TargetMode="External"/><Relationship Id="rId49" Type="http://schemas.openxmlformats.org/officeDocument/2006/relationships/hyperlink" Target="https://github.com/Createdd/Writing/blob/master/2021/articles/dockerizeWebscraping.md#why-dockerizing-your-scraper" TargetMode="External"/><Relationship Id="rId5" Type="http://schemas.openxmlformats.org/officeDocument/2006/relationships/styles" Target="styles.xml"/><Relationship Id="rId6" Type="http://schemas.openxmlformats.org/officeDocument/2006/relationships/hyperlink" Target="https://github.com/PacktPublishing/PyTorch-Computer-Vision-Cookbook/blob/master/Chapter10/Chapter10.ipynb" TargetMode="External"/><Relationship Id="rId7" Type="http://schemas.openxmlformats.org/officeDocument/2006/relationships/hyperlink" Target="https://github.com/RaivoKoot/Video-Dataset-Loading-Pytorch" TargetMode="External"/><Relationship Id="rId8" Type="http://schemas.openxmlformats.org/officeDocument/2006/relationships/hyperlink" Target="https://cnvrg.io/pytorch-lstm/" TargetMode="External"/><Relationship Id="rId73" Type="http://schemas.openxmlformats.org/officeDocument/2006/relationships/hyperlink" Target="https://stackoverflow.com/questions/14132789/relative-imports-for-the-billionth-time" TargetMode="External"/><Relationship Id="rId72" Type="http://schemas.openxmlformats.org/officeDocument/2006/relationships/hyperlink" Target="https://app.diagrams.net/#G1sA-p1rzuXuD2B7vhzLwxS1otOJkrnPGX" TargetMode="External"/><Relationship Id="rId31" Type="http://schemas.openxmlformats.org/officeDocument/2006/relationships/image" Target="media/image3.png"/><Relationship Id="rId75" Type="http://schemas.openxmlformats.org/officeDocument/2006/relationships/hyperlink" Target="http://arm-doe.github.io/pyart/" TargetMode="External"/><Relationship Id="rId30" Type="http://schemas.openxmlformats.org/officeDocument/2006/relationships/hyperlink" Target="https://stats.stackexchange.com/questions/251175/what-is-baseline-in-precision-recall-curve" TargetMode="External"/><Relationship Id="rId74" Type="http://schemas.openxmlformats.org/officeDocument/2006/relationships/hyperlink" Target="https://pythonspeed.com/articles/activate-conda-dockerfile/" TargetMode="External"/><Relationship Id="rId33" Type="http://schemas.openxmlformats.org/officeDocument/2006/relationships/hyperlink" Target="http://vigir.missouri.edu/~gdesouza/Research/Conference_CDs/IEEE_ICCV_2009/contents/pdf/iccv2009_065.pdf" TargetMode="External"/><Relationship Id="rId77" Type="http://schemas.openxmlformats.org/officeDocument/2006/relationships/hyperlink" Target="https://journals.ametsoc.org/view/journals/mwre/130/4/1520-0493_2002_130_0852_hearfd_2.0.co_2.xml" TargetMode="External"/><Relationship Id="rId32" Type="http://schemas.openxmlformats.org/officeDocument/2006/relationships/hyperlink" Target="https://machinelearningmastery.com/threshold-moving-for-imbalanced-classification/#:~:text=Optimal%20Threshold%20for%20Precision%2DRecall%20Curve,-Unlike%20the%20ROC&amp;text=It%20describes%20how%20good%20a,is%20the%20same%20as%20sensitivity" TargetMode="External"/><Relationship Id="rId76" Type="http://schemas.openxmlformats.org/officeDocument/2006/relationships/hyperlink" Target="https://journals.ametsoc.org/configurable/content/journals$002fapme$002f44$002f5$002fjam2235.1.xml?t:ac=journals%24002fapme%24002f44%24002f5%24002fjam2235.1.xml" TargetMode="External"/><Relationship Id="rId35" Type="http://schemas.openxmlformats.org/officeDocument/2006/relationships/image" Target="media/image16.png"/><Relationship Id="rId79" Type="http://schemas.openxmlformats.org/officeDocument/2006/relationships/image" Target="media/image2.png"/><Relationship Id="rId34" Type="http://schemas.openxmlformats.org/officeDocument/2006/relationships/image" Target="media/image14.png"/><Relationship Id="rId78" Type="http://schemas.openxmlformats.org/officeDocument/2006/relationships/hyperlink" Target="https://www.analyticsvidhya.com/blog/2020/11/a-short-intuitive-explanation-of-convolutional-recurrent-neural-networks/" TargetMode="External"/><Relationship Id="rId71" Type="http://schemas.openxmlformats.org/officeDocument/2006/relationships/hyperlink" Target="https://www.wunderground.com/prepare/understanding-radar" TargetMode="External"/><Relationship Id="rId70" Type="http://schemas.openxmlformats.org/officeDocument/2006/relationships/image" Target="media/image1.png"/><Relationship Id="rId37" Type="http://schemas.openxmlformats.org/officeDocument/2006/relationships/hyperlink" Target="https://amitness.com/2020/03/illustrated-pirl/" TargetMode="External"/><Relationship Id="rId36" Type="http://schemas.openxmlformats.org/officeDocument/2006/relationships/image" Target="media/image5.png"/><Relationship Id="rId39" Type="http://schemas.openxmlformats.org/officeDocument/2006/relationships/hyperlink" Target="https://paperswithcode.com/paper/unsupervised-representation-learning-by-1" TargetMode="External"/><Relationship Id="rId38" Type="http://schemas.openxmlformats.org/officeDocument/2006/relationships/hyperlink" Target="https://paperswithcode.com/paper/self-labelling-via-simultaneous-clustering-1" TargetMode="External"/><Relationship Id="rId62" Type="http://schemas.openxmlformats.org/officeDocument/2006/relationships/hyperlink" Target="https://arm-doe.github.io/pyart-docs-travis/_modules/pyart/graph/radardisplay.html" TargetMode="External"/><Relationship Id="rId61" Type="http://schemas.openxmlformats.org/officeDocument/2006/relationships/hyperlink" Target="http://arm-doe.github.io/pyart/API/generated/pyart.graph.RadarDisplay.set_limits.html#pyart.graph.RadarDisplay.set_limits" TargetMode="External"/><Relationship Id="rId20" Type="http://schemas.openxmlformats.org/officeDocument/2006/relationships/hyperlink" Target="https://tryolabs.com/blog/2018/01/18/faster-r-cnn-down-the-rabbit-hole-of-modern-object-detection" TargetMode="External"/><Relationship Id="rId64" Type="http://schemas.openxmlformats.org/officeDocument/2006/relationships/hyperlink" Target="http://arm-doe.github.io/pyart/notebooks/the_pyart_radar_object_and_indexing.html" TargetMode="External"/><Relationship Id="rId63" Type="http://schemas.openxmlformats.org/officeDocument/2006/relationships/image" Target="media/image12.png"/><Relationship Id="rId22" Type="http://schemas.openxmlformats.org/officeDocument/2006/relationships/hyperlink" Target="https://stats.stackexchange.com/questions/263539/clustering-on-the-output-of-t-sne" TargetMode="External"/><Relationship Id="rId66" Type="http://schemas.openxmlformats.org/officeDocument/2006/relationships/image" Target="media/image15.png"/><Relationship Id="rId21" Type="http://schemas.openxmlformats.org/officeDocument/2006/relationships/hyperlink" Target="https://github.com/pytorch/vision/pull/1911" TargetMode="External"/><Relationship Id="rId65" Type="http://schemas.openxmlformats.org/officeDocument/2006/relationships/hyperlink" Target="https://www.connectedpapers.com/main/b0781b3746a6fc429fe1d62bdd5e13f6fde112e7/Operational-detection-of-contrails-from-NOAA%20AVHRR%20data/graph" TargetMode="External"/><Relationship Id="rId24" Type="http://schemas.openxmlformats.org/officeDocument/2006/relationships/hyperlink" Target="https://scikit-learn.org/stable/modules/cross_validation.html" TargetMode="External"/><Relationship Id="rId68" Type="http://schemas.openxmlformats.org/officeDocument/2006/relationships/image" Target="media/image6.png"/><Relationship Id="rId23" Type="http://schemas.openxmlformats.org/officeDocument/2006/relationships/hyperlink" Target="https://www.geeksforgeeks.org/difference-between-pca-vs-t-sne/" TargetMode="External"/><Relationship Id="rId67" Type="http://schemas.openxmlformats.org/officeDocument/2006/relationships/image" Target="media/image13.png"/><Relationship Id="rId60" Type="http://schemas.openxmlformats.org/officeDocument/2006/relationships/image" Target="media/image8.png"/><Relationship Id="rId26" Type="http://schemas.openxmlformats.org/officeDocument/2006/relationships/hyperlink" Target="https://colah.github.io/posts/2014-07-Conv-Nets-Modular/" TargetMode="External"/><Relationship Id="rId25" Type="http://schemas.openxmlformats.org/officeDocument/2006/relationships/hyperlink" Target="https://scikit-learn.org/stable/modules/grid_search.html#grid-search" TargetMode="External"/><Relationship Id="rId69" Type="http://schemas.openxmlformats.org/officeDocument/2006/relationships/image" Target="media/image4.png"/><Relationship Id="rId28" Type="http://schemas.openxmlformats.org/officeDocument/2006/relationships/hyperlink" Target="https://towardsdatascience.com/evaluating-performance-of-an-object-detection-model-137a349c517b" TargetMode="External"/><Relationship Id="rId27" Type="http://schemas.openxmlformats.org/officeDocument/2006/relationships/hyperlink" Target="https://arxiv.org/abs/2005.08144" TargetMode="External"/><Relationship Id="rId29" Type="http://schemas.openxmlformats.org/officeDocument/2006/relationships/hyperlink" Target="https://scikit-learn.org/stable/modules/model_evaluation.html" TargetMode="External"/><Relationship Id="rId51" Type="http://schemas.openxmlformats.org/officeDocument/2006/relationships/hyperlink" Target="https://detecto.readthedocs.io/en/latest/usage/quickstart.html" TargetMode="External"/><Relationship Id="rId50" Type="http://schemas.openxmlformats.org/officeDocument/2006/relationships/hyperlink" Target="https://medium.com/@chadlagore/conda-environments-with-docker-82cdc9d25754" TargetMode="External"/><Relationship Id="rId53" Type="http://schemas.openxmlformats.org/officeDocument/2006/relationships/hyperlink" Target="https://towardsdatascience.com/importing-data-to-google-colab-the-clean-way-5ceef9e9e3c8" TargetMode="External"/><Relationship Id="rId52" Type="http://schemas.openxmlformats.org/officeDocument/2006/relationships/hyperlink" Target="https://pythonspeed.com/articles/activate-conda-dockerfile/" TargetMode="External"/><Relationship Id="rId11" Type="http://schemas.openxmlformats.org/officeDocument/2006/relationships/hyperlink" Target="https://medium.com/@nathaliejeans/how-i-classified-images-with-recurrent-neural-networks-28eb4b57fc79" TargetMode="External"/><Relationship Id="rId55" Type="http://schemas.openxmlformats.org/officeDocument/2006/relationships/image" Target="media/image9.png"/><Relationship Id="rId10" Type="http://schemas.openxmlformats.org/officeDocument/2006/relationships/hyperlink" Target="https://machinelearningmastery.com/cnn-long-short-term-memory-networks/" TargetMode="External"/><Relationship Id="rId54" Type="http://schemas.openxmlformats.org/officeDocument/2006/relationships/hyperlink" Target="https://medium.com/paper-club/how-to-set-up-google-colab-colaboratory-for-building-pyro-models-8e51129e772a" TargetMode="External"/><Relationship Id="rId13" Type="http://schemas.openxmlformats.org/officeDocument/2006/relationships/hyperlink" Target="https://pytorch.org/docs/stable/data.html#torch.utils.data.random_split" TargetMode="External"/><Relationship Id="rId57" Type="http://schemas.openxmlformats.org/officeDocument/2006/relationships/hyperlink" Target="https://blog.roboflow.com/missing-and-null-image-annotations/" TargetMode="External"/><Relationship Id="rId12" Type="http://schemas.openxmlformats.org/officeDocument/2006/relationships/hyperlink" Target="https://arm-doe.github.io/pyart/notebooks/the_pyart_radar_object_and_indexing.html" TargetMode="External"/><Relationship Id="rId56" Type="http://schemas.openxmlformats.org/officeDocument/2006/relationships/hyperlink" Target="https://www.youtube.com/watch?v=chQNuV9B-Rw" TargetMode="External"/><Relationship Id="rId15" Type="http://schemas.openxmlformats.org/officeDocument/2006/relationships/hyperlink" Target="https://www.analyticsvidhya.com/blog/2021/06/binary-image-classifier-using-pytorch/" TargetMode="External"/><Relationship Id="rId59" Type="http://schemas.openxmlformats.org/officeDocument/2006/relationships/image" Target="media/image17.jpg"/><Relationship Id="rId14" Type="http://schemas.openxmlformats.org/officeDocument/2006/relationships/hyperlink" Target="https://gradientscience.org/background/" TargetMode="External"/><Relationship Id="rId58" Type="http://schemas.openxmlformats.org/officeDocument/2006/relationships/hyperlink" Target="https://docs.google.com/document/d/1mn9ddPQ_cVPI1V22ghhG-YH_75Y0HHxhFibogFshCtM/edit" TargetMode="External"/><Relationship Id="rId17" Type="http://schemas.openxmlformats.org/officeDocument/2006/relationships/hyperlink" Target="http://www.acad.bg/ebook/ml/MITPress-%20SemiSupervised%20Learning.pdf" TargetMode="External"/><Relationship Id="rId16" Type="http://schemas.openxmlformats.org/officeDocument/2006/relationships/hyperlink" Target="https://towardsdatascience.com/semi-supervised-learning-how-to-assign-labels-with-label-propagation-algorithm-9f1683f4d0eb" TargetMode="External"/><Relationship Id="rId19" Type="http://schemas.openxmlformats.org/officeDocument/2006/relationships/hyperlink" Target="https://machinelearningmastery.com/how-to-train-an-object-detection-model-with-keras/" TargetMode="External"/><Relationship Id="rId18" Type="http://schemas.openxmlformats.org/officeDocument/2006/relationships/hyperlink" Target="https://pages.cs.wisc.edu/~jerryzhu/pub/ssl_survey.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