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44" w:rsidRPr="004647C4" w:rsidRDefault="00DA4F44" w:rsidP="00DA4F44">
      <w:pPr>
        <w:pStyle w:val="a"/>
        <w:rPr>
          <w:rFonts w:cs="Times New Roman"/>
        </w:rPr>
      </w:pPr>
      <w:r w:rsidRPr="004647C4">
        <w:rPr>
          <w:rFonts w:cs="Times New Roman"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921D1D" wp14:editId="7B73AA23">
                <wp:simplePos x="0" y="0"/>
                <wp:positionH relativeFrom="column">
                  <wp:posOffset>908685</wp:posOffset>
                </wp:positionH>
                <wp:positionV relativeFrom="paragraph">
                  <wp:posOffset>-706756</wp:posOffset>
                </wp:positionV>
                <wp:extent cx="3451860" cy="1856693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1860" cy="1856693"/>
                          <a:chOff x="0" y="542750"/>
                          <a:chExt cx="2428875" cy="40176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542750"/>
                            <a:ext cx="2428875" cy="401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F44" w:rsidRDefault="00DA4F44" w:rsidP="00DA4F44">
                              <w:pPr>
                                <w:jc w:val="center"/>
                                <w:rPr>
                                  <w:rFonts w:ascii="IranNastaliq" w:hAnsi="IranNastaliq" w:cs="IranNastaliq"/>
                                  <w:sz w:val="40"/>
                                  <w:szCs w:val="40"/>
                                  <w:rtl/>
                                </w:rPr>
                              </w:pPr>
                              <w:r w:rsidRPr="0027106D">
                                <w:rPr>
                                  <w:rFonts w:ascii="IranNastaliq" w:hAnsi="IranNastaliq" w:cs="IranNastaliq"/>
                                  <w:sz w:val="40"/>
                                  <w:szCs w:val="40"/>
                                  <w:rtl/>
                                  <w:lang w:bidi="ar-SA"/>
                                </w:rPr>
                                <w:drawing>
                                  <wp:inline distT="0" distB="0" distL="0" distR="0" wp14:anchorId="79D0B661" wp14:editId="56F1983B">
                                    <wp:extent cx="670560" cy="495300"/>
                                    <wp:effectExtent l="0" t="0" r="0" b="0"/>
                                    <wp:docPr id="24" name="Picture 24" descr="D:\Works\Work3(Seifodini)\image.ic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D:\Works\Work3(Seifodini)\image.ic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70752" cy="49544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A4F44" w:rsidRPr="0027106D" w:rsidRDefault="00DA4F44" w:rsidP="00DA4F44">
                              <w:pPr>
                                <w:jc w:val="center"/>
                                <w:rPr>
                                  <w:rFonts w:ascii="IranNastaliq" w:hAnsi="IranNastaliq" w:cs="IranNastaliq"/>
                                  <w:sz w:val="40"/>
                                  <w:szCs w:val="40"/>
                                </w:rPr>
                              </w:pPr>
                            </w:p>
                            <w:p w:rsidR="00DA4F44" w:rsidRPr="0027106D" w:rsidRDefault="00DA4F44" w:rsidP="00DA4F44">
                              <w:pPr>
                                <w:jc w:val="center"/>
                                <w:rPr>
                                  <w:rFonts w:cs="Times New Roman"/>
                                  <w:sz w:val="40"/>
                                  <w:szCs w:val="40"/>
                                  <w:rtl/>
                                </w:rPr>
                              </w:pPr>
                              <w:r w:rsidRPr="0027106D">
                                <w:rPr>
                                  <w:rFonts w:cs="Times New Roman"/>
                                  <w:sz w:val="40"/>
                                  <w:szCs w:val="40"/>
                                  <w:rtl/>
                                </w:rPr>
                                <w:t>دانشگاه تهران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6809" y="841700"/>
                            <a:ext cx="2385981" cy="102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F44" w:rsidRPr="0027106D" w:rsidRDefault="00DA4F44" w:rsidP="00DA4F44">
                              <w:pPr>
                                <w:rPr>
                                  <w:rFonts w:cs="Times New Roman"/>
                                  <w:sz w:val="56"/>
                                  <w:szCs w:val="56"/>
                                </w:rPr>
                              </w:pPr>
                              <w:r w:rsidRPr="0027106D">
                                <w:rPr>
                                  <w:rFonts w:cs="Times New Roman"/>
                                  <w:sz w:val="56"/>
                                  <w:szCs w:val="56"/>
                                  <w:rtl/>
                                </w:rPr>
                                <w:t>پژوهشکده فناوری های نرم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21D1D" id="Group 9" o:spid="_x0000_s1026" style="position:absolute;left:0;text-align:left;margin-left:71.55pt;margin-top:-55.65pt;width:271.8pt;height:146.2pt;z-index:251659264;mso-width-relative:margin;mso-height-relative:margin" coordorigin=",5427" coordsize="24288,4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9gvOwMAAM0KAAAOAAAAZHJzL2Uyb0RvYy54bWzsVktP3DAQvlfqf7B8L3nsKxuRRVtaUCUE&#10;qFBx9jrOblTHdm3vJvTXd+w8dqFUFVRCPXBx7PE8PJ9nvvj4pKk42jFtSikyHB2FGDFBZV6KdYa/&#10;3Z59SDAyloiccClYhu+ZwSeL9++Oa5WyWG4kz5lG4ESYtFYZ3lir0iAwdMMqYo6kYgI2C6krYmGp&#10;10GuSQ3eKx7EYTgNaqlzpSVlxoD0U7uJF95/UTBqr4rCMIt4huFs1o/ajys3Botjkq41UZuSdscg&#10;LzhFRUoBQQdXn4glaKvL31xVJdXSyMIeUVkFsihKynwOkE0UPsrmXMut8rms03qtBpgA2kc4vdgt&#10;vdxda1TmGZ5jJEgFV+SjormDplbrFDTOtbpR17oTrNuVy7YpdOW+kAdqPKj3A6issYiCcDSeRMkU&#10;sKewFyWT6XQ+amGnG7ibvd1kHM8m3Y3QzefOPB7HSTKbtObjMJpNJ8466IMH7ozDkWoFZWT2SJl/&#10;Q+pmQxTzF2AcDh1ScY/Urcvxo2xQ3ILllRxSyDYghnR7uQHhHwE7TLxH7W9pk1RpY8+ZrJCbZFhD&#10;qfsKJLsLY1uEehUX2Uhe5mcl537h2oudco12BBqDW39QwPSBFheozvB0BJfijIR05q1nLpyE+Qbr&#10;wjno2zT9zN5z5nS4+MoKKDBfHk/EJpQyMcT32k6rgFDPMez096d6jnGbB1j4yFLYwbgqhdQ+e89I&#10;e8jy7z1kRasPJXmQt5vaZtX4ljHpSub3UBVatvxjFD0r4dYuiLHXRAPhQHsAidorGAouAXXZzTDa&#10;SP3zKbnTh+qGXYxqILAMmx9bohlG/IuAup9H47FjPL8YT2YxLPThzupwR2yrUwmlEAFdK+qnTt/y&#10;flpoWd0B1y5dVNgigkLsDNt+empbWgWupmy59ErAcYrYC3GjqHPt4HU1edvcEa26wrVQ8pey7zSS&#10;PqrfVtdZCrncWlmUvrgdwC2qHfDQ9Y6vXqH94Y/WEuXQ/knf5sARz2n/eJqEQLvAi8k4moUd9w0U&#10;MEom8wQuxBNnGCfRQ+Z7o4CH3PGfUoD/uQ4/gjcmeB0m8M8CeDP5l0L3vnOPssO1Z479K3TxCwAA&#10;//8DAFBLAwQUAAYACAAAACEAMq89H+EAAAAMAQAADwAAAGRycy9kb3ducmV2LnhtbEyPQUvDQBCF&#10;74L/YRnBW7tZozHEbEop6qkItoJ4mybTJDS7G7LbJP33jid7fLyPN9/kq9l0YqTBt85qUMsIBNnS&#10;Va2tNXzt3xYpCB/QVtg5Sxou5GFV3N7kmFVusp807kIteMT6DDU0IfSZlL5syKBfup4sd0c3GAwc&#10;h1pWA048bjr5EEWJNNhavtBgT5uGytPubDS8TzitY/U6bk/HzeVn//TxvVWk9f3dvH4BEWgO/zD8&#10;6bM6FOx0cGdbedFxfowVoxoWSqkYBCNJmjyDOHCXKgWyyOX1E8UvAAAA//8DAFBLAQItABQABgAI&#10;AAAAIQC2gziS/gAAAOEBAAATAAAAAAAAAAAAAAAAAAAAAABbQ29udGVudF9UeXBlc10ueG1sUEsB&#10;Ai0AFAAGAAgAAAAhADj9If/WAAAAlAEAAAsAAAAAAAAAAAAAAAAALwEAAF9yZWxzLy5yZWxzUEsB&#10;Ai0AFAAGAAgAAAAhAAhj2C87AwAAzQoAAA4AAAAAAAAAAAAAAAAALgIAAGRycy9lMm9Eb2MueG1s&#10;UEsBAi0AFAAGAAgAAAAhADKvPR/hAAAADAEAAA8AAAAAAAAAAAAAAAAAlQUAAGRycy9kb3ducmV2&#10;LnhtbFBLBQYAAAAABAAEAPMAAACj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5427;width:24288;height:4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DA4F44" w:rsidRDefault="00DA4F44" w:rsidP="00DA4F44">
                        <w:pPr>
                          <w:jc w:val="center"/>
                          <w:rPr>
                            <w:rFonts w:ascii="IranNastaliq" w:hAnsi="IranNastaliq" w:cs="IranNastaliq"/>
                            <w:sz w:val="40"/>
                            <w:szCs w:val="40"/>
                            <w:rtl/>
                          </w:rPr>
                        </w:pPr>
                        <w:r w:rsidRPr="0027106D">
                          <w:rPr>
                            <w:rFonts w:ascii="IranNastaliq" w:hAnsi="IranNastaliq" w:cs="IranNastaliq"/>
                            <w:sz w:val="40"/>
                            <w:szCs w:val="40"/>
                            <w:rtl/>
                            <w:lang w:bidi="ar-SA"/>
                          </w:rPr>
                          <w:drawing>
                            <wp:inline distT="0" distB="0" distL="0" distR="0" wp14:anchorId="79D0B661" wp14:editId="56F1983B">
                              <wp:extent cx="670560" cy="495300"/>
                              <wp:effectExtent l="0" t="0" r="0" b="0"/>
                              <wp:docPr id="24" name="Picture 24" descr="D:\Works\Work3(Seifodini)\image.ic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D:\Works\Work3(Seifodini)\image.ic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0752" cy="49544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A4F44" w:rsidRPr="0027106D" w:rsidRDefault="00DA4F44" w:rsidP="00DA4F44">
                        <w:pPr>
                          <w:jc w:val="center"/>
                          <w:rPr>
                            <w:rFonts w:ascii="IranNastaliq" w:hAnsi="IranNastaliq" w:cs="IranNastaliq"/>
                            <w:sz w:val="40"/>
                            <w:szCs w:val="40"/>
                          </w:rPr>
                        </w:pPr>
                      </w:p>
                      <w:p w:rsidR="00DA4F44" w:rsidRPr="0027106D" w:rsidRDefault="00DA4F44" w:rsidP="00DA4F44">
                        <w:pPr>
                          <w:jc w:val="center"/>
                          <w:rPr>
                            <w:rFonts w:cs="Times New Roman"/>
                            <w:sz w:val="40"/>
                            <w:szCs w:val="40"/>
                            <w:rtl/>
                          </w:rPr>
                        </w:pPr>
                        <w:r w:rsidRPr="0027106D">
                          <w:rPr>
                            <w:rFonts w:cs="Times New Roman"/>
                            <w:sz w:val="40"/>
                            <w:szCs w:val="40"/>
                            <w:rtl/>
                          </w:rPr>
                          <w:t>دانشگاه تهران</w:t>
                        </w:r>
                      </w:p>
                    </w:txbxContent>
                  </v:textbox>
                </v:shape>
                <v:shape id="Text Box 8" o:spid="_x0000_s1028" type="#_x0000_t202" style="position:absolute;left:268;top:8417;width:23859;height:1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DA4F44" w:rsidRPr="0027106D" w:rsidRDefault="00DA4F44" w:rsidP="00DA4F44">
                        <w:pPr>
                          <w:rPr>
                            <w:rFonts w:cs="Times New Roman"/>
                            <w:sz w:val="56"/>
                            <w:szCs w:val="56"/>
                          </w:rPr>
                        </w:pPr>
                        <w:r w:rsidRPr="0027106D">
                          <w:rPr>
                            <w:rFonts w:cs="Times New Roman"/>
                            <w:sz w:val="56"/>
                            <w:szCs w:val="56"/>
                            <w:rtl/>
                          </w:rPr>
                          <w:t>پژوهشکده فناوری های نرم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A4F44" w:rsidRPr="004647C4" w:rsidRDefault="00DA4F44" w:rsidP="00DA4F44">
      <w:pPr>
        <w:pStyle w:val="Heading5"/>
        <w:jc w:val="center"/>
        <w:rPr>
          <w:rFonts w:cs="Times New Roman"/>
          <w:noProof w:val="0"/>
        </w:rPr>
      </w:pPr>
    </w:p>
    <w:p w:rsidR="00DA4F44" w:rsidRPr="004647C4" w:rsidRDefault="00DA4F44" w:rsidP="00DA4F44">
      <w:pPr>
        <w:rPr>
          <w:rFonts w:cs="Times New Roman"/>
          <w:noProof w:val="0"/>
          <w:color w:val="000080"/>
          <w:sz w:val="28"/>
          <w:szCs w:val="28"/>
        </w:rPr>
      </w:pPr>
    </w:p>
    <w:p w:rsidR="00DA4F44" w:rsidRDefault="00DA4F44" w:rsidP="00DA4F44">
      <w:pPr>
        <w:jc w:val="center"/>
        <w:rPr>
          <w:rFonts w:cs="Times New Roman"/>
          <w:noProof w:val="0"/>
          <w:color w:val="000080"/>
          <w:sz w:val="28"/>
          <w:szCs w:val="28"/>
          <w:rtl/>
        </w:rPr>
      </w:pPr>
    </w:p>
    <w:p w:rsidR="00DA4F44" w:rsidRDefault="00DA4F44" w:rsidP="00DA4F44">
      <w:pPr>
        <w:jc w:val="center"/>
        <w:rPr>
          <w:rFonts w:cs="Times New Roman"/>
          <w:noProof w:val="0"/>
          <w:color w:val="000080"/>
          <w:sz w:val="28"/>
          <w:szCs w:val="28"/>
          <w:rtl/>
        </w:rPr>
      </w:pPr>
    </w:p>
    <w:p w:rsidR="00DA4F44" w:rsidRDefault="00DA4F44" w:rsidP="00DA4F44">
      <w:pPr>
        <w:jc w:val="center"/>
        <w:rPr>
          <w:rFonts w:cs="Times New Roman"/>
          <w:noProof w:val="0"/>
          <w:color w:val="000080"/>
          <w:sz w:val="28"/>
          <w:szCs w:val="28"/>
          <w:rtl/>
        </w:rPr>
      </w:pPr>
    </w:p>
    <w:p w:rsidR="00DA4F44" w:rsidRDefault="00DA4F44" w:rsidP="00DA4F44">
      <w:pPr>
        <w:jc w:val="center"/>
        <w:rPr>
          <w:rFonts w:cs="Times New Roman"/>
          <w:noProof w:val="0"/>
          <w:color w:val="000080"/>
          <w:sz w:val="28"/>
          <w:szCs w:val="28"/>
          <w:rtl/>
        </w:rPr>
      </w:pPr>
    </w:p>
    <w:p w:rsidR="00DA4F44" w:rsidRDefault="00DA4F44" w:rsidP="00DA4F44">
      <w:pPr>
        <w:jc w:val="center"/>
        <w:rPr>
          <w:rFonts w:cs="Times New Roman"/>
          <w:noProof w:val="0"/>
          <w:color w:val="000080"/>
          <w:sz w:val="28"/>
          <w:szCs w:val="28"/>
          <w:rtl/>
        </w:rPr>
      </w:pPr>
    </w:p>
    <w:p w:rsidR="00DA4F44" w:rsidRPr="004647C4" w:rsidRDefault="00DA4F44" w:rsidP="00DA4F44">
      <w:pPr>
        <w:jc w:val="center"/>
        <w:rPr>
          <w:rFonts w:cs="Times New Roman"/>
          <w:noProof w:val="0"/>
          <w:color w:val="000080"/>
          <w:sz w:val="28"/>
          <w:szCs w:val="28"/>
        </w:rPr>
      </w:pPr>
    </w:p>
    <w:p w:rsidR="00DA4F44" w:rsidRPr="004647C4" w:rsidRDefault="00DA4F44" w:rsidP="00DA4F44">
      <w:pPr>
        <w:jc w:val="center"/>
        <w:rPr>
          <w:rFonts w:cs="Times New Roman"/>
          <w:noProof w:val="0"/>
          <w:color w:val="000080"/>
          <w:sz w:val="32"/>
          <w:szCs w:val="32"/>
        </w:rPr>
      </w:pPr>
      <w:r w:rsidRPr="004647C4">
        <w:rPr>
          <w:rFonts w:cs="Times New Roman"/>
          <w:noProof w:val="0"/>
          <w:color w:val="000080"/>
          <w:sz w:val="28"/>
          <w:szCs w:val="28"/>
          <w:rtl/>
        </w:rPr>
        <w:t>عنوان پروژه:</w:t>
      </w:r>
    </w:p>
    <w:p w:rsidR="00DA4F44" w:rsidRPr="004647C4" w:rsidRDefault="00DA4F44" w:rsidP="00DA4F44">
      <w:pPr>
        <w:jc w:val="center"/>
        <w:rPr>
          <w:rFonts w:cs="Times New Roman"/>
          <w:noProof w:val="0"/>
          <w:color w:val="000080"/>
          <w:sz w:val="22"/>
          <w:szCs w:val="22"/>
          <w:rtl/>
        </w:rPr>
      </w:pPr>
    </w:p>
    <w:p w:rsidR="00DA4F44" w:rsidRDefault="00DA4F44" w:rsidP="00DA4F44">
      <w:pPr>
        <w:spacing w:line="360" w:lineRule="auto"/>
        <w:jc w:val="center"/>
        <w:rPr>
          <w:rFonts w:cs="Times New Roman"/>
          <w:b/>
          <w:bCs/>
          <w:noProof w:val="0"/>
          <w:color w:val="000080"/>
          <w:sz w:val="56"/>
          <w:szCs w:val="56"/>
          <w:rtl/>
        </w:rPr>
      </w:pPr>
      <w:r w:rsidRPr="004647C4">
        <w:rPr>
          <w:rFonts w:cs="Times New Roman"/>
          <w:b/>
          <w:bCs/>
          <w:noProof w:val="0"/>
          <w:color w:val="000080"/>
          <w:sz w:val="56"/>
          <w:szCs w:val="56"/>
          <w:rtl/>
        </w:rPr>
        <w:t>قرآن مجید</w:t>
      </w:r>
    </w:p>
    <w:p w:rsidR="00DA4F44" w:rsidRPr="004647C4" w:rsidRDefault="00DA4F44" w:rsidP="00DA4F44">
      <w:pPr>
        <w:spacing w:line="360" w:lineRule="auto"/>
        <w:jc w:val="center"/>
        <w:rPr>
          <w:rFonts w:cs="Times New Roman"/>
          <w:b/>
          <w:bCs/>
          <w:color w:val="000080"/>
          <w:sz w:val="56"/>
          <w:szCs w:val="56"/>
          <w:rtl/>
        </w:rPr>
      </w:pPr>
    </w:p>
    <w:p w:rsidR="00DA4F44" w:rsidRPr="004647C4" w:rsidRDefault="00DA4F44" w:rsidP="00DA4F44">
      <w:pPr>
        <w:spacing w:line="360" w:lineRule="auto"/>
        <w:jc w:val="center"/>
        <w:rPr>
          <w:rFonts w:cs="Times New Roman"/>
          <w:b/>
          <w:bCs/>
          <w:color w:val="000000" w:themeColor="text1"/>
          <w:sz w:val="36"/>
          <w:szCs w:val="28"/>
          <w:rtl/>
        </w:rPr>
      </w:pPr>
      <w:r w:rsidRPr="004647C4">
        <w:rPr>
          <w:rFonts w:cs="Times New Roman"/>
          <w:b/>
          <w:bCs/>
          <w:color w:val="000000" w:themeColor="text1"/>
          <w:sz w:val="36"/>
          <w:szCs w:val="28"/>
          <w:rtl/>
        </w:rPr>
        <w:t>این گزارش:</w:t>
      </w:r>
    </w:p>
    <w:p w:rsidR="00DA4F44" w:rsidRDefault="00DA4F44" w:rsidP="00DA4F44">
      <w:pPr>
        <w:jc w:val="center"/>
        <w:rPr>
          <w:rFonts w:cs="Times New Roman"/>
          <w:b/>
          <w:bCs/>
          <w:color w:val="000000" w:themeColor="text1"/>
          <w:sz w:val="96"/>
          <w:szCs w:val="56"/>
          <w:rtl/>
        </w:rPr>
      </w:pPr>
      <w:r>
        <w:rPr>
          <w:rFonts w:cs="Times New Roman" w:hint="cs"/>
          <w:b/>
          <w:bCs/>
          <w:color w:val="000000" w:themeColor="text1"/>
          <w:sz w:val="96"/>
          <w:szCs w:val="56"/>
          <w:rtl/>
        </w:rPr>
        <w:t>وضع موجود</w:t>
      </w:r>
    </w:p>
    <w:p w:rsidR="00DA4F44" w:rsidRDefault="00DA4F44" w:rsidP="00DA4F44">
      <w:pPr>
        <w:jc w:val="center"/>
        <w:rPr>
          <w:rFonts w:cs="Times New Roman"/>
          <w:b/>
          <w:bCs/>
          <w:color w:val="000000" w:themeColor="text1"/>
          <w:sz w:val="96"/>
          <w:szCs w:val="56"/>
        </w:rPr>
      </w:pPr>
    </w:p>
    <w:p w:rsidR="00DA4F44" w:rsidRDefault="00DA4F44" w:rsidP="00DA4F44">
      <w:pPr>
        <w:jc w:val="center"/>
        <w:rPr>
          <w:rFonts w:cs="Times New Roman"/>
          <w:b/>
          <w:bCs/>
          <w:color w:val="000000" w:themeColor="text1"/>
          <w:sz w:val="28"/>
          <w:szCs w:val="28"/>
          <w:rtl/>
        </w:rPr>
      </w:pPr>
      <w:r>
        <w:rPr>
          <w:rFonts w:cs="Times New Roman" w:hint="cs"/>
          <w:b/>
          <w:bCs/>
          <w:color w:val="000000" w:themeColor="text1"/>
          <w:sz w:val="28"/>
          <w:szCs w:val="28"/>
          <w:rtl/>
        </w:rPr>
        <w:t>اعضای گروه:</w:t>
      </w:r>
    </w:p>
    <w:p w:rsidR="00DA4F44" w:rsidRDefault="00DA4F44" w:rsidP="00DA4F44">
      <w:pPr>
        <w:jc w:val="center"/>
        <w:rPr>
          <w:rFonts w:cs="Times New Roman"/>
          <w:b/>
          <w:bCs/>
          <w:color w:val="000000" w:themeColor="text1"/>
          <w:sz w:val="48"/>
          <w:szCs w:val="48"/>
          <w:rtl/>
        </w:rPr>
      </w:pPr>
      <w:r>
        <w:rPr>
          <w:rFonts w:cs="Times New Roman" w:hint="cs"/>
          <w:b/>
          <w:bCs/>
          <w:color w:val="000000" w:themeColor="text1"/>
          <w:sz w:val="48"/>
          <w:szCs w:val="48"/>
          <w:rtl/>
        </w:rPr>
        <w:t>مجید عبداللهی</w:t>
      </w:r>
    </w:p>
    <w:p w:rsidR="00DA4F44" w:rsidRPr="00817EE3" w:rsidRDefault="00DA4F44" w:rsidP="00DA4F44">
      <w:pPr>
        <w:jc w:val="center"/>
        <w:rPr>
          <w:rFonts w:cs="Times New Roman"/>
          <w:b/>
          <w:bCs/>
          <w:color w:val="000000" w:themeColor="text1"/>
          <w:sz w:val="48"/>
          <w:szCs w:val="48"/>
          <w:rtl/>
        </w:rPr>
        <w:sectPr w:rsidR="00DA4F44" w:rsidRPr="00817EE3" w:rsidSect="00502461">
          <w:headerReference w:type="default" r:id="rId9"/>
          <w:pgSz w:w="12240" w:h="15840"/>
          <w:pgMar w:top="1701" w:right="1985" w:bottom="1418" w:left="1701" w:header="720" w:footer="720" w:gutter="0"/>
          <w:cols w:space="720"/>
          <w:rtlGutter/>
          <w:docGrid w:linePitch="360"/>
        </w:sectPr>
      </w:pPr>
      <w:r>
        <w:rPr>
          <w:rFonts w:cs="Times New Roman" w:hint="cs"/>
          <w:b/>
          <w:bCs/>
          <w:color w:val="000000" w:themeColor="text1"/>
          <w:sz w:val="48"/>
          <w:szCs w:val="48"/>
          <w:rtl/>
        </w:rPr>
        <w:t>سروش پاک نیت</w:t>
      </w:r>
    </w:p>
    <w:p w:rsidR="00B26805" w:rsidRPr="00B26805" w:rsidRDefault="00B26805" w:rsidP="007157FF">
      <w:pPr>
        <w:jc w:val="both"/>
        <w:rPr>
          <w:rFonts w:asciiTheme="majorBidi" w:hAnsiTheme="majorBidi" w:cstheme="majorBidi"/>
          <w:sz w:val="28"/>
          <w:szCs w:val="28"/>
          <w:rtl/>
        </w:rPr>
      </w:pPr>
      <w:r w:rsidRPr="00B26805">
        <w:rPr>
          <w:rFonts w:asciiTheme="majorBidi" w:hAnsiTheme="majorBidi" w:cstheme="majorBidi" w:hint="cs"/>
          <w:sz w:val="28"/>
          <w:szCs w:val="28"/>
          <w:rtl/>
        </w:rPr>
        <w:lastRenderedPageBreak/>
        <w:t>پروژه دیگری در حوزه قرآن کریم انجام شده است و ما قصد داریم از اطلاعات آن استفاده کرده و آن را تکمیل نماییم.</w:t>
      </w:r>
    </w:p>
    <w:p w:rsidR="00BB7100" w:rsidRDefault="00B26805" w:rsidP="007157FF">
      <w:pPr>
        <w:jc w:val="both"/>
        <w:rPr>
          <w:rFonts w:asciiTheme="majorBidi" w:hAnsiTheme="majorBidi" w:cstheme="majorBidi" w:hint="cs"/>
          <w:b/>
          <w:bCs/>
          <w:sz w:val="48"/>
          <w:szCs w:val="48"/>
          <w:rtl/>
        </w:rPr>
      </w:pPr>
      <w:r>
        <w:rPr>
          <w:rFonts w:asciiTheme="majorBidi" w:hAnsiTheme="majorBidi" w:cstheme="majorBidi" w:hint="cs"/>
          <w:b/>
          <w:bCs/>
          <w:sz w:val="48"/>
          <w:szCs w:val="48"/>
          <w:rtl/>
        </w:rPr>
        <w:t>پایگاه داده:</w:t>
      </w:r>
    </w:p>
    <w:p w:rsidR="00B26805" w:rsidRDefault="00B26805" w:rsidP="007157FF">
      <w:pPr>
        <w:jc w:val="both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در این بخش وضعیت پایگاه داده و جداول موجود در حال حاضر نوشته میشود.</w:t>
      </w:r>
    </w:p>
    <w:p w:rsidR="00B26805" w:rsidRDefault="00B26805" w:rsidP="007157F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جدول </w:t>
      </w:r>
      <w:r>
        <w:rPr>
          <w:rFonts w:asciiTheme="majorBidi" w:hAnsiTheme="majorBidi" w:cstheme="majorBidi"/>
          <w:sz w:val="28"/>
          <w:szCs w:val="28"/>
        </w:rPr>
        <w:t>asset_category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: که شامل ستون های </w:t>
      </w:r>
      <w:r>
        <w:rPr>
          <w:rFonts w:asciiTheme="majorBidi" w:hAnsiTheme="majorBidi" w:cstheme="majorBidi"/>
          <w:sz w:val="28"/>
          <w:szCs w:val="28"/>
        </w:rPr>
        <w:t>category_id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به عنوان </w:t>
      </w:r>
      <w:r>
        <w:rPr>
          <w:rFonts w:asciiTheme="majorBidi" w:hAnsiTheme="majorBidi" w:cstheme="majorBidi"/>
          <w:sz w:val="28"/>
          <w:szCs w:val="28"/>
        </w:rPr>
        <w:t>primary key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category_name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category_title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category_description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است.</w:t>
      </w:r>
    </w:p>
    <w:p w:rsidR="00B26805" w:rsidRDefault="00B26805" w:rsidP="007157F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جدول </w:t>
      </w:r>
      <w:r w:rsidR="005B5F09">
        <w:rPr>
          <w:rFonts w:asciiTheme="majorBidi" w:hAnsiTheme="majorBidi" w:cstheme="majorBidi"/>
          <w:sz w:val="28"/>
          <w:szCs w:val="28"/>
        </w:rPr>
        <w:t>asset_vocabulary</w:t>
      </w:r>
      <w:r w:rsidR="005B5F09">
        <w:rPr>
          <w:rFonts w:asciiTheme="majorBidi" w:hAnsiTheme="majorBidi" w:cstheme="majorBidi" w:hint="cs"/>
          <w:sz w:val="28"/>
          <w:szCs w:val="28"/>
          <w:rtl/>
        </w:rPr>
        <w:t>: که ساختارش شبیه به ساختار جدول 1 است.</w:t>
      </w:r>
    </w:p>
    <w:p w:rsidR="005B5F09" w:rsidRDefault="005B5F09" w:rsidP="007157F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جدول  </w:t>
      </w:r>
      <w:r>
        <w:rPr>
          <w:rFonts w:asciiTheme="majorBidi" w:hAnsiTheme="majorBidi" w:cstheme="majorBidi"/>
          <w:sz w:val="28"/>
          <w:szCs w:val="28"/>
        </w:rPr>
        <w:t>category_relation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: که شامل ستون های </w:t>
      </w:r>
      <w:r>
        <w:rPr>
          <w:rFonts w:asciiTheme="majorBidi" w:hAnsiTheme="majorBidi" w:cstheme="majorBidi"/>
          <w:sz w:val="28"/>
          <w:szCs w:val="28"/>
        </w:rPr>
        <w:t>category_relation_id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به عنوان </w:t>
      </w:r>
      <w:r>
        <w:rPr>
          <w:rFonts w:asciiTheme="majorBidi" w:hAnsiTheme="majorBidi" w:cstheme="majorBidi"/>
          <w:sz w:val="28"/>
          <w:szCs w:val="28"/>
        </w:rPr>
        <w:t>primary key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 w:rsidR="007157FF">
        <w:rPr>
          <w:rFonts w:asciiTheme="majorBidi" w:hAnsiTheme="majorBidi" w:cstheme="majorBidi"/>
          <w:sz w:val="28"/>
          <w:szCs w:val="28"/>
        </w:rPr>
        <w:t>id_category</w:t>
      </w:r>
      <w:r w:rsidR="007157FF"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 w:rsidR="007157FF">
        <w:rPr>
          <w:rFonts w:asciiTheme="majorBidi" w:hAnsiTheme="majorBidi" w:cstheme="majorBidi"/>
          <w:sz w:val="28"/>
          <w:szCs w:val="28"/>
        </w:rPr>
        <w:t>category_code</w:t>
      </w:r>
      <w:r w:rsidR="007157FF"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 w:rsidR="007157FF">
        <w:rPr>
          <w:rFonts w:asciiTheme="majorBidi" w:hAnsiTheme="majorBidi" w:cstheme="majorBidi"/>
          <w:sz w:val="28"/>
          <w:szCs w:val="28"/>
        </w:rPr>
        <w:t>id_parent_category</w:t>
      </w:r>
      <w:r w:rsidR="007157FF"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 w:rsidR="007157FF">
        <w:rPr>
          <w:rFonts w:asciiTheme="majorBidi" w:hAnsiTheme="majorBidi" w:cstheme="majorBidi"/>
          <w:sz w:val="28"/>
          <w:szCs w:val="28"/>
        </w:rPr>
        <w:t>id_vocabulary</w:t>
      </w:r>
      <w:r w:rsidR="007157FF">
        <w:rPr>
          <w:rFonts w:asciiTheme="majorBidi" w:hAnsiTheme="majorBidi" w:cstheme="majorBidi" w:hint="cs"/>
          <w:sz w:val="28"/>
          <w:szCs w:val="28"/>
          <w:rtl/>
        </w:rPr>
        <w:t xml:space="preserve"> است.</w:t>
      </w:r>
    </w:p>
    <w:p w:rsidR="007157FF" w:rsidRDefault="009B400E" w:rsidP="007157F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جدول </w:t>
      </w:r>
      <w:r>
        <w:rPr>
          <w:rFonts w:asciiTheme="majorBidi" w:hAnsiTheme="majorBidi" w:cstheme="majorBidi"/>
          <w:sz w:val="28"/>
          <w:szCs w:val="28"/>
        </w:rPr>
        <w:t>legal_persian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: که شامل ستون های </w:t>
      </w:r>
      <w:r>
        <w:rPr>
          <w:rFonts w:asciiTheme="majorBidi" w:hAnsiTheme="majorBidi" w:cstheme="majorBidi"/>
          <w:sz w:val="28"/>
          <w:szCs w:val="28"/>
        </w:rPr>
        <w:t>company_id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به عنوان </w:t>
      </w:r>
      <w:r>
        <w:rPr>
          <w:rFonts w:asciiTheme="majorBidi" w:hAnsiTheme="majorBidi" w:cstheme="majorBidi"/>
          <w:sz w:val="28"/>
          <w:szCs w:val="28"/>
        </w:rPr>
        <w:t>primary key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company_name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legal_code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isue_date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می باشد.</w:t>
      </w:r>
    </w:p>
    <w:p w:rsidR="009B400E" w:rsidRDefault="0083336A" w:rsidP="007157F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جدول </w:t>
      </w:r>
      <w:r>
        <w:rPr>
          <w:rFonts w:asciiTheme="majorBidi" w:hAnsiTheme="majorBidi" w:cstheme="majorBidi"/>
          <w:sz w:val="28"/>
          <w:szCs w:val="28"/>
        </w:rPr>
        <w:t>quran_attribute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: که شامل ستون های </w:t>
      </w:r>
      <w:r>
        <w:rPr>
          <w:rFonts w:asciiTheme="majorBidi" w:hAnsiTheme="majorBidi" w:cstheme="majorBidi"/>
          <w:sz w:val="28"/>
          <w:szCs w:val="28"/>
        </w:rPr>
        <w:t xml:space="preserve">Quran_Id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Jozeh_No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Soreh_No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Ayat_No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Ayat_quran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Count_View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Count_Viewer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Ayat_quran1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میباشد.</w:t>
      </w:r>
    </w:p>
    <w:p w:rsidR="0083336A" w:rsidRDefault="00317A9C" w:rsidP="007157F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جدول </w:t>
      </w:r>
      <w:r>
        <w:rPr>
          <w:rFonts w:asciiTheme="majorBidi" w:hAnsiTheme="majorBidi" w:cstheme="majorBidi"/>
          <w:sz w:val="28"/>
          <w:szCs w:val="28"/>
        </w:rPr>
        <w:t>quran_category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: که شامل ستون های </w:t>
      </w:r>
      <w:r w:rsidR="00811559">
        <w:rPr>
          <w:rFonts w:asciiTheme="majorBidi" w:hAnsiTheme="majorBidi" w:cstheme="majorBidi"/>
          <w:sz w:val="28"/>
          <w:szCs w:val="28"/>
        </w:rPr>
        <w:t>quran_category_id</w:t>
      </w:r>
      <w:r w:rsidR="00811559">
        <w:rPr>
          <w:rFonts w:asciiTheme="majorBidi" w:hAnsiTheme="majorBidi" w:cstheme="majorBidi" w:hint="cs"/>
          <w:sz w:val="28"/>
          <w:szCs w:val="28"/>
          <w:rtl/>
        </w:rPr>
        <w:t xml:space="preserve"> به عنوان </w:t>
      </w:r>
      <w:r w:rsidR="00811559">
        <w:rPr>
          <w:rFonts w:asciiTheme="majorBidi" w:hAnsiTheme="majorBidi" w:cstheme="majorBidi"/>
          <w:sz w:val="28"/>
          <w:szCs w:val="28"/>
        </w:rPr>
        <w:t>primary key</w:t>
      </w:r>
      <w:r w:rsidR="00811559"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 w:rsidR="00811559">
        <w:rPr>
          <w:rFonts w:asciiTheme="majorBidi" w:hAnsiTheme="majorBidi" w:cstheme="majorBidi"/>
          <w:sz w:val="28"/>
          <w:szCs w:val="28"/>
        </w:rPr>
        <w:t>id_quran</w:t>
      </w:r>
      <w:r w:rsidR="00811559"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 w:rsidR="00811559">
        <w:rPr>
          <w:rFonts w:asciiTheme="majorBidi" w:hAnsiTheme="majorBidi" w:cstheme="majorBidi"/>
          <w:sz w:val="28"/>
          <w:szCs w:val="28"/>
        </w:rPr>
        <w:t>id_category</w:t>
      </w:r>
      <w:r w:rsidR="00811559"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 w:rsidR="00811559">
        <w:rPr>
          <w:rFonts w:asciiTheme="majorBidi" w:hAnsiTheme="majorBidi" w:cstheme="majorBidi"/>
          <w:sz w:val="28"/>
          <w:szCs w:val="28"/>
        </w:rPr>
        <w:t>id_vocabulary</w:t>
      </w:r>
      <w:r w:rsidR="00811559">
        <w:rPr>
          <w:rFonts w:asciiTheme="majorBidi" w:hAnsiTheme="majorBidi" w:cstheme="majorBidi" w:hint="cs"/>
          <w:sz w:val="28"/>
          <w:szCs w:val="28"/>
          <w:rtl/>
        </w:rPr>
        <w:t xml:space="preserve"> می باشد.</w:t>
      </w:r>
    </w:p>
    <w:p w:rsidR="00481FDA" w:rsidRDefault="00481FDA" w:rsidP="007157F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جدول </w:t>
      </w:r>
      <w:r>
        <w:rPr>
          <w:rFonts w:asciiTheme="majorBidi" w:hAnsiTheme="majorBidi" w:cstheme="majorBidi"/>
          <w:sz w:val="28"/>
          <w:szCs w:val="28"/>
        </w:rPr>
        <w:t>quran_tarjomeh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: که شامل ستون های </w:t>
      </w:r>
      <w:r>
        <w:rPr>
          <w:rFonts w:asciiTheme="majorBidi" w:hAnsiTheme="majorBidi" w:cstheme="majorBidi"/>
          <w:sz w:val="28"/>
          <w:szCs w:val="28"/>
        </w:rPr>
        <w:t>tarjomeh_id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به عنوان </w:t>
      </w:r>
      <w:r>
        <w:rPr>
          <w:rFonts w:asciiTheme="majorBidi" w:hAnsiTheme="majorBidi" w:cstheme="majorBidi"/>
          <w:sz w:val="28"/>
          <w:szCs w:val="28"/>
        </w:rPr>
        <w:t>primary key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id_quran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ayat_tarjomeh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id_real_creator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creator_name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id_creator_type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id_vocabulary_c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id_category_l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id_vocabulary_l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id_category_t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id_vocabulary_t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می باشد.</w:t>
      </w:r>
    </w:p>
    <w:p w:rsidR="006404B7" w:rsidRDefault="006404B7" w:rsidP="007157F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جدول </w:t>
      </w:r>
      <w:r>
        <w:rPr>
          <w:rFonts w:asciiTheme="majorBidi" w:hAnsiTheme="majorBidi" w:cstheme="majorBidi"/>
          <w:sz w:val="28"/>
          <w:szCs w:val="28"/>
        </w:rPr>
        <w:t>real_person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: که شامل ستون های </w:t>
      </w:r>
      <w:r>
        <w:rPr>
          <w:rFonts w:asciiTheme="majorBidi" w:hAnsiTheme="majorBidi" w:cstheme="majorBidi"/>
          <w:sz w:val="28"/>
          <w:szCs w:val="28"/>
        </w:rPr>
        <w:t>person_id</w:t>
      </w:r>
      <w:r w:rsidR="000A32FA">
        <w:rPr>
          <w:rFonts w:asciiTheme="majorBidi" w:hAnsiTheme="majorBidi" w:cstheme="majorBidi" w:hint="cs"/>
          <w:sz w:val="28"/>
          <w:szCs w:val="28"/>
          <w:rtl/>
        </w:rPr>
        <w:t xml:space="preserve"> به عنوان </w:t>
      </w:r>
      <w:r w:rsidR="000A32FA">
        <w:rPr>
          <w:rFonts w:asciiTheme="majorBidi" w:hAnsiTheme="majorBidi" w:cstheme="majorBidi"/>
          <w:sz w:val="28"/>
          <w:szCs w:val="28"/>
        </w:rPr>
        <w:t>primary key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first_name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last_name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father_name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national_code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berth_date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berth_place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</w:rPr>
        <w:t>gender</w:t>
      </w:r>
      <w:r w:rsidR="00364ED4">
        <w:rPr>
          <w:rFonts w:asciiTheme="majorBidi" w:hAnsiTheme="majorBidi" w:cstheme="majorBidi" w:hint="cs"/>
          <w:sz w:val="28"/>
          <w:szCs w:val="28"/>
          <w:rtl/>
        </w:rPr>
        <w:t xml:space="preserve"> می باشد.</w:t>
      </w:r>
    </w:p>
    <w:p w:rsidR="007D261D" w:rsidRPr="007D261D" w:rsidRDefault="007D261D" w:rsidP="007D261D">
      <w:pPr>
        <w:ind w:left="360"/>
        <w:jc w:val="both"/>
        <w:rPr>
          <w:rFonts w:asciiTheme="majorBidi" w:hAnsiTheme="majorBidi" w:cstheme="majorBidi"/>
          <w:sz w:val="48"/>
          <w:szCs w:val="48"/>
          <w:rtl/>
        </w:rPr>
      </w:pPr>
    </w:p>
    <w:p w:rsidR="007D261D" w:rsidRPr="007D261D" w:rsidRDefault="007D261D" w:rsidP="007D261D">
      <w:pPr>
        <w:ind w:left="360"/>
        <w:jc w:val="both"/>
        <w:rPr>
          <w:rFonts w:asciiTheme="majorBidi" w:hAnsiTheme="majorBidi" w:cstheme="majorBidi" w:hint="cs"/>
          <w:b/>
          <w:bCs/>
          <w:sz w:val="48"/>
          <w:szCs w:val="48"/>
          <w:rtl/>
        </w:rPr>
      </w:pPr>
      <w:r w:rsidRPr="007D261D">
        <w:rPr>
          <w:rFonts w:asciiTheme="majorBidi" w:hAnsiTheme="majorBidi" w:cstheme="majorBidi" w:hint="cs"/>
          <w:b/>
          <w:bCs/>
          <w:sz w:val="48"/>
          <w:szCs w:val="48"/>
          <w:rtl/>
        </w:rPr>
        <w:t>نرم افزار های مورد استفاده:</w:t>
      </w:r>
    </w:p>
    <w:p w:rsidR="007D261D" w:rsidRDefault="007D261D" w:rsidP="007D261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7D261D">
        <w:rPr>
          <w:rFonts w:asciiTheme="majorBidi" w:hAnsiTheme="majorBidi" w:cstheme="majorBidi" w:hint="cs"/>
          <w:sz w:val="28"/>
          <w:szCs w:val="28"/>
          <w:rtl/>
        </w:rPr>
        <w:t xml:space="preserve">نرم افزار </w:t>
      </w:r>
      <w:r w:rsidRPr="007D261D">
        <w:rPr>
          <w:rFonts w:asciiTheme="majorBidi" w:hAnsiTheme="majorBidi" w:cstheme="majorBidi"/>
          <w:sz w:val="28"/>
          <w:szCs w:val="28"/>
        </w:rPr>
        <w:t>eclipse</w:t>
      </w:r>
      <w:r w:rsidRPr="007D261D">
        <w:rPr>
          <w:rFonts w:asciiTheme="majorBidi" w:hAnsiTheme="majorBidi" w:cstheme="majorBidi" w:hint="cs"/>
          <w:sz w:val="28"/>
          <w:szCs w:val="28"/>
          <w:rtl/>
        </w:rPr>
        <w:t xml:space="preserve"> که </w:t>
      </w:r>
      <w:r w:rsidRPr="007D261D">
        <w:rPr>
          <w:rFonts w:asciiTheme="majorBidi" w:hAnsiTheme="majorBidi" w:cstheme="majorBidi"/>
          <w:sz w:val="28"/>
          <w:szCs w:val="28"/>
        </w:rPr>
        <w:t>IDE</w:t>
      </w:r>
      <w:r w:rsidRPr="007D261D">
        <w:rPr>
          <w:rFonts w:asciiTheme="majorBidi" w:hAnsiTheme="majorBidi" w:cstheme="majorBidi" w:hint="cs"/>
          <w:sz w:val="28"/>
          <w:szCs w:val="28"/>
          <w:rtl/>
        </w:rPr>
        <w:t xml:space="preserve"> مورد استفاده برای برنامه نویسی پروژه است.</w:t>
      </w:r>
    </w:p>
    <w:p w:rsidR="007D261D" w:rsidRDefault="007D261D" w:rsidP="007D261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نرم افزار </w:t>
      </w:r>
      <w:r>
        <w:rPr>
          <w:rFonts w:asciiTheme="majorBidi" w:hAnsiTheme="majorBidi" w:cstheme="majorBidi"/>
          <w:sz w:val="28"/>
          <w:szCs w:val="28"/>
        </w:rPr>
        <w:t>posgresql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که پایگاه داده مورد استفاده است.</w:t>
      </w:r>
    </w:p>
    <w:p w:rsidR="007D261D" w:rsidRDefault="007D261D" w:rsidP="007D261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سرور </w:t>
      </w:r>
      <w:r>
        <w:rPr>
          <w:rFonts w:asciiTheme="majorBidi" w:hAnsiTheme="majorBidi" w:cstheme="majorBidi"/>
          <w:sz w:val="28"/>
          <w:szCs w:val="28"/>
        </w:rPr>
        <w:t>tomcat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برای اجرای برنامه تحت وب.</w:t>
      </w:r>
    </w:p>
    <w:p w:rsidR="007D261D" w:rsidRDefault="00023544" w:rsidP="007D261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پلتفرم لایفری به صورت سرور و پلاگین نصب شده روی </w:t>
      </w:r>
      <w:r>
        <w:rPr>
          <w:rFonts w:asciiTheme="majorBidi" w:hAnsiTheme="majorBidi" w:cstheme="majorBidi"/>
          <w:sz w:val="28"/>
          <w:szCs w:val="28"/>
        </w:rPr>
        <w:t>eclipse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023544" w:rsidRDefault="00023544" w:rsidP="007D261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پلاگین </w:t>
      </w:r>
      <w:r>
        <w:rPr>
          <w:rFonts w:asciiTheme="majorBidi" w:hAnsiTheme="majorBidi" w:cstheme="majorBidi"/>
          <w:sz w:val="28"/>
          <w:szCs w:val="28"/>
        </w:rPr>
        <w:t>subclipse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برای استفاده از </w:t>
      </w:r>
      <w:r>
        <w:rPr>
          <w:rFonts w:asciiTheme="majorBidi" w:hAnsiTheme="majorBidi" w:cstheme="majorBidi"/>
          <w:sz w:val="28"/>
          <w:szCs w:val="28"/>
        </w:rPr>
        <w:t>svn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مورد نیاز.</w:t>
      </w:r>
    </w:p>
    <w:p w:rsidR="00023544" w:rsidRPr="007D261D" w:rsidRDefault="00023544" w:rsidP="007D261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پلاگین </w:t>
      </w:r>
      <w:r>
        <w:rPr>
          <w:rFonts w:asciiTheme="majorBidi" w:hAnsiTheme="majorBidi" w:cstheme="majorBidi"/>
          <w:sz w:val="28"/>
          <w:szCs w:val="28"/>
        </w:rPr>
        <w:t>maven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برای ساخت ماژول ها و پروژه های با ساختار </w:t>
      </w:r>
      <w:r>
        <w:rPr>
          <w:rFonts w:asciiTheme="majorBidi" w:hAnsiTheme="majorBidi" w:cstheme="majorBidi"/>
          <w:sz w:val="28"/>
          <w:szCs w:val="28"/>
        </w:rPr>
        <w:t>maven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  <w:bookmarkStart w:id="0" w:name="_GoBack"/>
      <w:bookmarkEnd w:id="0"/>
    </w:p>
    <w:sectPr w:rsidR="00023544" w:rsidRPr="007D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F58" w:rsidRDefault="00430F58">
      <w:r>
        <w:separator/>
      </w:r>
    </w:p>
  </w:endnote>
  <w:endnote w:type="continuationSeparator" w:id="0">
    <w:p w:rsidR="00430F58" w:rsidRDefault="00430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agut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IranNastaliq">
    <w:altName w:val="Arial Unicode MS"/>
    <w:charset w:val="00"/>
    <w:family w:val="roman"/>
    <w:pitch w:val="variable"/>
    <w:sig w:usb0="00000000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F58" w:rsidRDefault="00430F58">
      <w:r>
        <w:separator/>
      </w:r>
    </w:p>
  </w:footnote>
  <w:footnote w:type="continuationSeparator" w:id="0">
    <w:p w:rsidR="00430F58" w:rsidRDefault="00430F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1E3" w:rsidRDefault="00430F58">
    <w:pPr>
      <w:pStyle w:val="Header"/>
      <w:rPr>
        <w:rtl/>
      </w:rPr>
    </w:pPr>
  </w:p>
  <w:p w:rsidR="007B71E3" w:rsidRDefault="00430F58">
    <w:pPr>
      <w:pStyle w:val="Header"/>
      <w:rPr>
        <w:rtl/>
      </w:rPr>
    </w:pPr>
  </w:p>
  <w:p w:rsidR="007B71E3" w:rsidRDefault="00430F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7D39"/>
    <w:multiLevelType w:val="hybridMultilevel"/>
    <w:tmpl w:val="242649DE"/>
    <w:lvl w:ilvl="0" w:tplc="996066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718CB"/>
    <w:multiLevelType w:val="hybridMultilevel"/>
    <w:tmpl w:val="1762901C"/>
    <w:lvl w:ilvl="0" w:tplc="0944C7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164A5"/>
    <w:multiLevelType w:val="hybridMultilevel"/>
    <w:tmpl w:val="F4F2919A"/>
    <w:lvl w:ilvl="0" w:tplc="6186AD82">
      <w:start w:val="1"/>
      <w:numFmt w:val="decimal"/>
      <w:lvlText w:val="%1"/>
      <w:lvlJc w:val="left"/>
      <w:pPr>
        <w:tabs>
          <w:tab w:val="num" w:pos="717"/>
        </w:tabs>
        <w:ind w:left="717" w:hanging="360"/>
      </w:pPr>
      <w:rPr>
        <w:rFonts w:ascii="Yagut" w:hAnsi="Yagut" w:cs="Yagut" w:hint="cs"/>
        <w:b/>
        <w:bCs/>
        <w:i w:val="0"/>
        <w:iCs w:val="0"/>
        <w:sz w:val="28"/>
        <w:szCs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AE30DE">
      <w:start w:val="2"/>
      <w:numFmt w:val="bullet"/>
      <w:pStyle w:val="Heading5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5B"/>
    <w:rsid w:val="00023544"/>
    <w:rsid w:val="000A32FA"/>
    <w:rsid w:val="002B18D5"/>
    <w:rsid w:val="00317A9C"/>
    <w:rsid w:val="00364ED4"/>
    <w:rsid w:val="00430F58"/>
    <w:rsid w:val="00481FDA"/>
    <w:rsid w:val="005B5F09"/>
    <w:rsid w:val="006404B7"/>
    <w:rsid w:val="007157FF"/>
    <w:rsid w:val="007A0699"/>
    <w:rsid w:val="007D261D"/>
    <w:rsid w:val="00811559"/>
    <w:rsid w:val="0083336A"/>
    <w:rsid w:val="009B400E"/>
    <w:rsid w:val="00B26805"/>
    <w:rsid w:val="00B4015B"/>
    <w:rsid w:val="00BB7100"/>
    <w:rsid w:val="00DA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3F945-4162-4D13-9CD9-E1FF7382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F44"/>
    <w:pPr>
      <w:bidi/>
      <w:spacing w:after="0" w:line="240" w:lineRule="auto"/>
    </w:pPr>
    <w:rPr>
      <w:rFonts w:ascii="Times New Roman" w:eastAsia="SimSun" w:hAnsi="Times New Roman" w:cs="Traditional Arabic"/>
      <w:noProof/>
      <w:sz w:val="20"/>
      <w:szCs w:val="20"/>
      <w:lang w:bidi="fa-IR"/>
    </w:rPr>
  </w:style>
  <w:style w:type="paragraph" w:styleId="Heading5">
    <w:name w:val="heading 5"/>
    <w:basedOn w:val="Normal"/>
    <w:next w:val="Normal"/>
    <w:link w:val="Heading5Char"/>
    <w:qFormat/>
    <w:rsid w:val="00DA4F44"/>
    <w:pPr>
      <w:keepNext/>
      <w:numPr>
        <w:ilvl w:val="2"/>
        <w:numId w:val="1"/>
      </w:numPr>
      <w:outlineLvl w:val="4"/>
    </w:pPr>
    <w:rPr>
      <w:rFonts w:cs="Yagu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A4F44"/>
    <w:rPr>
      <w:rFonts w:ascii="Times New Roman" w:eastAsia="SimSun" w:hAnsi="Times New Roman" w:cs="Yagut"/>
      <w:noProof/>
      <w:sz w:val="24"/>
      <w:szCs w:val="24"/>
      <w:lang w:bidi="fa-IR"/>
    </w:rPr>
  </w:style>
  <w:style w:type="paragraph" w:customStyle="1" w:styleId="a">
    <w:name w:val="جدول"/>
    <w:basedOn w:val="Caption"/>
    <w:qFormat/>
    <w:rsid w:val="00DA4F44"/>
    <w:pPr>
      <w:keepNext/>
      <w:spacing w:after="0"/>
      <w:jc w:val="center"/>
    </w:pPr>
    <w:rPr>
      <w:rFonts w:cs="B Nazanin"/>
      <w:i w:val="0"/>
      <w:iCs w:val="0"/>
      <w:color w:val="auto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A4F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F44"/>
    <w:rPr>
      <w:rFonts w:ascii="Times New Roman" w:eastAsia="SimSun" w:hAnsi="Times New Roman" w:cs="Traditional Arabic"/>
      <w:noProof/>
      <w:sz w:val="20"/>
      <w:szCs w:val="20"/>
      <w:lang w:bidi="fa-IR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4F4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2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majidace</dc:creator>
  <cp:keywords/>
  <dc:description/>
  <cp:lastModifiedBy>majidace</cp:lastModifiedBy>
  <cp:revision>16</cp:revision>
  <dcterms:created xsi:type="dcterms:W3CDTF">2016-07-11T11:37:00Z</dcterms:created>
  <dcterms:modified xsi:type="dcterms:W3CDTF">2016-07-12T05:31:00Z</dcterms:modified>
</cp:coreProperties>
</file>