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00AF" w14:textId="431DB6C3" w:rsidR="00222BA7" w:rsidRPr="00876206" w:rsidRDefault="00222BA7" w:rsidP="00222BA7">
      <w:pPr>
        <w:pStyle w:val="Heading5"/>
        <w:rPr>
          <w:rFonts w:asciiTheme="minorHAnsi" w:hAnsiTheme="minorHAnsi" w:cstheme="minorHAnsi"/>
          <w:sz w:val="24"/>
          <w:szCs w:val="24"/>
        </w:rPr>
      </w:pPr>
      <w:r w:rsidRPr="00452B7A">
        <w:rPr>
          <w:rFonts w:asciiTheme="minorHAnsi" w:hAnsiTheme="minorHAnsi" w:cstheme="minorHAnsi"/>
          <w:sz w:val="24"/>
          <w:szCs w:val="24"/>
        </w:rPr>
        <w:t xml:space="preserve">Course: </w:t>
      </w:r>
      <w:r w:rsidR="00012971">
        <w:rPr>
          <w:rFonts w:asciiTheme="minorHAnsi" w:hAnsiTheme="minorHAnsi" w:cstheme="minorHAnsi"/>
          <w:sz w:val="24"/>
          <w:szCs w:val="24"/>
        </w:rPr>
        <w:t>British Literature</w:t>
      </w:r>
      <w:r>
        <w:rPr>
          <w:rFonts w:asciiTheme="minorHAnsi" w:hAnsiTheme="minorHAnsi" w:cstheme="minorHAnsi"/>
          <w:sz w:val="24"/>
          <w:szCs w:val="24"/>
        </w:rPr>
        <w:t xml:space="preserve"> 101 </w:t>
      </w:r>
    </w:p>
    <w:p w14:paraId="7F36E315" w14:textId="2B07C683" w:rsidR="00222BA7" w:rsidRDefault="00222BA7" w:rsidP="00222BA7">
      <w:r w:rsidRPr="00D852D0">
        <w:rPr>
          <w:b/>
        </w:rPr>
        <w:t>Meeting Time/Dates:</w:t>
      </w:r>
      <w:r>
        <w:t xml:space="preserve"> MW</w:t>
      </w:r>
      <w:r w:rsidR="00012971">
        <w:t>F</w:t>
      </w:r>
      <w:r>
        <w:t xml:space="preserve"> </w:t>
      </w:r>
      <w:r w:rsidR="00012971">
        <w:t xml:space="preserve">9:00-10:00am </w:t>
      </w:r>
    </w:p>
    <w:p w14:paraId="77B28E97" w14:textId="1D3A64F8" w:rsidR="00222BA7" w:rsidRDefault="00222BA7" w:rsidP="00222BA7">
      <w:r w:rsidRPr="00D852D0">
        <w:rPr>
          <w:b/>
        </w:rPr>
        <w:t>Classroom:</w:t>
      </w:r>
      <w:r>
        <w:t xml:space="preserve"> </w:t>
      </w:r>
      <w:r w:rsidR="00012971">
        <w:t xml:space="preserve">PAR 302 </w:t>
      </w:r>
    </w:p>
    <w:p w14:paraId="181541B3" w14:textId="77777777" w:rsidR="00222BA7" w:rsidRDefault="00222BA7" w:rsidP="00222BA7"/>
    <w:p w14:paraId="028639D6" w14:textId="77777777" w:rsidR="00222BA7" w:rsidRDefault="00222BA7" w:rsidP="00222BA7"/>
    <w:p w14:paraId="726576FE" w14:textId="77777777" w:rsidR="00222BA7" w:rsidRDefault="00222BA7" w:rsidP="00222BA7">
      <w:r w:rsidRPr="00D852D0">
        <w:rPr>
          <w:b/>
        </w:rPr>
        <w:t>Teaching Assistant:</w:t>
      </w:r>
      <w:r>
        <w:t xml:space="preserve"> (you)</w:t>
      </w:r>
    </w:p>
    <w:p w14:paraId="3992ED94" w14:textId="77777777" w:rsidR="00222BA7" w:rsidRDefault="00222BA7" w:rsidP="00222BA7"/>
    <w:p w14:paraId="54B1288C" w14:textId="77777777" w:rsidR="00222BA7" w:rsidRPr="00D852D0" w:rsidRDefault="00222BA7" w:rsidP="00222BA7">
      <w:pPr>
        <w:rPr>
          <w:b/>
        </w:rPr>
      </w:pPr>
      <w:r w:rsidRPr="00D852D0">
        <w:rPr>
          <w:b/>
        </w:rPr>
        <w:t>Office, Email Address, Hours:</w:t>
      </w:r>
    </w:p>
    <w:p w14:paraId="2B6D5E46" w14:textId="3C15E4AF" w:rsidR="00222BA7" w:rsidRDefault="00012971" w:rsidP="00222BA7">
      <w:pPr>
        <w:ind w:left="720"/>
      </w:pPr>
      <w:r>
        <w:t xml:space="preserve">CAL 412 </w:t>
      </w:r>
    </w:p>
    <w:p w14:paraId="1DC66DFC" w14:textId="77777777" w:rsidR="00222BA7" w:rsidRDefault="00222BA7" w:rsidP="00222BA7">
      <w:pPr>
        <w:ind w:left="720"/>
      </w:pPr>
      <w:r>
        <w:t xml:space="preserve"> _____</w:t>
      </w:r>
      <w:proofErr w:type="gramStart"/>
      <w:r>
        <w:t>_(</w:t>
      </w:r>
      <w:proofErr w:type="gramEnd"/>
      <w:r>
        <w:t>your email)____________@utexas.edu</w:t>
      </w:r>
    </w:p>
    <w:p w14:paraId="60762C1E" w14:textId="7737E61E" w:rsidR="00222BA7" w:rsidRDefault="00012971" w:rsidP="00222BA7">
      <w:pPr>
        <w:ind w:left="720"/>
      </w:pPr>
      <w:r>
        <w:t>F</w:t>
      </w:r>
      <w:r w:rsidR="00222BA7">
        <w:t xml:space="preserve"> </w:t>
      </w:r>
      <w:r>
        <w:t>11-12</w:t>
      </w:r>
      <w:r w:rsidR="00222BA7">
        <w:t>pm or by appointment</w:t>
      </w:r>
    </w:p>
    <w:p w14:paraId="3087775B" w14:textId="77777777" w:rsidR="00222BA7" w:rsidRDefault="00222BA7" w:rsidP="00222BA7"/>
    <w:p w14:paraId="5CE4D25D" w14:textId="77EFA86B" w:rsidR="00012971" w:rsidRDefault="00222BA7" w:rsidP="00222BA7">
      <w:pPr>
        <w:pStyle w:val="NormalWeb"/>
      </w:pPr>
      <w:r w:rsidRPr="00876206">
        <w:rPr>
          <w:rFonts w:cstheme="minorHAnsi"/>
          <w:b/>
        </w:rPr>
        <w:t>Course Topics:</w:t>
      </w:r>
      <w:r>
        <w:rPr>
          <w:rFonts w:cstheme="minorHAnsi"/>
        </w:rPr>
        <w:t xml:space="preserve"> </w:t>
      </w:r>
      <w:r w:rsidR="00012971">
        <w:rPr>
          <w:rFonts w:cstheme="minorHAnsi"/>
        </w:rPr>
        <w:t>Literature from the Anglo-Saxon period to 18</w:t>
      </w:r>
      <w:r w:rsidR="00012971" w:rsidRPr="00012971">
        <w:rPr>
          <w:rFonts w:cstheme="minorHAnsi"/>
          <w:vertAlign w:val="superscript"/>
        </w:rPr>
        <w:t>th</w:t>
      </w:r>
      <w:r w:rsidR="00012971">
        <w:rPr>
          <w:rFonts w:cstheme="minorHAnsi"/>
        </w:rPr>
        <w:t xml:space="preserve"> century; students will study works of </w:t>
      </w:r>
      <w:r w:rsidR="00012971" w:rsidRPr="00012971">
        <w:rPr>
          <w:rFonts w:ascii="TimesNewRomanPSMT" w:hAnsi="TimesNewRomanPSMT" w:cs="TimesNewRomanPSMT"/>
          <w:sz w:val="22"/>
          <w:szCs w:val="22"/>
        </w:rPr>
        <w:t xml:space="preserve">prose, poetry, drama, and fiction in relation to their historical, linguistic, and cultural contexts. Texts will be selected from a diverse group of authors and traditions. </w:t>
      </w:r>
    </w:p>
    <w:p w14:paraId="74150FDA" w14:textId="77777777" w:rsidR="00012971" w:rsidRPr="00012971" w:rsidRDefault="00222BA7" w:rsidP="00012971">
      <w:pPr>
        <w:pStyle w:val="NormalWeb"/>
      </w:pPr>
      <w:r w:rsidRPr="00D852D0">
        <w:rPr>
          <w:b/>
        </w:rPr>
        <w:t>Textbook:</w:t>
      </w:r>
      <w:r>
        <w:t xml:space="preserve"> </w:t>
      </w:r>
      <w:r w:rsidR="00012971" w:rsidRPr="00012971">
        <w:rPr>
          <w:rFonts w:ascii="TimesNewRomanPS" w:hAnsi="TimesNewRomanPS"/>
          <w:i/>
          <w:iCs/>
          <w:sz w:val="22"/>
          <w:szCs w:val="22"/>
        </w:rPr>
        <w:t>The Norton Anthology of English Literature</w:t>
      </w:r>
      <w:r w:rsidR="00012971" w:rsidRPr="00012971">
        <w:rPr>
          <w:rFonts w:ascii="TimesNewRomanPSMT" w:hAnsi="TimesNewRomanPSMT" w:cs="TimesNewRomanPSMT"/>
          <w:sz w:val="22"/>
          <w:szCs w:val="22"/>
        </w:rPr>
        <w:t>—</w:t>
      </w:r>
      <w:r w:rsidR="00012971" w:rsidRPr="00012971">
        <w:rPr>
          <w:rFonts w:ascii="TimesNewRomanPS" w:hAnsi="TimesNewRomanPS"/>
          <w:i/>
          <w:iCs/>
          <w:sz w:val="22"/>
          <w:szCs w:val="22"/>
        </w:rPr>
        <w:t>The Major Authors</w:t>
      </w:r>
      <w:r w:rsidR="00012971" w:rsidRPr="00012971">
        <w:rPr>
          <w:rFonts w:ascii="TimesNewRomanPSMT" w:hAnsi="TimesNewRomanPSMT" w:cs="TimesNewRomanPSMT"/>
          <w:sz w:val="22"/>
          <w:szCs w:val="22"/>
        </w:rPr>
        <w:t>, 9</w:t>
      </w:r>
      <w:proofErr w:type="spellStart"/>
      <w:r w:rsidR="00012971" w:rsidRPr="00012971">
        <w:rPr>
          <w:rFonts w:ascii="TimesNewRomanPSMT" w:hAnsi="TimesNewRomanPSMT" w:cs="TimesNewRomanPSMT"/>
          <w:position w:val="8"/>
          <w:sz w:val="14"/>
          <w:szCs w:val="14"/>
        </w:rPr>
        <w:t>th</w:t>
      </w:r>
      <w:proofErr w:type="spellEnd"/>
      <w:r w:rsidR="00012971" w:rsidRPr="00012971">
        <w:rPr>
          <w:rFonts w:ascii="TimesNewRomanPSMT" w:hAnsi="TimesNewRomanPSMT" w:cs="TimesNewRomanPSMT"/>
          <w:position w:val="8"/>
          <w:sz w:val="14"/>
          <w:szCs w:val="14"/>
        </w:rPr>
        <w:t xml:space="preserve"> </w:t>
      </w:r>
      <w:r w:rsidR="00012971" w:rsidRPr="00012971">
        <w:rPr>
          <w:rFonts w:ascii="TimesNewRomanPSMT" w:hAnsi="TimesNewRomanPSMT" w:cs="TimesNewRomanPSMT"/>
          <w:sz w:val="22"/>
          <w:szCs w:val="22"/>
        </w:rPr>
        <w:t xml:space="preserve">ed. ISBN: 978-0-393-93963-9 </w:t>
      </w:r>
    </w:p>
    <w:p w14:paraId="564D3479" w14:textId="77777777" w:rsidR="00222BA7" w:rsidRDefault="00222BA7" w:rsidP="00222BA7">
      <w:bookmarkStart w:id="0" w:name="_GoBack"/>
      <w:bookmarkEnd w:id="0"/>
    </w:p>
    <w:p w14:paraId="6AE2F2C0" w14:textId="77777777" w:rsidR="00222BA7" w:rsidRPr="0077342D" w:rsidRDefault="00222BA7" w:rsidP="00222BA7">
      <w:pPr>
        <w:rPr>
          <w:b/>
        </w:rPr>
      </w:pPr>
      <w:r w:rsidRPr="00D852D0">
        <w:rPr>
          <w:b/>
        </w:rPr>
        <w:t>Grading:</w:t>
      </w:r>
    </w:p>
    <w:p w14:paraId="1F87A610" w14:textId="7BB87AC0" w:rsidR="00222BA7" w:rsidRPr="0077342D" w:rsidRDefault="00222BA7" w:rsidP="00222BA7">
      <w:pPr>
        <w:autoSpaceDE w:val="0"/>
        <w:autoSpaceDN w:val="0"/>
        <w:adjustRightInd w:val="0"/>
        <w:ind w:left="720"/>
        <w:rPr>
          <w:rFonts w:cstheme="minorHAnsi"/>
        </w:rPr>
      </w:pPr>
      <w:r>
        <w:rPr>
          <w:rFonts w:cstheme="minorHAnsi"/>
        </w:rPr>
        <w:t xml:space="preserve">4 </w:t>
      </w:r>
      <w:proofErr w:type="gramStart"/>
      <w:r>
        <w:rPr>
          <w:rFonts w:cstheme="minorHAnsi"/>
        </w:rPr>
        <w:t xml:space="preserve">Exams </w:t>
      </w:r>
      <w:r w:rsidRPr="0077342D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7342D">
        <w:rPr>
          <w:rFonts w:cstheme="minorHAnsi"/>
        </w:rPr>
        <w:t>(</w:t>
      </w:r>
      <w:r>
        <w:rPr>
          <w:rFonts w:cstheme="minorHAnsi"/>
        </w:rPr>
        <w:t>80% total</w:t>
      </w:r>
      <w:r w:rsidRPr="0077342D">
        <w:rPr>
          <w:rFonts w:cstheme="minorHAnsi"/>
        </w:rPr>
        <w:t>)</w:t>
      </w:r>
    </w:p>
    <w:p w14:paraId="31FA8676" w14:textId="6551E4E8" w:rsidR="00222BA7" w:rsidRPr="0077342D" w:rsidRDefault="00222BA7" w:rsidP="00222BA7">
      <w:pPr>
        <w:autoSpaceDE w:val="0"/>
        <w:autoSpaceDN w:val="0"/>
        <w:adjustRightInd w:val="0"/>
        <w:ind w:left="720"/>
        <w:rPr>
          <w:rFonts w:cstheme="minorHAnsi"/>
        </w:rPr>
      </w:pPr>
      <w:r>
        <w:rPr>
          <w:rFonts w:cstheme="minorHAnsi"/>
        </w:rPr>
        <w:t xml:space="preserve">Library/Web Research Project </w:t>
      </w:r>
      <w:r>
        <w:rPr>
          <w:rFonts w:cstheme="minorHAnsi"/>
        </w:rPr>
        <w:tab/>
      </w:r>
      <w:r w:rsidRPr="0077342D">
        <w:rPr>
          <w:rFonts w:cstheme="minorHAnsi"/>
        </w:rPr>
        <w:t>(</w:t>
      </w:r>
      <w:r>
        <w:rPr>
          <w:rFonts w:cstheme="minorHAnsi"/>
        </w:rPr>
        <w:t>20% total</w:t>
      </w:r>
      <w:r w:rsidRPr="0077342D">
        <w:rPr>
          <w:rFonts w:cstheme="minorHAnsi"/>
        </w:rPr>
        <w:t xml:space="preserve">) </w:t>
      </w:r>
    </w:p>
    <w:p w14:paraId="73051DC1" w14:textId="77777777" w:rsidR="00222BA7" w:rsidRDefault="00222BA7" w:rsidP="00222BA7">
      <w:pPr>
        <w:ind w:left="720"/>
      </w:pPr>
    </w:p>
    <w:p w14:paraId="26535A7E" w14:textId="1ADC5C44" w:rsidR="00222BA7" w:rsidRDefault="00222BA7" w:rsidP="00222BA7">
      <w:r w:rsidRPr="00876206">
        <w:rPr>
          <w:b/>
        </w:rPr>
        <w:t>Exam Dates:</w:t>
      </w:r>
      <w:r>
        <w:t xml:space="preserve"> September 15</w:t>
      </w:r>
      <w:r w:rsidRPr="00222BA7">
        <w:rPr>
          <w:vertAlign w:val="superscript"/>
        </w:rPr>
        <w:t>th</w:t>
      </w:r>
      <w:r>
        <w:t>, October 10</w:t>
      </w:r>
      <w:r w:rsidRPr="00222BA7">
        <w:rPr>
          <w:vertAlign w:val="superscript"/>
        </w:rPr>
        <w:t>th</w:t>
      </w:r>
      <w:r>
        <w:t>, November 3</w:t>
      </w:r>
      <w:r w:rsidRPr="00222BA7">
        <w:rPr>
          <w:vertAlign w:val="superscript"/>
        </w:rPr>
        <w:t>rd</w:t>
      </w:r>
      <w:r>
        <w:t>, and December 8</w:t>
      </w:r>
      <w:r w:rsidRPr="00222BA7">
        <w:rPr>
          <w:vertAlign w:val="superscript"/>
        </w:rPr>
        <w:t>th</w:t>
      </w:r>
      <w:r>
        <w:t xml:space="preserve"> </w:t>
      </w:r>
    </w:p>
    <w:p w14:paraId="66C36478" w14:textId="77777777" w:rsidR="00222BA7" w:rsidRDefault="00222BA7" w:rsidP="00222BA7">
      <w:r>
        <w:br w:type="page"/>
      </w:r>
    </w:p>
    <w:p w14:paraId="6CCAE2C6" w14:textId="77777777" w:rsidR="00967C06" w:rsidRDefault="00967C06"/>
    <w:sectPr w:rsidR="00967C06" w:rsidSect="00D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A7"/>
    <w:rsid w:val="00012971"/>
    <w:rsid w:val="00163C58"/>
    <w:rsid w:val="00222BA7"/>
    <w:rsid w:val="006D1657"/>
    <w:rsid w:val="00967C06"/>
    <w:rsid w:val="00D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95584"/>
  <w15:chartTrackingRefBased/>
  <w15:docId w15:val="{83E9BF59-60AA-6F47-9037-6D275BCD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BA7"/>
  </w:style>
  <w:style w:type="paragraph" w:styleId="Heading5">
    <w:name w:val="heading 5"/>
    <w:basedOn w:val="Normal"/>
    <w:link w:val="Heading5Char"/>
    <w:uiPriority w:val="9"/>
    <w:qFormat/>
    <w:rsid w:val="00222BA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22B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22B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3</cp:revision>
  <dcterms:created xsi:type="dcterms:W3CDTF">2020-07-27T02:21:00Z</dcterms:created>
  <dcterms:modified xsi:type="dcterms:W3CDTF">2020-07-27T02:23:00Z</dcterms:modified>
</cp:coreProperties>
</file>