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CF2" w:rsidRDefault="00BC0CF2" w:rsidP="00BC0CF2">
      <w:pPr>
        <w:jc w:val="center"/>
        <w:rPr>
          <w:rFonts w:asciiTheme="majorEastAsia" w:eastAsiaTheme="majorEastAsia" w:hAnsiTheme="majorEastAsia" w:hint="eastAsia"/>
          <w:color w:val="000000"/>
          <w:kern w:val="0"/>
          <w:sz w:val="32"/>
          <w:szCs w:val="32"/>
        </w:rPr>
      </w:pPr>
      <w:r w:rsidRPr="0016374D">
        <w:rPr>
          <w:rFonts w:asciiTheme="majorEastAsia" w:eastAsiaTheme="majorEastAsia" w:hAnsiTheme="majorEastAsia" w:hint="eastAsia"/>
          <w:color w:val="000000"/>
          <w:kern w:val="0"/>
          <w:sz w:val="32"/>
          <w:szCs w:val="32"/>
        </w:rPr>
        <w:t>臺北市立大學學生活動中心管理要點</w:t>
      </w:r>
    </w:p>
    <w:p w:rsidR="000B72C5" w:rsidRPr="000B72C5" w:rsidRDefault="000B72C5" w:rsidP="000B72C5">
      <w:pPr>
        <w:jc w:val="right"/>
        <w:rPr>
          <w:rFonts w:asciiTheme="majorEastAsia" w:eastAsiaTheme="majorEastAsia" w:hAnsiTheme="majorEastAsia"/>
          <w:color w:val="000000"/>
          <w:kern w:val="0"/>
          <w:sz w:val="16"/>
          <w:szCs w:val="16"/>
        </w:rPr>
      </w:pPr>
      <w:r w:rsidRPr="000B72C5">
        <w:rPr>
          <w:rFonts w:asciiTheme="majorEastAsia" w:eastAsiaTheme="majorEastAsia" w:hAnsiTheme="majorEastAsia" w:hint="eastAsia"/>
          <w:color w:val="000000"/>
          <w:kern w:val="0"/>
          <w:sz w:val="16"/>
          <w:szCs w:val="16"/>
        </w:rPr>
        <w:t>108年4月22日107學年度學生社團大會</w:t>
      </w:r>
      <w:r w:rsidRPr="000B72C5">
        <w:rPr>
          <w:rFonts w:asciiTheme="majorEastAsia" w:eastAsiaTheme="majorEastAsia" w:hAnsiTheme="majorEastAsia" w:hint="eastAsia"/>
          <w:color w:val="000000"/>
          <w:kern w:val="0"/>
          <w:sz w:val="16"/>
          <w:szCs w:val="16"/>
        </w:rPr>
        <w:t>通過</w:t>
      </w:r>
    </w:p>
    <w:p w:rsidR="00D340CD" w:rsidRDefault="00BC0CF2" w:rsidP="00BC0CF2">
      <w:pPr>
        <w:rPr>
          <w:rFonts w:asciiTheme="majorEastAsia" w:eastAsiaTheme="majorEastAsia" w:hAnsiTheme="majorEastAsia"/>
          <w:color w:val="000000"/>
          <w:kern w:val="0"/>
          <w:szCs w:val="24"/>
        </w:rPr>
      </w:pP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一、</w:t>
      </w:r>
      <w:r w:rsidRPr="005001B6">
        <w:rPr>
          <w:rFonts w:asciiTheme="majorEastAsia" w:eastAsiaTheme="majorEastAsia" w:hAnsiTheme="majorEastAsia"/>
          <w:color w:val="000000"/>
          <w:kern w:val="0"/>
          <w:szCs w:val="24"/>
        </w:rPr>
        <w:t xml:space="preserve"> </w:t>
      </w: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為妥善管理本校學生活動中心（以下簡稱學活）場地，特訂定本要點。</w:t>
      </w:r>
      <w:r w:rsidRPr="005001B6">
        <w:rPr>
          <w:rFonts w:asciiTheme="majorEastAsia" w:eastAsiaTheme="majorEastAsia" w:hAnsiTheme="majorEastAsia"/>
          <w:color w:val="000000"/>
          <w:kern w:val="0"/>
          <w:szCs w:val="24"/>
        </w:rPr>
        <w:br/>
      </w: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二、</w:t>
      </w:r>
      <w:r w:rsidRPr="005001B6">
        <w:rPr>
          <w:rFonts w:asciiTheme="majorEastAsia" w:eastAsiaTheme="majorEastAsia" w:hAnsiTheme="majorEastAsia"/>
          <w:color w:val="000000"/>
          <w:kern w:val="0"/>
          <w:szCs w:val="24"/>
        </w:rPr>
        <w:t xml:space="preserve"> </w:t>
      </w:r>
      <w:proofErr w:type="gramStart"/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學活以提供</w:t>
      </w:r>
      <w:proofErr w:type="gramEnd"/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進行學校之相關活動、學術、藝文、慶典、集會及社團活動為原則，非經</w:t>
      </w:r>
    </w:p>
    <w:p w:rsidR="001F4288" w:rsidRDefault="00D340CD" w:rsidP="009F404F">
      <w:pPr>
        <w:rPr>
          <w:rFonts w:asciiTheme="majorEastAsia" w:eastAsiaTheme="majorEastAsia" w:hAnsiTheme="majorEastAsia" w:hint="eastAsia"/>
          <w:color w:val="000000"/>
          <w:kern w:val="0"/>
          <w:szCs w:val="24"/>
        </w:rPr>
      </w:pPr>
      <w:r>
        <w:rPr>
          <w:rFonts w:asciiTheme="majorEastAsia" w:eastAsiaTheme="majorEastAsia" w:hAnsiTheme="majorEastAsia" w:hint="eastAsia"/>
          <w:color w:val="000000"/>
          <w:kern w:val="0"/>
          <w:szCs w:val="24"/>
        </w:rPr>
        <w:t xml:space="preserve">     </w:t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核准不得從事其他用途。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br/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三、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t xml:space="preserve"> </w:t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可申請單位為：本校行政及教學單位、學生社團、系學會、各系級。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br/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四、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t xml:space="preserve"> </w:t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相關時間規定：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br/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（一）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t xml:space="preserve"> </w:t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開放借用時間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br/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 xml:space="preserve">     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t xml:space="preserve">1. </w:t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平常期間：</w:t>
      </w:r>
      <w:r w:rsidR="00BC0CF2" w:rsidRPr="00D9337A">
        <w:rPr>
          <w:rFonts w:asciiTheme="majorEastAsia" w:eastAsiaTheme="majorEastAsia" w:hAnsiTheme="majorEastAsia" w:hint="eastAsia"/>
          <w:color w:val="000000"/>
          <w:kern w:val="0"/>
          <w:szCs w:val="24"/>
        </w:rPr>
        <w:t>週一至週日</w:t>
      </w:r>
      <w:r w:rsidR="00BC0CF2" w:rsidRPr="00D9337A">
        <w:rPr>
          <w:rFonts w:asciiTheme="majorEastAsia" w:eastAsiaTheme="majorEastAsia" w:hAnsiTheme="majorEastAsia"/>
          <w:color w:val="000000"/>
          <w:kern w:val="0"/>
          <w:szCs w:val="24"/>
        </w:rPr>
        <w:t>8</w:t>
      </w:r>
      <w:r w:rsidR="00BC0CF2" w:rsidRPr="00D9337A">
        <w:rPr>
          <w:rFonts w:asciiTheme="majorEastAsia" w:eastAsiaTheme="majorEastAsia" w:hAnsiTheme="majorEastAsia" w:hint="eastAsia"/>
          <w:color w:val="000000"/>
          <w:kern w:val="0"/>
          <w:szCs w:val="24"/>
        </w:rPr>
        <w:t>：</w:t>
      </w:r>
      <w:r w:rsidR="00BC0CF2" w:rsidRPr="00D9337A">
        <w:rPr>
          <w:rFonts w:asciiTheme="majorEastAsia" w:eastAsiaTheme="majorEastAsia" w:hAnsiTheme="majorEastAsia"/>
          <w:color w:val="000000"/>
          <w:kern w:val="0"/>
          <w:szCs w:val="24"/>
        </w:rPr>
        <w:t>00 ∼ 22</w:t>
      </w:r>
      <w:r w:rsidR="00BC0CF2" w:rsidRPr="00D9337A">
        <w:rPr>
          <w:rFonts w:asciiTheme="majorEastAsia" w:eastAsiaTheme="majorEastAsia" w:hAnsiTheme="majorEastAsia" w:hint="eastAsia"/>
          <w:color w:val="000000"/>
          <w:kern w:val="0"/>
          <w:szCs w:val="24"/>
        </w:rPr>
        <w:t>：</w:t>
      </w:r>
      <w:r w:rsidR="00BC0CF2" w:rsidRPr="00D9337A">
        <w:rPr>
          <w:rFonts w:asciiTheme="majorEastAsia" w:eastAsiaTheme="majorEastAsia" w:hAnsiTheme="majorEastAsia"/>
          <w:color w:val="000000"/>
          <w:kern w:val="0"/>
          <w:szCs w:val="24"/>
        </w:rPr>
        <w:t>00</w:t>
      </w:r>
      <w:r w:rsidR="001F4288">
        <w:rPr>
          <w:rFonts w:asciiTheme="majorEastAsia" w:eastAsiaTheme="majorEastAsia" w:hAnsiTheme="majorEastAsia" w:hint="eastAsia"/>
          <w:color w:val="000000"/>
          <w:kern w:val="0"/>
          <w:szCs w:val="24"/>
        </w:rPr>
        <w:t>；</w:t>
      </w:r>
      <w:r w:rsidR="001F4288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寒暑假期間</w:t>
      </w:r>
      <w:r w:rsidR="001F4288">
        <w:rPr>
          <w:rFonts w:asciiTheme="majorEastAsia" w:eastAsiaTheme="majorEastAsia" w:hAnsiTheme="majorEastAsia" w:hint="eastAsia"/>
          <w:color w:val="000000"/>
          <w:kern w:val="0"/>
          <w:szCs w:val="24"/>
        </w:rPr>
        <w:t>：</w:t>
      </w:r>
      <w:r w:rsidR="001F4288" w:rsidRPr="00D9337A">
        <w:rPr>
          <w:rFonts w:asciiTheme="majorEastAsia" w:eastAsiaTheme="majorEastAsia" w:hAnsiTheme="majorEastAsia" w:hint="eastAsia"/>
          <w:color w:val="000000"/>
          <w:kern w:val="0"/>
          <w:szCs w:val="24"/>
        </w:rPr>
        <w:t>週一至週日</w:t>
      </w:r>
      <w:r w:rsidR="001F4288" w:rsidRPr="00D9337A">
        <w:rPr>
          <w:rFonts w:asciiTheme="majorEastAsia" w:eastAsiaTheme="majorEastAsia" w:hAnsiTheme="majorEastAsia"/>
          <w:color w:val="000000"/>
          <w:kern w:val="0"/>
          <w:szCs w:val="24"/>
        </w:rPr>
        <w:t>8</w:t>
      </w:r>
      <w:r w:rsidR="001F4288" w:rsidRPr="00D9337A">
        <w:rPr>
          <w:rFonts w:asciiTheme="majorEastAsia" w:eastAsiaTheme="majorEastAsia" w:hAnsiTheme="majorEastAsia" w:hint="eastAsia"/>
          <w:color w:val="000000"/>
          <w:kern w:val="0"/>
          <w:szCs w:val="24"/>
        </w:rPr>
        <w:t>：</w:t>
      </w:r>
      <w:r w:rsidR="001F4288" w:rsidRPr="00D9337A">
        <w:rPr>
          <w:rFonts w:asciiTheme="majorEastAsia" w:eastAsiaTheme="majorEastAsia" w:hAnsiTheme="majorEastAsia"/>
          <w:color w:val="000000"/>
          <w:kern w:val="0"/>
          <w:szCs w:val="24"/>
        </w:rPr>
        <w:t xml:space="preserve">00 ∼ </w:t>
      </w:r>
      <w:r w:rsidR="001F4288">
        <w:rPr>
          <w:rFonts w:asciiTheme="majorEastAsia" w:eastAsiaTheme="majorEastAsia" w:hAnsiTheme="majorEastAsia" w:hint="eastAsia"/>
          <w:color w:val="000000"/>
          <w:kern w:val="0"/>
          <w:szCs w:val="24"/>
        </w:rPr>
        <w:t>17</w:t>
      </w:r>
      <w:r w:rsidR="001F4288" w:rsidRPr="00D9337A">
        <w:rPr>
          <w:rFonts w:asciiTheme="majorEastAsia" w:eastAsiaTheme="majorEastAsia" w:hAnsiTheme="majorEastAsia" w:hint="eastAsia"/>
          <w:color w:val="000000"/>
          <w:kern w:val="0"/>
          <w:szCs w:val="24"/>
        </w:rPr>
        <w:t>：</w:t>
      </w:r>
      <w:r w:rsidR="001F4288" w:rsidRPr="00D9337A">
        <w:rPr>
          <w:rFonts w:asciiTheme="majorEastAsia" w:eastAsiaTheme="majorEastAsia" w:hAnsiTheme="majorEastAsia"/>
          <w:color w:val="000000"/>
          <w:kern w:val="0"/>
          <w:szCs w:val="24"/>
        </w:rPr>
        <w:t>00</w:t>
      </w:r>
      <w:r w:rsidR="001F4288">
        <w:rPr>
          <w:rFonts w:asciiTheme="majorEastAsia" w:eastAsiaTheme="majorEastAsia" w:hAnsiTheme="majorEastAsia" w:hint="eastAsia"/>
          <w:color w:val="000000"/>
          <w:kern w:val="0"/>
          <w:szCs w:val="24"/>
        </w:rPr>
        <w:t>，</w:t>
      </w:r>
    </w:p>
    <w:p w:rsidR="00D9337A" w:rsidRPr="00D9337A" w:rsidRDefault="001F4288" w:rsidP="009F404F">
      <w:pPr>
        <w:rPr>
          <w:rFonts w:asciiTheme="majorEastAsia" w:eastAsiaTheme="majorEastAsia" w:hAnsiTheme="majorEastAsia"/>
          <w:color w:val="000000"/>
          <w:kern w:val="0"/>
          <w:szCs w:val="24"/>
        </w:rPr>
      </w:pPr>
      <w:r>
        <w:rPr>
          <w:rFonts w:asciiTheme="majorEastAsia" w:eastAsiaTheme="majorEastAsia" w:hAnsiTheme="majorEastAsia" w:hint="eastAsia"/>
          <w:color w:val="000000"/>
          <w:kern w:val="0"/>
          <w:szCs w:val="24"/>
        </w:rPr>
        <w:t xml:space="preserve">　　　　</w:t>
      </w:r>
      <w:bookmarkStart w:id="0" w:name="_GoBack"/>
      <w:bookmarkEnd w:id="0"/>
      <w:r>
        <w:rPr>
          <w:rFonts w:asciiTheme="majorEastAsia" w:eastAsiaTheme="majorEastAsia" w:hAnsiTheme="majorEastAsia" w:hint="eastAsia"/>
          <w:color w:val="000000"/>
          <w:kern w:val="0"/>
          <w:szCs w:val="24"/>
        </w:rPr>
        <w:t>如有延長需備註</w:t>
      </w:r>
      <w:r w:rsidR="00BC0CF2" w:rsidRPr="00D9337A">
        <w:rPr>
          <w:rFonts w:asciiTheme="majorEastAsia" w:eastAsiaTheme="majorEastAsia" w:hAnsiTheme="majorEastAsia" w:hint="eastAsia"/>
          <w:color w:val="000000"/>
          <w:kern w:val="0"/>
          <w:szCs w:val="24"/>
        </w:rPr>
        <w:t>。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br/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 xml:space="preserve">     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t xml:space="preserve">2. </w:t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農曆春節期間比照本校行事曆不開放。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t xml:space="preserve"> 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br/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（二）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t xml:space="preserve"> </w:t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開放登記時間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br/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 xml:space="preserve">     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t>1.</w:t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學生以</w:t>
      </w:r>
      <w:r w:rsidR="00BC0CF2" w:rsidRPr="00D9337A">
        <w:rPr>
          <w:rFonts w:asciiTheme="majorEastAsia" w:eastAsiaTheme="majorEastAsia" w:hAnsiTheme="majorEastAsia" w:hint="eastAsia"/>
          <w:color w:val="000000"/>
          <w:kern w:val="0"/>
          <w:szCs w:val="24"/>
        </w:rPr>
        <w:t>活動日的前一個月</w:t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可開始登記，</w:t>
      </w:r>
      <w:r w:rsidR="009F404F">
        <w:rPr>
          <w:rFonts w:asciiTheme="majorEastAsia" w:eastAsiaTheme="majorEastAsia" w:hAnsiTheme="majorEastAsia" w:hint="eastAsia"/>
          <w:color w:val="000000"/>
          <w:kern w:val="0"/>
          <w:szCs w:val="24"/>
        </w:rPr>
        <w:t>請於</w:t>
      </w:r>
      <w:hyperlink r:id="rId8" w:history="1">
        <w:r w:rsidR="00D9337A" w:rsidRPr="00D9337A">
          <w:rPr>
            <w:rFonts w:asciiTheme="majorEastAsia" w:eastAsiaTheme="majorEastAsia" w:hAnsiTheme="majorEastAsia"/>
            <w:color w:val="000000"/>
            <w:kern w:val="0"/>
            <w:szCs w:val="24"/>
          </w:rPr>
          <w:t>https://www.facebook.com/Utaipeisa2.0</w:t>
        </w:r>
      </w:hyperlink>
    </w:p>
    <w:p w:rsidR="00BC0CF2" w:rsidRPr="008358E9" w:rsidRDefault="00D9337A" w:rsidP="009F404F">
      <w:pPr>
        <w:rPr>
          <w:rFonts w:asciiTheme="majorEastAsia" w:eastAsiaTheme="majorEastAsia" w:hAnsiTheme="majorEastAsia"/>
          <w:color w:val="000000"/>
          <w:kern w:val="0"/>
          <w:szCs w:val="24"/>
        </w:rPr>
      </w:pPr>
      <w:r w:rsidRPr="00D9337A">
        <w:rPr>
          <w:rFonts w:asciiTheme="majorEastAsia" w:eastAsiaTheme="majorEastAsia" w:hAnsiTheme="majorEastAsia" w:hint="eastAsia"/>
          <w:color w:val="000000"/>
          <w:kern w:val="0"/>
          <w:szCs w:val="24"/>
        </w:rPr>
        <w:t xml:space="preserve">     </w:t>
      </w:r>
      <w:r>
        <w:rPr>
          <w:rFonts w:asciiTheme="majorEastAsia" w:eastAsiaTheme="majorEastAsia" w:hAnsiTheme="majorEastAsia" w:hint="eastAsia"/>
          <w:color w:val="000000"/>
          <w:kern w:val="0"/>
          <w:szCs w:val="24"/>
        </w:rPr>
        <w:t xml:space="preserve"> </w:t>
      </w:r>
      <w:r w:rsidRPr="00D9337A">
        <w:rPr>
          <w:rFonts w:asciiTheme="majorEastAsia" w:eastAsiaTheme="majorEastAsia" w:hAnsiTheme="majorEastAsia" w:hint="eastAsia"/>
          <w:color w:val="000000"/>
          <w:kern w:val="0"/>
          <w:szCs w:val="24"/>
        </w:rPr>
        <w:t xml:space="preserve"> </w:t>
      </w:r>
      <w:r w:rsidR="009F404F" w:rsidRPr="008358E9">
        <w:rPr>
          <w:rFonts w:asciiTheme="majorEastAsia" w:eastAsiaTheme="majorEastAsia" w:hAnsiTheme="majorEastAsia" w:hint="eastAsia"/>
          <w:color w:val="000000"/>
          <w:kern w:val="0"/>
          <w:szCs w:val="24"/>
        </w:rPr>
        <w:t>辦理登記借用。</w:t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時間衝突時，以學校相關活動、單位登記順序前者優先使用。</w:t>
      </w:r>
    </w:p>
    <w:p w:rsidR="00BC0CF2" w:rsidRPr="005001B6" w:rsidRDefault="00865E80" w:rsidP="00BC0CF2">
      <w:pPr>
        <w:rPr>
          <w:rFonts w:asciiTheme="majorEastAsia" w:eastAsiaTheme="majorEastAsia" w:hAnsiTheme="majorEastAsia"/>
          <w:color w:val="000000"/>
          <w:kern w:val="0"/>
          <w:szCs w:val="24"/>
        </w:rPr>
      </w:pPr>
      <w:r>
        <w:rPr>
          <w:rFonts w:asciiTheme="majorEastAsia" w:eastAsiaTheme="majorEastAsia" w:hAnsiTheme="majorEastAsia"/>
          <w:color w:val="000000"/>
          <w:kern w:val="0"/>
          <w:szCs w:val="24"/>
        </w:rPr>
        <w:t xml:space="preserve">     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t>2.</w:t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如需借用學生會桌椅、音響設備等，則須另外填寫借用器材單，並且須</w:t>
      </w:r>
    </w:p>
    <w:p w:rsidR="00BC0CF2" w:rsidRPr="005001B6" w:rsidRDefault="00BC0CF2" w:rsidP="00BC0CF2">
      <w:pPr>
        <w:rPr>
          <w:rFonts w:asciiTheme="majorEastAsia" w:eastAsiaTheme="majorEastAsia" w:hAnsiTheme="majorEastAsia"/>
          <w:color w:val="000000"/>
          <w:kern w:val="0"/>
          <w:szCs w:val="24"/>
        </w:rPr>
      </w:pP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 xml:space="preserve">       </w:t>
      </w:r>
      <w:proofErr w:type="gramStart"/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押</w:t>
      </w:r>
      <w:proofErr w:type="gramEnd"/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一張可證明身分的證件。</w:t>
      </w:r>
    </w:p>
    <w:p w:rsidR="00BC0CF2" w:rsidRPr="005001B6" w:rsidRDefault="00BC0CF2" w:rsidP="00BC0CF2">
      <w:pPr>
        <w:rPr>
          <w:rFonts w:asciiTheme="majorEastAsia" w:eastAsiaTheme="majorEastAsia" w:hAnsiTheme="majorEastAsia"/>
          <w:color w:val="000000"/>
          <w:kern w:val="0"/>
          <w:szCs w:val="24"/>
        </w:rPr>
      </w:pP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 xml:space="preserve">     </w:t>
      </w:r>
      <w:r w:rsidRPr="005001B6">
        <w:rPr>
          <w:rFonts w:asciiTheme="majorEastAsia" w:eastAsiaTheme="majorEastAsia" w:hAnsiTheme="majorEastAsia"/>
          <w:color w:val="000000"/>
          <w:kern w:val="0"/>
          <w:szCs w:val="24"/>
        </w:rPr>
        <w:t>3.</w:t>
      </w: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未登記借用單位，禁止任意使用學活。</w:t>
      </w:r>
    </w:p>
    <w:p w:rsidR="00A64801" w:rsidRPr="009631CA" w:rsidRDefault="00BC0CF2" w:rsidP="00A64801">
      <w:pPr>
        <w:rPr>
          <w:rFonts w:asciiTheme="majorEastAsia" w:eastAsiaTheme="majorEastAsia" w:hAnsiTheme="majorEastAsia"/>
          <w:color w:val="000000"/>
          <w:kern w:val="0"/>
          <w:szCs w:val="24"/>
        </w:rPr>
      </w:pP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（三）</w:t>
      </w:r>
      <w:r w:rsidRPr="005001B6">
        <w:rPr>
          <w:rFonts w:asciiTheme="majorEastAsia" w:eastAsiaTheme="majorEastAsia" w:hAnsiTheme="majorEastAsia"/>
          <w:color w:val="000000"/>
          <w:kern w:val="0"/>
          <w:szCs w:val="24"/>
        </w:rPr>
        <w:t xml:space="preserve"> </w:t>
      </w: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鑰匙借用及歸還時間</w:t>
      </w:r>
      <w:r w:rsidR="00476C4A" w:rsidRPr="009631CA">
        <w:rPr>
          <w:rFonts w:asciiTheme="majorEastAsia" w:eastAsiaTheme="majorEastAsia" w:hAnsiTheme="majorEastAsia" w:hint="eastAsia"/>
          <w:color w:val="000000"/>
          <w:kern w:val="0"/>
          <w:szCs w:val="24"/>
        </w:rPr>
        <w:t>(未來</w:t>
      </w:r>
      <w:proofErr w:type="gramStart"/>
      <w:r w:rsidR="00476C4A" w:rsidRPr="009631CA">
        <w:rPr>
          <w:rFonts w:asciiTheme="majorEastAsia" w:eastAsiaTheme="majorEastAsia" w:hAnsiTheme="majorEastAsia" w:hint="eastAsia"/>
          <w:color w:val="000000"/>
          <w:kern w:val="0"/>
          <w:szCs w:val="24"/>
        </w:rPr>
        <w:t>採</w:t>
      </w:r>
      <w:proofErr w:type="gramEnd"/>
      <w:r w:rsidR="00476C4A" w:rsidRPr="009631CA">
        <w:rPr>
          <w:rFonts w:asciiTheme="majorEastAsia" w:eastAsiaTheme="majorEastAsia" w:hAnsiTheme="majorEastAsia" w:hint="eastAsia"/>
          <w:color w:val="000000"/>
          <w:kern w:val="0"/>
          <w:szCs w:val="24"/>
        </w:rPr>
        <w:t>電子鎖方式進行)</w:t>
      </w: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活動日前</w:t>
      </w:r>
      <w:r w:rsidRPr="005001B6">
        <w:rPr>
          <w:rFonts w:asciiTheme="majorEastAsia" w:eastAsiaTheme="majorEastAsia" w:hAnsiTheme="majorEastAsia"/>
          <w:color w:val="000000"/>
          <w:kern w:val="0"/>
          <w:szCs w:val="24"/>
        </w:rPr>
        <w:t>2</w:t>
      </w: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天可持證件，</w:t>
      </w:r>
      <w:r w:rsidRPr="009631CA">
        <w:rPr>
          <w:rFonts w:asciiTheme="majorEastAsia" w:eastAsiaTheme="majorEastAsia" w:hAnsiTheme="majorEastAsia" w:hint="eastAsia"/>
          <w:color w:val="000000"/>
          <w:kern w:val="0"/>
          <w:szCs w:val="24"/>
        </w:rPr>
        <w:t>至或</w:t>
      </w:r>
      <w:r w:rsidR="009631CA" w:rsidRPr="009631CA">
        <w:rPr>
          <w:rFonts w:asciiTheme="majorEastAsia" w:eastAsiaTheme="majorEastAsia" w:hAnsiTheme="majorEastAsia" w:hint="eastAsia"/>
          <w:color w:val="000000"/>
          <w:kern w:val="0"/>
          <w:szCs w:val="24"/>
        </w:rPr>
        <w:t>學生會</w:t>
      </w:r>
      <w:r w:rsidR="00A64801" w:rsidRPr="009631CA">
        <w:rPr>
          <w:rFonts w:asciiTheme="majorEastAsia" w:eastAsiaTheme="majorEastAsia" w:hAnsiTheme="majorEastAsia" w:hint="eastAsia"/>
          <w:color w:val="000000"/>
          <w:kern w:val="0"/>
          <w:szCs w:val="24"/>
        </w:rPr>
        <w:t xml:space="preserve">　</w:t>
      </w:r>
    </w:p>
    <w:p w:rsidR="00A64801" w:rsidRDefault="00A64801" w:rsidP="00A64801">
      <w:pPr>
        <w:rPr>
          <w:rFonts w:asciiTheme="majorEastAsia" w:eastAsiaTheme="majorEastAsia" w:hAnsiTheme="majorEastAsia"/>
          <w:color w:val="000000"/>
          <w:kern w:val="0"/>
          <w:szCs w:val="24"/>
        </w:rPr>
      </w:pPr>
      <w:r w:rsidRPr="009631CA">
        <w:rPr>
          <w:rFonts w:asciiTheme="majorEastAsia" w:eastAsiaTheme="majorEastAsia" w:hAnsiTheme="majorEastAsia" w:hint="eastAsia"/>
          <w:color w:val="000000"/>
          <w:kern w:val="0"/>
          <w:szCs w:val="24"/>
        </w:rPr>
        <w:t xml:space="preserve">　　　</w:t>
      </w:r>
      <w:r w:rsidR="00BC0CF2" w:rsidRPr="009631CA">
        <w:rPr>
          <w:rFonts w:asciiTheme="majorEastAsia" w:eastAsiaTheme="majorEastAsia" w:hAnsiTheme="majorEastAsia" w:hint="eastAsia"/>
          <w:color w:val="000000"/>
          <w:kern w:val="0"/>
          <w:szCs w:val="24"/>
        </w:rPr>
        <w:t>組借用鑰匙，並於活動結束後隔天（或次一上班日）立即歸還</w:t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，借用學生會桌椅者</w:t>
      </w:r>
      <w:proofErr w:type="gramStart"/>
      <w:r>
        <w:rPr>
          <w:rFonts w:asciiTheme="majorEastAsia" w:eastAsiaTheme="majorEastAsia" w:hAnsiTheme="majorEastAsia" w:hint="eastAsia"/>
          <w:color w:val="000000"/>
          <w:kern w:val="0"/>
          <w:szCs w:val="24"/>
        </w:rPr>
        <w:t>（</w:t>
      </w:r>
      <w:proofErr w:type="gramEnd"/>
      <w:r>
        <w:rPr>
          <w:rFonts w:asciiTheme="majorEastAsia" w:eastAsiaTheme="majorEastAsia" w:hAnsiTheme="majorEastAsia" w:hint="eastAsia"/>
          <w:color w:val="000000"/>
          <w:kern w:val="0"/>
          <w:szCs w:val="24"/>
        </w:rPr>
        <w:t>請</w:t>
      </w:r>
    </w:p>
    <w:p w:rsidR="009631CA" w:rsidRDefault="00A64801" w:rsidP="00A64801">
      <w:pPr>
        <w:rPr>
          <w:rFonts w:asciiTheme="majorEastAsia" w:eastAsiaTheme="majorEastAsia" w:hAnsiTheme="majorEastAsia"/>
          <w:color w:val="000000"/>
          <w:kern w:val="0"/>
          <w:szCs w:val="24"/>
        </w:rPr>
      </w:pPr>
      <w:r>
        <w:rPr>
          <w:rFonts w:asciiTheme="majorEastAsia" w:eastAsiaTheme="majorEastAsia" w:hAnsiTheme="majorEastAsia" w:hint="eastAsia"/>
          <w:color w:val="000000"/>
          <w:kern w:val="0"/>
          <w:szCs w:val="24"/>
        </w:rPr>
        <w:t xml:space="preserve">　　　</w:t>
      </w:r>
      <w:r w:rsidRPr="008358E9">
        <w:rPr>
          <w:rFonts w:asciiTheme="majorEastAsia" w:eastAsiaTheme="majorEastAsia" w:hAnsiTheme="majorEastAsia" w:hint="eastAsia"/>
          <w:color w:val="000000"/>
          <w:kern w:val="0"/>
          <w:szCs w:val="24"/>
        </w:rPr>
        <w:t>至學生會資源借用整合平台</w:t>
      </w:r>
      <w:hyperlink r:id="rId9" w:history="1">
        <w:r w:rsidRPr="009631CA">
          <w:rPr>
            <w:color w:val="000000"/>
          </w:rPr>
          <w:t>https://www.facebook.com/Utaipeisa2.0</w:t>
        </w:r>
      </w:hyperlink>
      <w:r w:rsidRPr="008358E9">
        <w:rPr>
          <w:rFonts w:asciiTheme="majorEastAsia" w:eastAsiaTheme="majorEastAsia" w:hAnsiTheme="majorEastAsia" w:hint="eastAsia"/>
          <w:color w:val="000000"/>
          <w:kern w:val="0"/>
          <w:szCs w:val="24"/>
        </w:rPr>
        <w:t>辦理登記借用</w:t>
      </w:r>
      <w:proofErr w:type="gramStart"/>
      <w:r>
        <w:rPr>
          <w:rFonts w:asciiTheme="majorEastAsia" w:eastAsiaTheme="majorEastAsia" w:hAnsiTheme="majorEastAsia" w:hint="eastAsia"/>
          <w:color w:val="000000"/>
          <w:kern w:val="0"/>
          <w:szCs w:val="24"/>
        </w:rPr>
        <w:t>）</w:t>
      </w:r>
      <w:proofErr w:type="gramEnd"/>
      <w:r w:rsidRPr="008358E9">
        <w:rPr>
          <w:rFonts w:asciiTheme="majorEastAsia" w:eastAsiaTheme="majorEastAsia" w:hAnsiTheme="majorEastAsia" w:hint="eastAsia"/>
          <w:color w:val="000000"/>
          <w:kern w:val="0"/>
          <w:szCs w:val="24"/>
        </w:rPr>
        <w:t>。</w:t>
      </w:r>
    </w:p>
    <w:p w:rsidR="009631CA" w:rsidRDefault="009631CA" w:rsidP="00A64801">
      <w:pPr>
        <w:rPr>
          <w:rFonts w:asciiTheme="majorEastAsia" w:eastAsiaTheme="majorEastAsia" w:hAnsiTheme="majorEastAsia"/>
          <w:color w:val="000000"/>
          <w:kern w:val="0"/>
          <w:szCs w:val="24"/>
        </w:rPr>
      </w:pPr>
      <w:r>
        <w:rPr>
          <w:rFonts w:asciiTheme="majorEastAsia" w:eastAsiaTheme="majorEastAsia" w:hAnsiTheme="majorEastAsia" w:hint="eastAsia"/>
          <w:color w:val="000000"/>
          <w:kern w:val="0"/>
          <w:szCs w:val="24"/>
        </w:rPr>
        <w:t xml:space="preserve">      </w:t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也請一同於當日歸還，並請於學生會執勤時間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t>12:10~13:00</w:t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歸還，如無法於該時間歸</w:t>
      </w:r>
    </w:p>
    <w:p w:rsidR="00BC0CF2" w:rsidRPr="005001B6" w:rsidRDefault="009631CA" w:rsidP="00A64801">
      <w:pPr>
        <w:rPr>
          <w:rFonts w:asciiTheme="majorEastAsia" w:eastAsiaTheme="majorEastAsia" w:hAnsiTheme="majorEastAsia"/>
          <w:color w:val="000000"/>
          <w:kern w:val="0"/>
          <w:szCs w:val="24"/>
        </w:rPr>
      </w:pPr>
      <w:r>
        <w:rPr>
          <w:rFonts w:asciiTheme="majorEastAsia" w:eastAsiaTheme="majorEastAsia" w:hAnsiTheme="majorEastAsia" w:hint="eastAsia"/>
          <w:color w:val="000000"/>
          <w:kern w:val="0"/>
          <w:szCs w:val="24"/>
        </w:rPr>
        <w:t xml:space="preserve">      </w:t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還，可事先打電話與學生會約定歸還時間。</w:t>
      </w:r>
    </w:p>
    <w:p w:rsidR="00BC0CF2" w:rsidRPr="005001B6" w:rsidRDefault="00BC0CF2" w:rsidP="00BC0CF2">
      <w:pPr>
        <w:rPr>
          <w:rFonts w:asciiTheme="majorEastAsia" w:eastAsiaTheme="majorEastAsia" w:hAnsiTheme="majorEastAsia"/>
          <w:color w:val="000000"/>
          <w:kern w:val="0"/>
          <w:szCs w:val="24"/>
        </w:rPr>
      </w:pP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（四）</w:t>
      </w:r>
      <w:r w:rsidRPr="005001B6">
        <w:rPr>
          <w:rFonts w:asciiTheme="majorEastAsia" w:eastAsiaTheme="majorEastAsia" w:hAnsiTheme="majorEastAsia"/>
          <w:color w:val="000000"/>
          <w:kern w:val="0"/>
          <w:szCs w:val="24"/>
        </w:rPr>
        <w:t xml:space="preserve"> </w:t>
      </w: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借用時間</w:t>
      </w:r>
    </w:p>
    <w:p w:rsidR="00A64801" w:rsidRPr="00D9337A" w:rsidRDefault="00BC0CF2" w:rsidP="00BC0CF2">
      <w:pPr>
        <w:rPr>
          <w:rFonts w:asciiTheme="majorEastAsia" w:eastAsiaTheme="majorEastAsia" w:hAnsiTheme="majorEastAsia"/>
          <w:color w:val="000000"/>
          <w:kern w:val="0"/>
          <w:szCs w:val="24"/>
        </w:rPr>
      </w:pP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 xml:space="preserve">    學活借用時間包含場</w:t>
      </w:r>
      <w:r w:rsidR="00D340CD">
        <w:rPr>
          <w:rFonts w:asciiTheme="majorEastAsia" w:eastAsiaTheme="majorEastAsia" w:hAnsiTheme="majorEastAsia" w:hint="eastAsia"/>
          <w:color w:val="000000"/>
          <w:kern w:val="0"/>
          <w:szCs w:val="24"/>
        </w:rPr>
        <w:t>布</w:t>
      </w: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時間，</w:t>
      </w:r>
      <w:r w:rsidRPr="00D9337A">
        <w:rPr>
          <w:rFonts w:asciiTheme="majorEastAsia" w:eastAsiaTheme="majorEastAsia" w:hAnsiTheme="majorEastAsia" w:hint="eastAsia"/>
          <w:color w:val="000000"/>
          <w:kern w:val="0"/>
          <w:szCs w:val="24"/>
        </w:rPr>
        <w:t>每一單位一個月內原則最多借用</w:t>
      </w:r>
      <w:r w:rsidRPr="00D9337A">
        <w:rPr>
          <w:rFonts w:asciiTheme="majorEastAsia" w:eastAsiaTheme="majorEastAsia" w:hAnsiTheme="majorEastAsia"/>
          <w:color w:val="000000"/>
          <w:kern w:val="0"/>
          <w:szCs w:val="24"/>
        </w:rPr>
        <w:t>4</w:t>
      </w:r>
      <w:r w:rsidRPr="00D9337A">
        <w:rPr>
          <w:rFonts w:asciiTheme="majorEastAsia" w:eastAsiaTheme="majorEastAsia" w:hAnsiTheme="majorEastAsia" w:hint="eastAsia"/>
          <w:color w:val="000000"/>
          <w:kern w:val="0"/>
          <w:szCs w:val="24"/>
        </w:rPr>
        <w:t>天；借用</w:t>
      </w:r>
      <w:r w:rsidRPr="00D9337A">
        <w:rPr>
          <w:rFonts w:asciiTheme="majorEastAsia" w:eastAsiaTheme="majorEastAsia" w:hAnsiTheme="majorEastAsia"/>
          <w:color w:val="000000"/>
          <w:kern w:val="0"/>
          <w:szCs w:val="24"/>
        </w:rPr>
        <w:t>4</w:t>
      </w:r>
      <w:r w:rsidRPr="00D9337A">
        <w:rPr>
          <w:rFonts w:asciiTheme="majorEastAsia" w:eastAsiaTheme="majorEastAsia" w:hAnsiTheme="majorEastAsia" w:hint="eastAsia"/>
          <w:color w:val="000000"/>
          <w:kern w:val="0"/>
          <w:szCs w:val="24"/>
        </w:rPr>
        <w:t>天以上，則</w:t>
      </w:r>
    </w:p>
    <w:p w:rsidR="00646F93" w:rsidRDefault="00A64801" w:rsidP="00BC0CF2">
      <w:pPr>
        <w:rPr>
          <w:rFonts w:asciiTheme="majorEastAsia" w:eastAsiaTheme="majorEastAsia" w:hAnsiTheme="majorEastAsia"/>
          <w:color w:val="000000"/>
          <w:kern w:val="0"/>
          <w:szCs w:val="24"/>
        </w:rPr>
      </w:pPr>
      <w:r w:rsidRPr="00D9337A">
        <w:rPr>
          <w:rFonts w:asciiTheme="majorEastAsia" w:eastAsiaTheme="majorEastAsia" w:hAnsiTheme="majorEastAsia" w:hint="eastAsia"/>
          <w:color w:val="000000"/>
          <w:kern w:val="0"/>
          <w:szCs w:val="24"/>
        </w:rPr>
        <w:t xml:space="preserve">　　</w:t>
      </w:r>
      <w:r w:rsidR="00BC0CF2" w:rsidRPr="00D9337A">
        <w:rPr>
          <w:rFonts w:asciiTheme="majorEastAsia" w:eastAsiaTheme="majorEastAsia" w:hAnsiTheme="majorEastAsia" w:hint="eastAsia"/>
          <w:color w:val="000000"/>
          <w:kern w:val="0"/>
          <w:szCs w:val="24"/>
        </w:rPr>
        <w:t>需在登記時提出完整的活動企畫書</w:t>
      </w:r>
      <w:r w:rsidRPr="00D9337A">
        <w:rPr>
          <w:rFonts w:asciiTheme="majorEastAsia" w:eastAsiaTheme="majorEastAsia" w:hAnsiTheme="majorEastAsia" w:hint="eastAsia"/>
          <w:color w:val="000000"/>
          <w:kern w:val="0"/>
          <w:szCs w:val="24"/>
        </w:rPr>
        <w:t>，並經校方核備</w:t>
      </w:r>
      <w:r w:rsidR="00BC0CF2" w:rsidRPr="00D9337A">
        <w:rPr>
          <w:rFonts w:asciiTheme="majorEastAsia" w:eastAsiaTheme="majorEastAsia" w:hAnsiTheme="majorEastAsia" w:hint="eastAsia"/>
          <w:color w:val="000000"/>
          <w:kern w:val="0"/>
          <w:szCs w:val="24"/>
        </w:rPr>
        <w:t>。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br/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五、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t xml:space="preserve"> </w:t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借用單位應遵守下列規定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br/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（一）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t xml:space="preserve"> </w:t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使用事實應與申請內容相符，並符合政府法令及本校校規。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br/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（二）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t xml:space="preserve"> </w:t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借用單位於借用期間內佈置場地，借用後應回復原狀，並清除垃圾。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br/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（三）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t xml:space="preserve"> </w:t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設備器材、桌椅借用須保持完整，不得損壞，並於活動結束後回歸原位。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br/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（四）</w:t>
      </w:r>
      <w:r w:rsidR="00BC0CF2" w:rsidRPr="005001B6">
        <w:rPr>
          <w:rFonts w:asciiTheme="majorEastAsia" w:eastAsiaTheme="majorEastAsia" w:hAnsiTheme="majorEastAsia"/>
          <w:color w:val="000000"/>
          <w:kern w:val="0"/>
          <w:szCs w:val="24"/>
        </w:rPr>
        <w:t xml:space="preserve"> </w:t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學活之各項設備或器材，於借用單位使用前即已產生瑕疵或毀損者，借用單位應即</w:t>
      </w:r>
    </w:p>
    <w:p w:rsidR="00646F93" w:rsidRDefault="00646F93" w:rsidP="00BC0CF2">
      <w:pPr>
        <w:rPr>
          <w:rFonts w:asciiTheme="majorEastAsia" w:eastAsiaTheme="majorEastAsia" w:hAnsiTheme="majorEastAsia"/>
          <w:color w:val="000000"/>
          <w:kern w:val="0"/>
          <w:szCs w:val="24"/>
        </w:rPr>
      </w:pPr>
      <w:r>
        <w:rPr>
          <w:rFonts w:asciiTheme="majorEastAsia" w:eastAsiaTheme="majorEastAsia" w:hAnsiTheme="majorEastAsia" w:hint="eastAsia"/>
          <w:color w:val="000000"/>
          <w:kern w:val="0"/>
          <w:szCs w:val="24"/>
        </w:rPr>
        <w:t xml:space="preserve">　　　 </w:t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告知</w:t>
      </w:r>
      <w:r>
        <w:rPr>
          <w:rFonts w:asciiTheme="majorEastAsia" w:eastAsiaTheme="majorEastAsia" w:hAnsiTheme="majorEastAsia" w:hint="eastAsia"/>
          <w:color w:val="000000"/>
          <w:kern w:val="0"/>
          <w:szCs w:val="24"/>
        </w:rPr>
        <w:t>借方</w:t>
      </w:r>
      <w:r w:rsidR="00BC0CF2"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予以處理。因疏於告知仍繼續使用致損害發生或擴大者，應由借用單位負</w:t>
      </w:r>
    </w:p>
    <w:p w:rsidR="0016374D" w:rsidRPr="009631CA" w:rsidRDefault="00BC0CF2" w:rsidP="00646F93">
      <w:pPr>
        <w:ind w:firstLineChars="400" w:firstLine="960"/>
        <w:rPr>
          <w:rFonts w:asciiTheme="majorEastAsia" w:eastAsiaTheme="majorEastAsia" w:hAnsiTheme="majorEastAsia"/>
          <w:color w:val="000000"/>
          <w:kern w:val="0"/>
          <w:szCs w:val="24"/>
        </w:rPr>
      </w:pPr>
      <w:proofErr w:type="gramStart"/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責</w:t>
      </w:r>
      <w:proofErr w:type="gramEnd"/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賠償。</w:t>
      </w:r>
      <w:r w:rsidRPr="005001B6">
        <w:rPr>
          <w:rFonts w:asciiTheme="majorEastAsia" w:eastAsiaTheme="majorEastAsia" w:hAnsiTheme="majorEastAsia"/>
          <w:color w:val="000000"/>
          <w:kern w:val="0"/>
          <w:szCs w:val="24"/>
        </w:rPr>
        <w:br/>
      </w: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（五）</w:t>
      </w:r>
      <w:r w:rsidRPr="005001B6">
        <w:rPr>
          <w:rFonts w:asciiTheme="majorEastAsia" w:eastAsiaTheme="majorEastAsia" w:hAnsiTheme="majorEastAsia"/>
          <w:color w:val="000000"/>
          <w:kern w:val="0"/>
          <w:szCs w:val="24"/>
        </w:rPr>
        <w:t xml:space="preserve"> </w:t>
      </w: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借用單位之設備，應於活動</w:t>
      </w:r>
      <w:proofErr w:type="gramStart"/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結束後理清除</w:t>
      </w:r>
      <w:proofErr w:type="gramEnd"/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，管理單位不負保管之責。</w:t>
      </w:r>
      <w:r w:rsidRPr="005001B6">
        <w:rPr>
          <w:rFonts w:asciiTheme="majorEastAsia" w:eastAsiaTheme="majorEastAsia" w:hAnsiTheme="majorEastAsia"/>
          <w:color w:val="000000"/>
          <w:kern w:val="0"/>
          <w:szCs w:val="24"/>
        </w:rPr>
        <w:br/>
      </w: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（六）</w:t>
      </w:r>
      <w:r w:rsidRPr="005001B6">
        <w:rPr>
          <w:rFonts w:asciiTheme="majorEastAsia" w:eastAsiaTheme="majorEastAsia" w:hAnsiTheme="majorEastAsia"/>
          <w:color w:val="000000"/>
          <w:kern w:val="0"/>
          <w:szCs w:val="24"/>
        </w:rPr>
        <w:t xml:space="preserve"> </w:t>
      </w:r>
      <w:r w:rsidR="0016374D">
        <w:rPr>
          <w:rFonts w:asciiTheme="majorEastAsia" w:eastAsiaTheme="majorEastAsia" w:hAnsiTheme="majorEastAsia" w:hint="eastAsia"/>
          <w:color w:val="000000"/>
          <w:kern w:val="0"/>
          <w:szCs w:val="24"/>
        </w:rPr>
        <w:t>活動結束後須進行</w:t>
      </w: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歸位、相關電器用品關閉、門窗確實上鎖。</w:t>
      </w:r>
      <w:r w:rsidRPr="005001B6">
        <w:rPr>
          <w:rFonts w:asciiTheme="majorEastAsia" w:eastAsiaTheme="majorEastAsia" w:hAnsiTheme="majorEastAsia"/>
          <w:color w:val="000000"/>
          <w:kern w:val="0"/>
          <w:szCs w:val="24"/>
        </w:rPr>
        <w:br/>
      </w: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（七）</w:t>
      </w:r>
      <w:r w:rsidRPr="005001B6">
        <w:rPr>
          <w:rFonts w:asciiTheme="majorEastAsia" w:eastAsiaTheme="majorEastAsia" w:hAnsiTheme="majorEastAsia"/>
          <w:color w:val="000000"/>
          <w:kern w:val="0"/>
          <w:szCs w:val="24"/>
        </w:rPr>
        <w:t xml:space="preserve"> </w:t>
      </w:r>
      <w:proofErr w:type="gramStart"/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學活內禁煙</w:t>
      </w:r>
      <w:proofErr w:type="gramEnd"/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，亦不得攜帶鞭炮、火燭等易燃物或爆裂物及其他危險物品進入。</w:t>
      </w:r>
      <w:r w:rsidRPr="005001B6">
        <w:rPr>
          <w:rFonts w:asciiTheme="majorEastAsia" w:eastAsiaTheme="majorEastAsia" w:hAnsiTheme="majorEastAsia"/>
          <w:color w:val="000000"/>
          <w:kern w:val="0"/>
          <w:szCs w:val="24"/>
        </w:rPr>
        <w:br/>
      </w: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（八）</w:t>
      </w:r>
      <w:r w:rsidRPr="005001B6">
        <w:rPr>
          <w:rFonts w:asciiTheme="majorEastAsia" w:eastAsiaTheme="majorEastAsia" w:hAnsiTheme="majorEastAsia"/>
          <w:color w:val="000000"/>
          <w:kern w:val="0"/>
          <w:szCs w:val="24"/>
        </w:rPr>
        <w:t xml:space="preserve"> </w:t>
      </w: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借用申請經核准後，不得任意轉借其他單位使用。</w:t>
      </w:r>
      <w:r w:rsidRPr="005001B6">
        <w:rPr>
          <w:rFonts w:asciiTheme="majorEastAsia" w:eastAsiaTheme="majorEastAsia" w:hAnsiTheme="majorEastAsia"/>
          <w:color w:val="000000"/>
          <w:kern w:val="0"/>
          <w:szCs w:val="24"/>
        </w:rPr>
        <w:br/>
      </w: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（九）</w:t>
      </w:r>
      <w:r w:rsidRPr="005001B6">
        <w:rPr>
          <w:rFonts w:asciiTheme="majorEastAsia" w:eastAsiaTheme="majorEastAsia" w:hAnsiTheme="majorEastAsia"/>
          <w:color w:val="000000"/>
          <w:kern w:val="0"/>
          <w:szCs w:val="24"/>
        </w:rPr>
        <w:t xml:space="preserve"> </w:t>
      </w:r>
      <w:r w:rsidRPr="009631CA">
        <w:rPr>
          <w:rFonts w:asciiTheme="majorEastAsia" w:eastAsiaTheme="majorEastAsia" w:hAnsiTheme="majorEastAsia" w:hint="eastAsia"/>
          <w:color w:val="000000"/>
          <w:kern w:val="0"/>
          <w:szCs w:val="24"/>
        </w:rPr>
        <w:t>不得自行複製鑰匙。</w:t>
      </w:r>
      <w:r w:rsidRPr="005001B6">
        <w:rPr>
          <w:rFonts w:asciiTheme="majorEastAsia" w:eastAsiaTheme="majorEastAsia" w:hAnsiTheme="majorEastAsia"/>
          <w:color w:val="000000"/>
          <w:kern w:val="0"/>
          <w:szCs w:val="24"/>
        </w:rPr>
        <w:br/>
      </w: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六、</w:t>
      </w:r>
      <w:r w:rsidRPr="005001B6">
        <w:rPr>
          <w:rFonts w:asciiTheme="majorEastAsia" w:eastAsiaTheme="majorEastAsia" w:hAnsiTheme="majorEastAsia"/>
          <w:color w:val="000000"/>
          <w:kern w:val="0"/>
          <w:szCs w:val="24"/>
        </w:rPr>
        <w:t xml:space="preserve"> </w:t>
      </w: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罰則</w:t>
      </w:r>
      <w:r w:rsidRPr="005001B6">
        <w:rPr>
          <w:rFonts w:asciiTheme="majorEastAsia" w:eastAsiaTheme="majorEastAsia" w:hAnsiTheme="majorEastAsia"/>
          <w:color w:val="000000"/>
          <w:kern w:val="0"/>
          <w:szCs w:val="24"/>
        </w:rPr>
        <w:br/>
      </w: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（一）</w:t>
      </w:r>
      <w:r w:rsidRPr="005001B6">
        <w:rPr>
          <w:rFonts w:asciiTheme="majorEastAsia" w:eastAsiaTheme="majorEastAsia" w:hAnsiTheme="majorEastAsia"/>
          <w:color w:val="000000"/>
          <w:kern w:val="0"/>
          <w:szCs w:val="24"/>
        </w:rPr>
        <w:t xml:space="preserve"> </w:t>
      </w:r>
      <w:r w:rsidRPr="009631CA">
        <w:rPr>
          <w:rFonts w:asciiTheme="majorEastAsia" w:eastAsiaTheme="majorEastAsia" w:hAnsiTheme="majorEastAsia" w:hint="eastAsia"/>
          <w:color w:val="000000"/>
          <w:kern w:val="0"/>
          <w:szCs w:val="24"/>
        </w:rPr>
        <w:t>未依相關規定者，喪失場地借用權</w:t>
      </w:r>
      <w:r w:rsidRPr="009631CA">
        <w:rPr>
          <w:rFonts w:asciiTheme="majorEastAsia" w:eastAsiaTheme="majorEastAsia" w:hAnsiTheme="majorEastAsia"/>
          <w:color w:val="000000"/>
          <w:kern w:val="0"/>
          <w:szCs w:val="24"/>
        </w:rPr>
        <w:t>6</w:t>
      </w:r>
      <w:r w:rsidRPr="009631CA">
        <w:rPr>
          <w:rFonts w:asciiTheme="majorEastAsia" w:eastAsiaTheme="majorEastAsia" w:hAnsiTheme="majorEastAsia" w:hint="eastAsia"/>
          <w:color w:val="000000"/>
          <w:kern w:val="0"/>
          <w:szCs w:val="24"/>
        </w:rPr>
        <w:t>個月，借用單位為社團者，並於本學年社團評</w:t>
      </w:r>
    </w:p>
    <w:p w:rsidR="008358E9" w:rsidRDefault="00BC0CF2" w:rsidP="00646F93">
      <w:pPr>
        <w:ind w:firstLineChars="400" w:firstLine="960"/>
        <w:rPr>
          <w:rFonts w:asciiTheme="majorEastAsia" w:eastAsiaTheme="majorEastAsia" w:hAnsiTheme="majorEastAsia"/>
          <w:color w:val="000000"/>
          <w:kern w:val="0"/>
          <w:szCs w:val="24"/>
        </w:rPr>
      </w:pPr>
      <w:proofErr w:type="gramStart"/>
      <w:r w:rsidRPr="009631CA">
        <w:rPr>
          <w:rFonts w:asciiTheme="majorEastAsia" w:eastAsiaTheme="majorEastAsia" w:hAnsiTheme="majorEastAsia" w:hint="eastAsia"/>
          <w:color w:val="000000"/>
          <w:kern w:val="0"/>
          <w:szCs w:val="24"/>
        </w:rPr>
        <w:lastRenderedPageBreak/>
        <w:t>鑑</w:t>
      </w:r>
      <w:proofErr w:type="gramEnd"/>
      <w:r w:rsidRPr="009631CA">
        <w:rPr>
          <w:rFonts w:asciiTheme="majorEastAsia" w:eastAsiaTheme="majorEastAsia" w:hAnsiTheme="majorEastAsia" w:hint="eastAsia"/>
          <w:color w:val="000000"/>
          <w:kern w:val="0"/>
          <w:szCs w:val="24"/>
        </w:rPr>
        <w:t>扣總分兩分。</w:t>
      </w:r>
      <w:r w:rsidRPr="005001B6">
        <w:rPr>
          <w:rFonts w:asciiTheme="majorEastAsia" w:eastAsiaTheme="majorEastAsia" w:hAnsiTheme="majorEastAsia"/>
          <w:color w:val="000000"/>
          <w:kern w:val="0"/>
          <w:szCs w:val="24"/>
        </w:rPr>
        <w:br/>
      </w: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（二）</w:t>
      </w:r>
      <w:r w:rsidRPr="005001B6">
        <w:rPr>
          <w:rFonts w:asciiTheme="majorEastAsia" w:eastAsiaTheme="majorEastAsia" w:hAnsiTheme="majorEastAsia"/>
          <w:color w:val="000000"/>
          <w:kern w:val="0"/>
          <w:szCs w:val="24"/>
        </w:rPr>
        <w:t xml:space="preserve"> </w:t>
      </w:r>
      <w:r w:rsidRPr="005001B6">
        <w:rPr>
          <w:rFonts w:asciiTheme="majorEastAsia" w:eastAsiaTheme="majorEastAsia" w:hAnsiTheme="majorEastAsia" w:hint="eastAsia"/>
          <w:color w:val="000000"/>
          <w:kern w:val="0"/>
          <w:szCs w:val="24"/>
        </w:rPr>
        <w:t>設備器材、桌椅因使用不當造成毀損者，依法賠償。</w:t>
      </w:r>
      <w:r w:rsidRPr="009631CA">
        <w:rPr>
          <w:rFonts w:asciiTheme="majorEastAsia" w:eastAsiaTheme="majorEastAsia" w:hAnsiTheme="majorEastAsia" w:hint="eastAsia"/>
          <w:color w:val="000000"/>
          <w:kern w:val="0"/>
          <w:szCs w:val="24"/>
        </w:rPr>
        <w:t>鑰匙遺失者，須負擔換鎖費用。</w:t>
      </w:r>
    </w:p>
    <w:sectPr w:rsidR="008358E9" w:rsidSect="005001B6">
      <w:pgSz w:w="11906" w:h="16838"/>
      <w:pgMar w:top="1134" w:right="1191" w:bottom="1134" w:left="119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1C4" w:rsidRDefault="002A51C4" w:rsidP="00A62D04">
      <w:r>
        <w:separator/>
      </w:r>
    </w:p>
  </w:endnote>
  <w:endnote w:type="continuationSeparator" w:id="0">
    <w:p w:rsidR="002A51C4" w:rsidRDefault="002A51C4" w:rsidP="00A62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1C4" w:rsidRDefault="002A51C4" w:rsidP="00A62D04">
      <w:r>
        <w:separator/>
      </w:r>
    </w:p>
  </w:footnote>
  <w:footnote w:type="continuationSeparator" w:id="0">
    <w:p w:rsidR="002A51C4" w:rsidRDefault="002A51C4" w:rsidP="00A62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E2DE5"/>
    <w:multiLevelType w:val="hybridMultilevel"/>
    <w:tmpl w:val="C88C53D2"/>
    <w:lvl w:ilvl="0" w:tplc="AE2EC42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CF2"/>
    <w:rsid w:val="00025F72"/>
    <w:rsid w:val="000B72C5"/>
    <w:rsid w:val="000E503A"/>
    <w:rsid w:val="0016374D"/>
    <w:rsid w:val="001F4288"/>
    <w:rsid w:val="00270448"/>
    <w:rsid w:val="002A51C4"/>
    <w:rsid w:val="002F03D9"/>
    <w:rsid w:val="00476C4A"/>
    <w:rsid w:val="00545ADA"/>
    <w:rsid w:val="005A4E9C"/>
    <w:rsid w:val="00646F93"/>
    <w:rsid w:val="008358E9"/>
    <w:rsid w:val="00865E80"/>
    <w:rsid w:val="008C3850"/>
    <w:rsid w:val="00946AAD"/>
    <w:rsid w:val="009631CA"/>
    <w:rsid w:val="009F404F"/>
    <w:rsid w:val="00A62D04"/>
    <w:rsid w:val="00A64801"/>
    <w:rsid w:val="00AE0017"/>
    <w:rsid w:val="00B96086"/>
    <w:rsid w:val="00BC0CF2"/>
    <w:rsid w:val="00C823E3"/>
    <w:rsid w:val="00D340CD"/>
    <w:rsid w:val="00D9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CF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8E9"/>
    <w:pPr>
      <w:ind w:leftChars="200" w:left="480"/>
    </w:pPr>
  </w:style>
  <w:style w:type="character" w:styleId="a4">
    <w:name w:val="Hyperlink"/>
    <w:basedOn w:val="a0"/>
    <w:uiPriority w:val="99"/>
    <w:unhideWhenUsed/>
    <w:rsid w:val="008358E9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62D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62D04"/>
    <w:rPr>
      <w:rFonts w:ascii="Calibri" w:eastAsia="新細明體" w:hAnsi="Calibri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62D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62D04"/>
    <w:rPr>
      <w:rFonts w:ascii="Calibri" w:eastAsia="新細明體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CF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8E9"/>
    <w:pPr>
      <w:ind w:leftChars="200" w:left="480"/>
    </w:pPr>
  </w:style>
  <w:style w:type="character" w:styleId="a4">
    <w:name w:val="Hyperlink"/>
    <w:basedOn w:val="a0"/>
    <w:uiPriority w:val="99"/>
    <w:unhideWhenUsed/>
    <w:rsid w:val="008358E9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62D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62D04"/>
    <w:rPr>
      <w:rFonts w:ascii="Calibri" w:eastAsia="新細明體" w:hAnsi="Calibri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62D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62D04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Utaipeisa2.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Utaipeisa2.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賴明慧-vivilai</dc:creator>
  <cp:lastModifiedBy>賴明慧-vivilai</cp:lastModifiedBy>
  <cp:revision>6</cp:revision>
  <dcterms:created xsi:type="dcterms:W3CDTF">2022-09-02T04:18:00Z</dcterms:created>
  <dcterms:modified xsi:type="dcterms:W3CDTF">2022-09-02T04:31:00Z</dcterms:modified>
</cp:coreProperties>
</file>