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B53F9" w14:textId="77777777" w:rsidR="000E63C1" w:rsidRDefault="000E63C1" w:rsidP="000E63C1">
      <w:r>
        <w:t>1. My Experiences with Math Anxiety</w:t>
      </w:r>
    </w:p>
    <w:p w14:paraId="1E913E31" w14:textId="77777777" w:rsidR="000E63C1" w:rsidRDefault="000E63C1" w:rsidP="000E63C1">
      <w:r>
        <w:t>Math anxiety has been a significant part of my academic journey. I often felt overwhelmed when solving complex problems, particularly during exams. Despite feeling confident during lectures and while doing homework, I frequently blanked out during tests. For example, I remember preparing thoroughly for a calculus exam, only to panic when faced with a challenging question. This anxiety affected my performance, leaving me frustrated and questioning my abilities. Reflecting on this, I realize my anxiety stemmed from the fear of failure and the pressure to perform well.</w:t>
      </w:r>
    </w:p>
    <w:p w14:paraId="450BA342" w14:textId="77777777" w:rsidR="000E63C1" w:rsidRDefault="000E63C1" w:rsidP="000E63C1"/>
    <w:p w14:paraId="6A83036D" w14:textId="77777777" w:rsidR="000E63C1" w:rsidRDefault="000E63C1" w:rsidP="000E63C1">
      <w:r>
        <w:t>2. Automatic Negative Thoughts and Possible Reframes</w:t>
      </w:r>
    </w:p>
    <w:p w14:paraId="3F274E61" w14:textId="77777777" w:rsidR="000E63C1" w:rsidRDefault="000E63C1" w:rsidP="000E63C1">
      <w:r>
        <w:t>I have often experienced automatic negative thoughts during math work, such as:</w:t>
      </w:r>
    </w:p>
    <w:p w14:paraId="61F6BAA6" w14:textId="77777777" w:rsidR="000E63C1" w:rsidRDefault="000E63C1" w:rsidP="000E63C1"/>
    <w:p w14:paraId="51636339" w14:textId="77777777" w:rsidR="000E63C1" w:rsidRDefault="000E63C1" w:rsidP="000E63C1">
      <w:r>
        <w:t>"I’m just not good at math."</w:t>
      </w:r>
    </w:p>
    <w:p w14:paraId="6CE25147" w14:textId="77777777" w:rsidR="000E63C1" w:rsidRDefault="000E63C1" w:rsidP="000E63C1">
      <w:r>
        <w:t>Reframe: "Math is a skill, and with consistent practice and effort, I can improve."</w:t>
      </w:r>
    </w:p>
    <w:p w14:paraId="41550D40" w14:textId="77777777" w:rsidR="000E63C1" w:rsidRDefault="000E63C1" w:rsidP="000E63C1"/>
    <w:p w14:paraId="76EA1ED9" w14:textId="77777777" w:rsidR="000E63C1" w:rsidRDefault="000E63C1" w:rsidP="000E63C1">
      <w:r>
        <w:t>"If I make one mistake, the entire problem is wrong."</w:t>
      </w:r>
    </w:p>
    <w:p w14:paraId="0EAE596E" w14:textId="77777777" w:rsidR="000E63C1" w:rsidRDefault="000E63C1" w:rsidP="000E63C1">
      <w:r>
        <w:t>Reframe: "Mistakes are part of learning. Each error helps me understand what I need to work on."</w:t>
      </w:r>
    </w:p>
    <w:p w14:paraId="51A98855" w14:textId="77777777" w:rsidR="000E63C1" w:rsidRDefault="000E63C1" w:rsidP="000E63C1"/>
    <w:p w14:paraId="6FE007A2" w14:textId="77777777" w:rsidR="000E63C1" w:rsidRDefault="000E63C1" w:rsidP="000E63C1">
      <w:r>
        <w:t>"Other people find math easy; I must not be smart enough."</w:t>
      </w:r>
    </w:p>
    <w:p w14:paraId="0091BB21" w14:textId="77777777" w:rsidR="000E63C1" w:rsidRDefault="000E63C1" w:rsidP="000E63C1">
      <w:r>
        <w:t>Reframe: "Everyone has different strengths, and I can develop my math skills with patience and persistence."</w:t>
      </w:r>
    </w:p>
    <w:p w14:paraId="71C49C67" w14:textId="77777777" w:rsidR="000E63C1" w:rsidRDefault="000E63C1" w:rsidP="000E63C1"/>
    <w:p w14:paraId="1EB11D33" w14:textId="77777777" w:rsidR="000E63C1" w:rsidRDefault="000E63C1" w:rsidP="000E63C1">
      <w:r>
        <w:t>By identifying these thoughts and consciously replacing them with positive outlooks, I’ve begun to approach math problems with a calmer mindset.</w:t>
      </w:r>
    </w:p>
    <w:p w14:paraId="0BB9DD43" w14:textId="77777777" w:rsidR="000E63C1" w:rsidRDefault="000E63C1" w:rsidP="000E63C1"/>
    <w:p w14:paraId="7469FB80" w14:textId="77777777" w:rsidR="000E63C1" w:rsidRDefault="000E63C1" w:rsidP="000E63C1">
      <w:r>
        <w:t>3. How I Will Assist in Relieving Math Anxiety for Those I Tutor</w:t>
      </w:r>
    </w:p>
    <w:p w14:paraId="20E24521" w14:textId="77777777" w:rsidR="000E63C1" w:rsidRDefault="000E63C1" w:rsidP="000E63C1">
      <w:r>
        <w:t>As a tutor, my goal is to create a supportive and positive environment for students dealing with math anxiety. Here’s how I plan to help:</w:t>
      </w:r>
    </w:p>
    <w:p w14:paraId="2382BE8F" w14:textId="77777777" w:rsidR="000E63C1" w:rsidRDefault="000E63C1" w:rsidP="000E63C1"/>
    <w:p w14:paraId="69D536EF" w14:textId="77777777" w:rsidR="000E63C1" w:rsidRDefault="000E63C1" w:rsidP="000E63C1">
      <w:r>
        <w:t>Build Confidence Through Encouragement: I will acknowledge students' efforts and celebrate their progress, no matter how small. This can help them see their potential and reduce feelings of inadequacy.</w:t>
      </w:r>
    </w:p>
    <w:p w14:paraId="33A95780" w14:textId="77777777" w:rsidR="000E63C1" w:rsidRDefault="000E63C1" w:rsidP="000E63C1"/>
    <w:p w14:paraId="028E99D4" w14:textId="77777777" w:rsidR="000E63C1" w:rsidRDefault="000E63C1" w:rsidP="000E63C1">
      <w:r>
        <w:lastRenderedPageBreak/>
        <w:t>Break Problems into Manageable Steps: To prevent students from feeling overwhelmed, I will teach them to tackle math problems step by step. Simplifying tasks makes the process less intimidating.</w:t>
      </w:r>
    </w:p>
    <w:p w14:paraId="33B002B4" w14:textId="77777777" w:rsidR="000E63C1" w:rsidRDefault="000E63C1" w:rsidP="000E63C1"/>
    <w:p w14:paraId="02647F13" w14:textId="77777777" w:rsidR="000E63C1" w:rsidRDefault="000E63C1" w:rsidP="000E63C1">
      <w:r>
        <w:t>Normalize Mistakes as Part of Learning: I will share examples of how making mistakes has helped me grow in math. Encouraging students to view errors as opportunities for growth can shift their mindset.</w:t>
      </w:r>
    </w:p>
    <w:p w14:paraId="646BB18D" w14:textId="77777777" w:rsidR="000E63C1" w:rsidRDefault="000E63C1" w:rsidP="000E63C1"/>
    <w:p w14:paraId="12874A2A" w14:textId="77777777" w:rsidR="000E63C1" w:rsidRDefault="000E63C1" w:rsidP="000E63C1">
      <w:r>
        <w:t>Teach Relaxation Techniques: I will recommend deep-breathing exercises and mindfulness strategies to help students stay calm during challenging tasks or tests.</w:t>
      </w:r>
    </w:p>
    <w:p w14:paraId="6B34F2DD" w14:textId="77777777" w:rsidR="000E63C1" w:rsidRDefault="000E63C1" w:rsidP="000E63C1"/>
    <w:p w14:paraId="6955FEAB" w14:textId="77777777" w:rsidR="000E63C1" w:rsidRDefault="000E63C1" w:rsidP="000E63C1">
      <w:r>
        <w:t>Provide Resources and Practice Opportunities: I will offer additional practice materials tailored to their needs, focusing on concepts they find difficult. Regular practice builds familiarity and reduces anxiety.</w:t>
      </w:r>
    </w:p>
    <w:p w14:paraId="2317E607" w14:textId="77777777" w:rsidR="000E63C1" w:rsidRDefault="000E63C1" w:rsidP="000E63C1"/>
    <w:p w14:paraId="66E05057" w14:textId="77777777" w:rsidR="000E63C1" w:rsidRDefault="000E63C1" w:rsidP="000E63C1">
      <w:r>
        <w:t>By adopting these strategies, I hope to help students not only improve their math skills but also develop a positive and confident attitude toward learning math.</w:t>
      </w:r>
    </w:p>
    <w:p w14:paraId="4F1EA479" w14:textId="77777777" w:rsidR="00AE7EB9" w:rsidRDefault="00AE7EB9"/>
    <w:sectPr w:rsidR="00AE7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962FCD"/>
    <w:multiLevelType w:val="multilevel"/>
    <w:tmpl w:val="1206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A25431"/>
    <w:multiLevelType w:val="multilevel"/>
    <w:tmpl w:val="51CC4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6413373">
    <w:abstractNumId w:val="0"/>
  </w:num>
  <w:num w:numId="2" w16cid:durableId="1678465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C1"/>
    <w:rsid w:val="000E63C1"/>
    <w:rsid w:val="001D4DFE"/>
    <w:rsid w:val="00AE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A0FFC3"/>
  <w15:chartTrackingRefBased/>
  <w15:docId w15:val="{60A7788A-D795-49AA-81BA-BCD2E702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3C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3C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3C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3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3C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3C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3C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3C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3C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3C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3C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3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2245</Characters>
  <Application>Microsoft Office Word</Application>
  <DocSecurity>0</DocSecurity>
  <Lines>48</Lines>
  <Paragraphs>19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Acharya, Utsav</dc:creator>
  <cp:keywords/>
  <dc:description/>
  <cp:lastModifiedBy>Acharya, Utsav</cp:lastModifiedBy>
  <cp:revision>1</cp:revision>
  <dcterms:created xsi:type="dcterms:W3CDTF">2025-01-22T17:49:00Z</dcterms:created>
  <dcterms:modified xsi:type="dcterms:W3CDTF">2025-01-22T17:50:00Z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b71c9133-d23b-4f9d-b004-609339a3e1a8</vt:lpwstr>
  </property>
</Properties>
</file>