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F1B12" w14:textId="77777777" w:rsidR="00F06FB7" w:rsidRDefault="00F06FB7" w:rsidP="00C00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>Questions Lab 2: Microscope, Cellular Anatomy</w:t>
      </w:r>
    </w:p>
    <w:p w14:paraId="279F1B58" w14:textId="77777777" w:rsidR="00F06FB7" w:rsidRDefault="00C0007A" w:rsidP="00C00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07A">
        <w:rPr>
          <w:rFonts w:ascii="Times New Roman" w:hAnsi="Times New Roman" w:cs="Times New Roman"/>
          <w:sz w:val="24"/>
          <w:szCs w:val="24"/>
        </w:rPr>
        <w:t>Utsav Acharya</w:t>
      </w:r>
    </w:p>
    <w:p w14:paraId="50988B31" w14:textId="0CD37794" w:rsidR="00AE7EB9" w:rsidRDefault="00C0007A" w:rsidP="00C0007A">
      <w:pPr>
        <w:jc w:val="center"/>
        <w:rPr>
          <w:rFonts w:ascii="Times New Roman" w:hAnsi="Times New Roman" w:cs="Times New Roman"/>
          <w:sz w:val="24"/>
          <w:szCs w:val="24"/>
        </w:rPr>
      </w:pPr>
      <w:r w:rsidRPr="00C0007A">
        <w:rPr>
          <w:rFonts w:ascii="Times New Roman" w:hAnsi="Times New Roman" w:cs="Times New Roman"/>
          <w:sz w:val="24"/>
          <w:szCs w:val="24"/>
        </w:rPr>
        <w:br/>
        <w:t>Dr. Christina Minassian, BIO 1120L, Section 03</w:t>
      </w:r>
    </w:p>
    <w:p w14:paraId="1A681A61" w14:textId="14C597B8" w:rsidR="00C0007A" w:rsidRDefault="00C0007A" w:rsidP="00C000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02/04/2025</w:t>
      </w:r>
    </w:p>
    <w:p w14:paraId="6C02427B" w14:textId="77777777" w:rsidR="00F06FB7" w:rsidRDefault="00F06FB7" w:rsidP="00C000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E7581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 xml:space="preserve">1. HOW DO THE THREE OBJECTIVE LENSES ON THE </w:t>
      </w:r>
      <w:proofErr w:type="gramStart"/>
      <w:r w:rsidRPr="00F06FB7">
        <w:rPr>
          <w:rFonts w:ascii="Times New Roman" w:hAnsi="Times New Roman" w:cs="Times New Roman"/>
          <w:b/>
          <w:bCs/>
          <w:sz w:val="24"/>
          <w:szCs w:val="24"/>
        </w:rPr>
        <w:t>MICROSCOPE YOU USED</w:t>
      </w:r>
      <w:proofErr w:type="gramEnd"/>
      <w:r w:rsidRPr="00F06FB7">
        <w:rPr>
          <w:rFonts w:ascii="Times New Roman" w:hAnsi="Times New Roman" w:cs="Times New Roman"/>
          <w:b/>
          <w:bCs/>
          <w:sz w:val="24"/>
          <w:szCs w:val="24"/>
        </w:rPr>
        <w:t xml:space="preserve"> DIFFER, AND WHAT ARE THE ADVANTAGES AND DISADVANTAGES OF EACH?</w:t>
      </w:r>
    </w:p>
    <w:p w14:paraId="79CE9FE4" w14:textId="70BFFAE2" w:rsidR="00F06FB7" w:rsidRPr="00F06FB7" w:rsidRDefault="00F06FB7" w:rsidP="00F06F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 xml:space="preserve">The three objective lenses typically have </w:t>
      </w:r>
      <w:r>
        <w:rPr>
          <w:rFonts w:ascii="Times New Roman" w:hAnsi="Times New Roman" w:cs="Times New Roman"/>
          <w:sz w:val="24"/>
          <w:szCs w:val="24"/>
        </w:rPr>
        <w:t>4x, 10x, and 40x magnifications</w:t>
      </w:r>
      <w:r w:rsidRPr="00F06FB7">
        <w:rPr>
          <w:rFonts w:ascii="Times New Roman" w:hAnsi="Times New Roman" w:cs="Times New Roman"/>
          <w:sz w:val="24"/>
          <w:szCs w:val="24"/>
        </w:rPr>
        <w:t>.</w:t>
      </w:r>
    </w:p>
    <w:p w14:paraId="06D8D95B" w14:textId="565B8A20" w:rsidR="00F06FB7" w:rsidRPr="00F06FB7" w:rsidRDefault="00F06FB7" w:rsidP="00F06F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4x (Scanning Lens):</w:t>
      </w:r>
      <w:r w:rsidRPr="00F06FB7">
        <w:rPr>
          <w:rFonts w:ascii="Times New Roman" w:hAnsi="Times New Roman" w:cs="Times New Roman"/>
          <w:sz w:val="24"/>
          <w:szCs w:val="24"/>
        </w:rPr>
        <w:t xml:space="preserve"> Provides the widest field of view and is useful for locating </w:t>
      </w:r>
      <w:r w:rsidRPr="00F06FB7">
        <w:rPr>
          <w:rFonts w:ascii="Times New Roman" w:hAnsi="Times New Roman" w:cs="Times New Roman"/>
          <w:sz w:val="24"/>
          <w:szCs w:val="24"/>
        </w:rPr>
        <w:t>specimens but</w:t>
      </w:r>
      <w:r w:rsidRPr="00F06FB7">
        <w:rPr>
          <w:rFonts w:ascii="Times New Roman" w:hAnsi="Times New Roman" w:cs="Times New Roman"/>
          <w:sz w:val="24"/>
          <w:szCs w:val="24"/>
        </w:rPr>
        <w:t xml:space="preserve"> offers the least detail.</w:t>
      </w:r>
    </w:p>
    <w:p w14:paraId="48171E59" w14:textId="77777777" w:rsidR="00F06FB7" w:rsidRPr="00F06FB7" w:rsidRDefault="00F06FB7" w:rsidP="00F06F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10x (Low Power Lens):</w:t>
      </w:r>
      <w:r w:rsidRPr="00F06FB7">
        <w:rPr>
          <w:rFonts w:ascii="Times New Roman" w:hAnsi="Times New Roman" w:cs="Times New Roman"/>
          <w:sz w:val="24"/>
          <w:szCs w:val="24"/>
        </w:rPr>
        <w:t xml:space="preserve"> Provides a moderate field of view and better detail but may require fine focus adjustments.</w:t>
      </w:r>
    </w:p>
    <w:p w14:paraId="39F40F34" w14:textId="77777777" w:rsidR="00F06FB7" w:rsidRPr="00F06FB7" w:rsidRDefault="00F06FB7" w:rsidP="00F06F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40x (High Power Lens):</w:t>
      </w:r>
      <w:r w:rsidRPr="00F06FB7">
        <w:rPr>
          <w:rFonts w:ascii="Times New Roman" w:hAnsi="Times New Roman" w:cs="Times New Roman"/>
          <w:sz w:val="24"/>
          <w:szCs w:val="24"/>
        </w:rPr>
        <w:t xml:space="preserve"> Provides the highest magnification and the most detail, but the field of view is smaller, and it requires precise focusing.</w:t>
      </w:r>
    </w:p>
    <w:p w14:paraId="62F813AF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 xml:space="preserve">2. HOW VARIABLE </w:t>
      </w:r>
      <w:proofErr w:type="gramStart"/>
      <w:r w:rsidRPr="00F06FB7">
        <w:rPr>
          <w:rFonts w:ascii="Times New Roman" w:hAnsi="Times New Roman" w:cs="Times New Roman"/>
          <w:b/>
          <w:bCs/>
          <w:sz w:val="24"/>
          <w:szCs w:val="24"/>
        </w:rPr>
        <w:t>WERE THE LENGTHS OF THE CELLS YOU OBSERVED IN VALLISNERIA LEAVES</w:t>
      </w:r>
      <w:proofErr w:type="gramEnd"/>
      <w:r w:rsidRPr="00F06FB7">
        <w:rPr>
          <w:rFonts w:ascii="Times New Roman" w:hAnsi="Times New Roman" w:cs="Times New Roman"/>
          <w:b/>
          <w:bCs/>
          <w:sz w:val="24"/>
          <w:szCs w:val="24"/>
        </w:rPr>
        <w:t>, AND WHAT WAS THE SIZE RANGE?</w:t>
      </w:r>
    </w:p>
    <w:p w14:paraId="6217F996" w14:textId="77777777" w:rsidR="00F06FB7" w:rsidRPr="00F06FB7" w:rsidRDefault="00F06FB7" w:rsidP="00F06F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 xml:space="preserve">Based on Table 2.3, the length of Vallisneria cells ranged from </w:t>
      </w:r>
      <w:r w:rsidRPr="00F06FB7">
        <w:rPr>
          <w:rFonts w:ascii="Times New Roman" w:hAnsi="Times New Roman" w:cs="Times New Roman"/>
          <w:b/>
          <w:bCs/>
          <w:sz w:val="24"/>
          <w:szCs w:val="24"/>
        </w:rPr>
        <w:t>52.94 µm to 112.5 µm</w:t>
      </w:r>
      <w:r w:rsidRPr="00F06FB7">
        <w:rPr>
          <w:rFonts w:ascii="Times New Roman" w:hAnsi="Times New Roman" w:cs="Times New Roman"/>
          <w:sz w:val="24"/>
          <w:szCs w:val="24"/>
        </w:rPr>
        <w:t xml:space="preserve">, with an average of </w:t>
      </w:r>
      <w:r w:rsidRPr="00F06FB7">
        <w:rPr>
          <w:rFonts w:ascii="Times New Roman" w:hAnsi="Times New Roman" w:cs="Times New Roman"/>
          <w:b/>
          <w:bCs/>
          <w:sz w:val="24"/>
          <w:szCs w:val="24"/>
        </w:rPr>
        <w:t>77.70 µm</w:t>
      </w:r>
      <w:r w:rsidRPr="00F06FB7">
        <w:rPr>
          <w:rFonts w:ascii="Times New Roman" w:hAnsi="Times New Roman" w:cs="Times New Roman"/>
          <w:sz w:val="24"/>
          <w:szCs w:val="24"/>
        </w:rPr>
        <w:t>.</w:t>
      </w:r>
    </w:p>
    <w:p w14:paraId="4CCEE79A" w14:textId="77777777" w:rsidR="00F06FB7" w:rsidRPr="00F06FB7" w:rsidRDefault="00F06FB7" w:rsidP="00F06F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>The size variability is due to natural differences in cell growth and structure.</w:t>
      </w:r>
    </w:p>
    <w:p w14:paraId="3897DF4E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3. WHAT SUBCELLULAR FEATURES DID YOU RECOGNIZE AND IDENTIFY IN THE ORGANISMS YOU EXAMINED?</w:t>
      </w:r>
    </w:p>
    <w:p w14:paraId="355E7D71" w14:textId="77777777" w:rsidR="00F06FB7" w:rsidRPr="00F06FB7" w:rsidRDefault="00F06FB7" w:rsidP="00F06F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Euglena:</w:t>
      </w:r>
      <w:r w:rsidRPr="00F06FB7">
        <w:rPr>
          <w:rFonts w:ascii="Times New Roman" w:hAnsi="Times New Roman" w:cs="Times New Roman"/>
          <w:sz w:val="24"/>
          <w:szCs w:val="24"/>
        </w:rPr>
        <w:t xml:space="preserve"> Flagella, chloroplasts, nucleus, pellicle.</w:t>
      </w:r>
    </w:p>
    <w:p w14:paraId="04FF242F" w14:textId="77777777" w:rsidR="00F06FB7" w:rsidRPr="00F06FB7" w:rsidRDefault="00F06FB7" w:rsidP="00F06F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Paramecium:</w:t>
      </w:r>
      <w:r w:rsidRPr="00F06FB7">
        <w:rPr>
          <w:rFonts w:ascii="Times New Roman" w:hAnsi="Times New Roman" w:cs="Times New Roman"/>
          <w:sz w:val="24"/>
          <w:szCs w:val="24"/>
        </w:rPr>
        <w:t xml:space="preserve"> Cilia, food vacuoles, macronucleus, oral groove, contractile vacuole.</w:t>
      </w:r>
    </w:p>
    <w:p w14:paraId="4B1BC12B" w14:textId="77777777" w:rsidR="00F06FB7" w:rsidRPr="00F06FB7" w:rsidRDefault="00F06FB7" w:rsidP="00F06F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Amoeba:</w:t>
      </w:r>
      <w:r w:rsidRPr="00F06FB7">
        <w:rPr>
          <w:rFonts w:ascii="Times New Roman" w:hAnsi="Times New Roman" w:cs="Times New Roman"/>
          <w:sz w:val="24"/>
          <w:szCs w:val="24"/>
        </w:rPr>
        <w:t xml:space="preserve"> Pseudopodia, nucleus, food vacuole, contractile vacuole.</w:t>
      </w:r>
    </w:p>
    <w:p w14:paraId="02CE5AE7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4. WHY DO SOME CELLS DISPLAY CYTOPLASMIC STREAMING?</w:t>
      </w:r>
    </w:p>
    <w:p w14:paraId="4181FFF2" w14:textId="77777777" w:rsidR="00F06FB7" w:rsidRPr="00F06FB7" w:rsidRDefault="00F06FB7" w:rsidP="00F06F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>Cytoplasmic streaming helps distribute nutrients, organelles, and other molecules within the cell.</w:t>
      </w:r>
    </w:p>
    <w:p w14:paraId="3344D151" w14:textId="77777777" w:rsidR="00F06FB7" w:rsidRDefault="00F06FB7" w:rsidP="00F06F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sz w:val="24"/>
          <w:szCs w:val="24"/>
        </w:rPr>
        <w:t>It also aids in locomotion (e.g., in Amoeba, cytoplasmic streaming is involved in pseudopodia formation for movement).</w:t>
      </w:r>
    </w:p>
    <w:p w14:paraId="52F8460B" w14:textId="77777777" w:rsidR="00F06FB7" w:rsidRDefault="00F06FB7" w:rsidP="00F06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608B79" w14:textId="77777777" w:rsidR="00F06FB7" w:rsidRPr="00F06FB7" w:rsidRDefault="00F06FB7" w:rsidP="00F06FB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ED834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HOW WOULD PROKARYOTES AND EUKARYOTES DIFFER WHEN VIEWED WITH A MICROSCOPE?</w:t>
      </w:r>
    </w:p>
    <w:p w14:paraId="2459438B" w14:textId="77777777" w:rsidR="00F06FB7" w:rsidRPr="00F06FB7" w:rsidRDefault="00F06FB7" w:rsidP="00F06F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Prokaryotes:</w:t>
      </w:r>
      <w:r w:rsidRPr="00F06FB7">
        <w:rPr>
          <w:rFonts w:ascii="Times New Roman" w:hAnsi="Times New Roman" w:cs="Times New Roman"/>
          <w:sz w:val="24"/>
          <w:szCs w:val="24"/>
        </w:rPr>
        <w:t xml:space="preserve"> Smaller, lack a nucleus, and have simpler internal structures. Their DNA is free-floating in the cytoplasm.</w:t>
      </w:r>
    </w:p>
    <w:p w14:paraId="0F8100B1" w14:textId="77777777" w:rsidR="00F06FB7" w:rsidRPr="00F06FB7" w:rsidRDefault="00F06FB7" w:rsidP="00F06F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Eukaryotes:</w:t>
      </w:r>
      <w:r w:rsidRPr="00F06FB7">
        <w:rPr>
          <w:rFonts w:ascii="Times New Roman" w:hAnsi="Times New Roman" w:cs="Times New Roman"/>
          <w:sz w:val="24"/>
          <w:szCs w:val="24"/>
        </w:rPr>
        <w:t xml:space="preserve"> Larger, contain a nucleus and membrane-bound organelles, making them more complex in structure.</w:t>
      </w:r>
    </w:p>
    <w:p w14:paraId="63044DEE" w14:textId="77777777" w:rsidR="00F06FB7" w:rsidRPr="00F06FB7" w:rsidRDefault="00F06FB7" w:rsidP="00F0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6. WERE YOU ABLE TO DETECT DIFFERENCES IN MOVEMENT AMONG THE PROTOZOANS? DESCRIBE THESE.</w:t>
      </w:r>
    </w:p>
    <w:p w14:paraId="372E962D" w14:textId="77777777" w:rsidR="00F06FB7" w:rsidRPr="00F06FB7" w:rsidRDefault="00F06FB7" w:rsidP="00F06F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Euglena:</w:t>
      </w:r>
      <w:r w:rsidRPr="00F06FB7">
        <w:rPr>
          <w:rFonts w:ascii="Times New Roman" w:hAnsi="Times New Roman" w:cs="Times New Roman"/>
          <w:sz w:val="24"/>
          <w:szCs w:val="24"/>
        </w:rPr>
        <w:t xml:space="preserve"> Moves using a </w:t>
      </w:r>
      <w:r w:rsidRPr="00F06FB7">
        <w:rPr>
          <w:rFonts w:ascii="Times New Roman" w:hAnsi="Times New Roman" w:cs="Times New Roman"/>
          <w:b/>
          <w:bCs/>
          <w:sz w:val="24"/>
          <w:szCs w:val="24"/>
        </w:rPr>
        <w:t>flagellum</w:t>
      </w:r>
      <w:r w:rsidRPr="00F06FB7">
        <w:rPr>
          <w:rFonts w:ascii="Times New Roman" w:hAnsi="Times New Roman" w:cs="Times New Roman"/>
          <w:sz w:val="24"/>
          <w:szCs w:val="24"/>
        </w:rPr>
        <w:t xml:space="preserve"> in a whip-like motion. It can also change shape due to its flexible pellicle.</w:t>
      </w:r>
    </w:p>
    <w:p w14:paraId="114419B6" w14:textId="77777777" w:rsidR="00F06FB7" w:rsidRPr="00F06FB7" w:rsidRDefault="00F06FB7" w:rsidP="00F06F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Paramecium:</w:t>
      </w:r>
      <w:r w:rsidRPr="00F06FB7">
        <w:rPr>
          <w:rFonts w:ascii="Times New Roman" w:hAnsi="Times New Roman" w:cs="Times New Roman"/>
          <w:sz w:val="24"/>
          <w:szCs w:val="24"/>
        </w:rPr>
        <w:t xml:space="preserve"> Moves using </w:t>
      </w:r>
      <w:r w:rsidRPr="00F06FB7">
        <w:rPr>
          <w:rFonts w:ascii="Times New Roman" w:hAnsi="Times New Roman" w:cs="Times New Roman"/>
          <w:b/>
          <w:bCs/>
          <w:sz w:val="24"/>
          <w:szCs w:val="24"/>
        </w:rPr>
        <w:t>cilia</w:t>
      </w:r>
      <w:r w:rsidRPr="00F06FB7">
        <w:rPr>
          <w:rFonts w:ascii="Times New Roman" w:hAnsi="Times New Roman" w:cs="Times New Roman"/>
          <w:sz w:val="24"/>
          <w:szCs w:val="24"/>
        </w:rPr>
        <w:t>, which beat in coordinated waves, making it the fastest among the three.</w:t>
      </w:r>
    </w:p>
    <w:p w14:paraId="7C9B1B07" w14:textId="77777777" w:rsidR="00F06FB7" w:rsidRPr="00F06FB7" w:rsidRDefault="00F06FB7" w:rsidP="00F06F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6FB7">
        <w:rPr>
          <w:rFonts w:ascii="Times New Roman" w:hAnsi="Times New Roman" w:cs="Times New Roman"/>
          <w:b/>
          <w:bCs/>
          <w:sz w:val="24"/>
          <w:szCs w:val="24"/>
        </w:rPr>
        <w:t>Amoeba:</w:t>
      </w:r>
      <w:r w:rsidRPr="00F06FB7">
        <w:rPr>
          <w:rFonts w:ascii="Times New Roman" w:hAnsi="Times New Roman" w:cs="Times New Roman"/>
          <w:sz w:val="24"/>
          <w:szCs w:val="24"/>
        </w:rPr>
        <w:t xml:space="preserve"> Moves using </w:t>
      </w:r>
      <w:r w:rsidRPr="00F06FB7">
        <w:rPr>
          <w:rFonts w:ascii="Times New Roman" w:hAnsi="Times New Roman" w:cs="Times New Roman"/>
          <w:b/>
          <w:bCs/>
          <w:sz w:val="24"/>
          <w:szCs w:val="24"/>
        </w:rPr>
        <w:t>pseudopodia</w:t>
      </w:r>
      <w:r w:rsidRPr="00F06FB7">
        <w:rPr>
          <w:rFonts w:ascii="Times New Roman" w:hAnsi="Times New Roman" w:cs="Times New Roman"/>
          <w:sz w:val="24"/>
          <w:szCs w:val="24"/>
        </w:rPr>
        <w:t xml:space="preserve"> (cytoplasmic extensions), which flow forward slowly, allowing it to engulf food.</w:t>
      </w:r>
    </w:p>
    <w:p w14:paraId="271BEDB8" w14:textId="3AB7C62D" w:rsidR="00C0007A" w:rsidRPr="00C0007A" w:rsidRDefault="00C0007A" w:rsidP="00C0007A">
      <w:pPr>
        <w:rPr>
          <w:rFonts w:ascii="Times New Roman" w:hAnsi="Times New Roman" w:cs="Times New Roman"/>
          <w:sz w:val="24"/>
          <w:szCs w:val="24"/>
        </w:rPr>
      </w:pPr>
    </w:p>
    <w:sectPr w:rsidR="00C0007A" w:rsidRPr="00C0007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A317F" w14:textId="77777777" w:rsidR="00C641BC" w:rsidRDefault="00C641BC" w:rsidP="00C0007A">
      <w:pPr>
        <w:spacing w:after="0" w:line="240" w:lineRule="auto"/>
      </w:pPr>
      <w:r>
        <w:separator/>
      </w:r>
    </w:p>
  </w:endnote>
  <w:endnote w:type="continuationSeparator" w:id="0">
    <w:p w14:paraId="12D536E2" w14:textId="77777777" w:rsidR="00C641BC" w:rsidRDefault="00C641BC" w:rsidP="00C0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F6218" w14:textId="77777777" w:rsidR="00C641BC" w:rsidRDefault="00C641BC" w:rsidP="00C0007A">
      <w:pPr>
        <w:spacing w:after="0" w:line="240" w:lineRule="auto"/>
      </w:pPr>
      <w:r>
        <w:separator/>
      </w:r>
    </w:p>
  </w:footnote>
  <w:footnote w:type="continuationSeparator" w:id="0">
    <w:p w14:paraId="2D960172" w14:textId="77777777" w:rsidR="00C641BC" w:rsidRDefault="00C641BC" w:rsidP="00C0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49380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530E6A" w14:textId="56C323A4" w:rsidR="00C0007A" w:rsidRDefault="00C0007A">
        <w:pPr>
          <w:pStyle w:val="Header"/>
          <w:jc w:val="right"/>
        </w:pPr>
        <w:r>
          <w:t>Acharya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28E0A1" w14:textId="77777777" w:rsidR="00C0007A" w:rsidRDefault="00C00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176"/>
    <w:multiLevelType w:val="multilevel"/>
    <w:tmpl w:val="EBC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5912"/>
    <w:multiLevelType w:val="multilevel"/>
    <w:tmpl w:val="C28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AE9"/>
    <w:multiLevelType w:val="multilevel"/>
    <w:tmpl w:val="0672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57A4A"/>
    <w:multiLevelType w:val="multilevel"/>
    <w:tmpl w:val="6F9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044B0"/>
    <w:multiLevelType w:val="multilevel"/>
    <w:tmpl w:val="8E7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15D33"/>
    <w:multiLevelType w:val="multilevel"/>
    <w:tmpl w:val="57A4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71104"/>
    <w:multiLevelType w:val="hybridMultilevel"/>
    <w:tmpl w:val="0D16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29AA"/>
    <w:multiLevelType w:val="multilevel"/>
    <w:tmpl w:val="290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2175">
    <w:abstractNumId w:val="2"/>
  </w:num>
  <w:num w:numId="2" w16cid:durableId="1967656242">
    <w:abstractNumId w:val="6"/>
  </w:num>
  <w:num w:numId="3" w16cid:durableId="842820380">
    <w:abstractNumId w:val="3"/>
  </w:num>
  <w:num w:numId="4" w16cid:durableId="957184084">
    <w:abstractNumId w:val="5"/>
  </w:num>
  <w:num w:numId="5" w16cid:durableId="2097247251">
    <w:abstractNumId w:val="7"/>
  </w:num>
  <w:num w:numId="6" w16cid:durableId="388236461">
    <w:abstractNumId w:val="4"/>
  </w:num>
  <w:num w:numId="7" w16cid:durableId="1616792234">
    <w:abstractNumId w:val="0"/>
  </w:num>
  <w:num w:numId="8" w16cid:durableId="206355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7A"/>
    <w:rsid w:val="00AE7EB9"/>
    <w:rsid w:val="00C0007A"/>
    <w:rsid w:val="00C641BC"/>
    <w:rsid w:val="00F06FB7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B09B3"/>
  <w15:chartTrackingRefBased/>
  <w15:docId w15:val="{78EE1CCC-B4DB-4EFC-931E-D86F14EB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7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7A"/>
  </w:style>
  <w:style w:type="paragraph" w:styleId="Footer">
    <w:name w:val="footer"/>
    <w:basedOn w:val="Normal"/>
    <w:link w:val="FooterChar"/>
    <w:uiPriority w:val="99"/>
    <w:unhideWhenUsed/>
    <w:rsid w:val="00C0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B377-CA4C-48A6-AC8C-7E3F7697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344</Words>
  <Characters>1952</Characters>
  <Application>Microsoft Office Word</Application>
  <DocSecurity>0</DocSecurity>
  <Lines>45</Lines>
  <Paragraphs>29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2</cp:revision>
  <dcterms:created xsi:type="dcterms:W3CDTF">2025-02-05T02:16:00Z</dcterms:created>
  <dcterms:modified xsi:type="dcterms:W3CDTF">2025-02-05T02:16:00Z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eb5edc61-0a96-4293-876a-d9f1f45cbf43</vt:lpwstr>
  </property>
</Properties>
</file>