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szCs w:val="24"/>
        </w:rPr>
        <w:id w:val="-1597710929"/>
        <w:placeholder>
          <w:docPart w:val="A39B6C61D1094F118B763D985B6A8BCA"/>
        </w:placeholder>
        <w15:appearance w15:val="hidden"/>
      </w:sdtPr>
      <w:sdtEndPr>
        <w:rPr>
          <w:rFonts w:asciiTheme="majorHAnsi" w:hAnsiTheme="majorHAnsi" w:cstheme="majorHAnsi"/>
          <w:b/>
          <w:bCs/>
          <w:sz w:val="36"/>
          <w:szCs w:val="36"/>
        </w:rPr>
      </w:sdtEndPr>
      <w:sdtContent>
        <w:p w14:paraId="0B908648" w14:textId="7192EA6D" w:rsidR="007C0F58" w:rsidRPr="00517633" w:rsidRDefault="007C0F58" w:rsidP="0049613A">
          <w:pPr>
            <w:pStyle w:val="Title"/>
            <w:rPr>
              <w:rFonts w:asciiTheme="majorHAnsi" w:hAnsiTheme="majorHAnsi" w:cstheme="majorHAnsi"/>
              <w:b/>
              <w:bCs/>
              <w:sz w:val="36"/>
              <w:szCs w:val="36"/>
            </w:rPr>
          </w:pPr>
          <w:r w:rsidRPr="00517633">
            <w:rPr>
              <w:rFonts w:asciiTheme="majorHAnsi" w:eastAsiaTheme="minorEastAsia" w:hAnsiTheme="majorHAnsi" w:cstheme="majorHAnsi"/>
              <w:b/>
              <w:bCs/>
              <w:sz w:val="36"/>
              <w:szCs w:val="36"/>
            </w:rPr>
            <w:t xml:space="preserve">Group 21: </w:t>
          </w:r>
          <w:proofErr w:type="spellStart"/>
          <w:r w:rsidRPr="00517633">
            <w:rPr>
              <w:rFonts w:asciiTheme="majorHAnsi" w:eastAsiaTheme="minorEastAsia" w:hAnsiTheme="majorHAnsi" w:cstheme="majorHAnsi"/>
              <w:b/>
              <w:bCs/>
              <w:sz w:val="36"/>
              <w:szCs w:val="36"/>
            </w:rPr>
            <w:t>WordSearchGame</w:t>
          </w:r>
          <w:proofErr w:type="spellEnd"/>
          <w:r w:rsidRPr="00517633">
            <w:rPr>
              <w:rFonts w:asciiTheme="majorHAnsi" w:eastAsiaTheme="minorEastAsia" w:hAnsiTheme="majorHAnsi" w:cstheme="majorHAnsi"/>
              <w:b/>
              <w:bCs/>
              <w:sz w:val="36"/>
              <w:szCs w:val="36"/>
            </w:rPr>
            <w:t xml:space="preserve"> Requirements</w:t>
          </w:r>
        </w:p>
      </w:sdtContent>
    </w:sdt>
    <w:p w14:paraId="078D50CF" w14:textId="2433E8E5" w:rsidR="0049613A" w:rsidRDefault="0049613A" w:rsidP="0049613A">
      <w:pPr>
        <w:spacing w:after="160" w:line="259" w:lineRule="auto"/>
        <w:ind w:firstLine="0"/>
        <w:rPr>
          <w:rFonts w:eastAsiaTheme="minorEastAsia"/>
          <w:szCs w:val="24"/>
        </w:rPr>
      </w:pPr>
      <w:r>
        <w:rPr>
          <w:rFonts w:eastAsiaTheme="minorEastAsia" w:cstheme="minorHAnsi"/>
          <w:b/>
          <w:bCs/>
          <w:sz w:val="28"/>
          <w:szCs w:val="28"/>
        </w:rPr>
        <w:t>Introduction</w:t>
      </w:r>
    </w:p>
    <w:p w14:paraId="145D3993" w14:textId="61BD5339" w:rsidR="14D36F52" w:rsidRPr="00193B22" w:rsidRDefault="007C0F58" w:rsidP="00517633">
      <w:pPr>
        <w:spacing w:after="160" w:line="259" w:lineRule="auto"/>
        <w:rPr>
          <w:rFonts w:eastAsiaTheme="minorEastAsia" w:cstheme="minorHAnsi"/>
          <w:b/>
          <w:bCs/>
          <w:sz w:val="28"/>
          <w:szCs w:val="28"/>
        </w:rPr>
      </w:pPr>
      <w:proofErr w:type="spellStart"/>
      <w:r w:rsidRPr="007C0F58">
        <w:rPr>
          <w:rFonts w:eastAsiaTheme="minorEastAsia"/>
          <w:szCs w:val="24"/>
        </w:rPr>
        <w:t>TheWordSearchGame</w:t>
      </w:r>
      <w:proofErr w:type="spellEnd"/>
      <w:r w:rsidRPr="007C0F58">
        <w:rPr>
          <w:rFonts w:eastAsiaTheme="minorEastAsia"/>
          <w:szCs w:val="24"/>
        </w:rPr>
        <w:t xml:space="preserve"> (TWSG) </w:t>
      </w:r>
      <w:r w:rsidR="00193B22">
        <w:rPr>
          <w:rFonts w:eastAsiaTheme="minorEastAsia"/>
          <w:szCs w:val="24"/>
        </w:rPr>
        <w:t xml:space="preserve">is an online, multiplayer, competitive word search game. The game supports between 2-4 players and up to 5 concurrent games. Players go head-to-head against each other </w:t>
      </w:r>
      <w:r w:rsidR="00517633">
        <w:rPr>
          <w:rFonts w:eastAsiaTheme="minorEastAsia"/>
          <w:szCs w:val="24"/>
        </w:rPr>
        <w:t xml:space="preserve">- </w:t>
      </w:r>
      <w:r w:rsidR="00193B22">
        <w:rPr>
          <w:rFonts w:eastAsiaTheme="minorEastAsia"/>
          <w:szCs w:val="24"/>
        </w:rPr>
        <w:t>competing to find words before the other players.</w:t>
      </w:r>
      <w:r w:rsidR="00517633">
        <w:rPr>
          <w:rFonts w:eastAsiaTheme="minorEastAsia"/>
          <w:szCs w:val="24"/>
        </w:rPr>
        <w:t xml:space="preserve"> The game ends when the time runs out, or when all the words are found. Player with the most points from finding words wins at the end of a game.</w:t>
      </w:r>
      <w:r w:rsidR="00193B22">
        <w:rPr>
          <w:rFonts w:eastAsiaTheme="minorEastAsia"/>
          <w:szCs w:val="24"/>
        </w:rPr>
        <w:br/>
      </w:r>
      <w:r>
        <w:rPr>
          <w:rFonts w:eastAsiaTheme="minorEastAsia"/>
          <w:szCs w:val="24"/>
        </w:rPr>
        <w:br/>
      </w:r>
      <w:r w:rsidR="00676A3C">
        <w:rPr>
          <w:rFonts w:eastAsiaTheme="minorEastAsia" w:cstheme="minorHAnsi"/>
          <w:b/>
          <w:bCs/>
          <w:sz w:val="28"/>
          <w:szCs w:val="28"/>
        </w:rPr>
        <w:t>Context Diagram</w:t>
      </w:r>
      <w:r w:rsidR="00676A3C">
        <w:rPr>
          <w:rFonts w:eastAsiaTheme="minorEastAsia" w:cstheme="minorHAnsi"/>
          <w:b/>
          <w:bCs/>
          <w:sz w:val="28"/>
          <w:szCs w:val="28"/>
        </w:rPr>
        <w:br/>
      </w:r>
      <w:r w:rsidR="00676A3C">
        <w:rPr>
          <w:noProof/>
        </w:rPr>
        <w:drawing>
          <wp:inline distT="0" distB="0" distL="0" distR="0" wp14:anchorId="45A55862" wp14:editId="58019437">
            <wp:extent cx="5943600" cy="5751195"/>
            <wp:effectExtent l="0" t="0" r="0" b="1905"/>
            <wp:docPr id="3" name="Picture 2" descr="A diagram of a computer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a computer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A3C">
        <w:rPr>
          <w:rFonts w:eastAsiaTheme="minorEastAsia" w:cstheme="minorHAnsi"/>
          <w:b/>
          <w:bCs/>
          <w:sz w:val="28"/>
          <w:szCs w:val="28"/>
        </w:rPr>
        <w:br/>
      </w:r>
      <w:r w:rsidR="00517633">
        <w:rPr>
          <w:rFonts w:eastAsiaTheme="minorEastAsia" w:cstheme="minorHAnsi"/>
          <w:b/>
          <w:bCs/>
          <w:sz w:val="28"/>
          <w:szCs w:val="28"/>
        </w:rPr>
        <w:br/>
      </w:r>
      <w:r w:rsidR="00517633">
        <w:rPr>
          <w:rFonts w:eastAsiaTheme="minorEastAsia" w:cstheme="minorHAnsi"/>
          <w:b/>
          <w:bCs/>
          <w:sz w:val="28"/>
          <w:szCs w:val="28"/>
        </w:rPr>
        <w:br/>
      </w:r>
      <w:r w:rsidR="00676A3C">
        <w:rPr>
          <w:rFonts w:eastAsiaTheme="minorEastAsia" w:cstheme="minorHAnsi"/>
          <w:b/>
          <w:bCs/>
          <w:sz w:val="28"/>
          <w:szCs w:val="28"/>
        </w:rPr>
        <w:lastRenderedPageBreak/>
        <w:t>User Interface</w:t>
      </w:r>
      <w:r w:rsidR="00676A3C">
        <w:rPr>
          <w:rFonts w:eastAsiaTheme="minorEastAsia" w:cstheme="minorHAnsi"/>
          <w:b/>
          <w:bCs/>
          <w:sz w:val="28"/>
          <w:szCs w:val="28"/>
        </w:rPr>
        <w:br/>
      </w:r>
      <w:r w:rsidR="0049613A">
        <w:rPr>
          <w:rFonts w:eastAsiaTheme="minorEastAsia" w:cstheme="minorHAnsi"/>
          <w:b/>
          <w:bCs/>
          <w:noProof/>
          <w:sz w:val="28"/>
          <w:szCs w:val="28"/>
        </w:rPr>
        <w:drawing>
          <wp:inline distT="0" distB="0" distL="0" distR="0" wp14:anchorId="160BF6CD" wp14:editId="3B051614">
            <wp:extent cx="5970648" cy="6219825"/>
            <wp:effectExtent l="0" t="0" r="0" b="0"/>
            <wp:docPr id="151626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37" cy="624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A3C">
        <w:rPr>
          <w:rFonts w:eastAsiaTheme="minorEastAsia" w:cstheme="minorHAnsi"/>
          <w:b/>
          <w:bCs/>
          <w:sz w:val="28"/>
          <w:szCs w:val="28"/>
        </w:rPr>
        <w:br/>
      </w:r>
      <w:r w:rsidR="00517633">
        <w:rPr>
          <w:noProof/>
        </w:rPr>
        <w:lastRenderedPageBreak/>
        <w:drawing>
          <wp:inline distT="0" distB="0" distL="0" distR="0" wp14:anchorId="4E47FBC7" wp14:editId="2157A942">
            <wp:extent cx="5181059" cy="3333750"/>
            <wp:effectExtent l="0" t="0" r="635" b="0"/>
            <wp:docPr id="560747250" name="Picture 2" descr="A close-up of a leader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47250" name="Picture 2" descr="A close-up of a leader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411" cy="338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633">
        <w:rPr>
          <w:rFonts w:eastAsiaTheme="minorEastAsia" w:cstheme="minorHAnsi"/>
          <w:b/>
          <w:bCs/>
          <w:sz w:val="28"/>
          <w:szCs w:val="28"/>
        </w:rPr>
        <w:br/>
      </w:r>
      <w:r w:rsidR="00517633">
        <w:rPr>
          <w:rFonts w:eastAsiaTheme="minorEastAsia" w:cstheme="minorHAnsi"/>
          <w:b/>
          <w:bCs/>
          <w:sz w:val="28"/>
          <w:szCs w:val="28"/>
        </w:rPr>
        <w:br/>
      </w:r>
      <w:r w:rsidR="00676A3C">
        <w:rPr>
          <w:rFonts w:eastAsiaTheme="minorEastAsia" w:cstheme="minorHAnsi"/>
          <w:b/>
          <w:bCs/>
          <w:sz w:val="28"/>
          <w:szCs w:val="28"/>
        </w:rPr>
        <w:t>Use Cases</w:t>
      </w:r>
      <w:r w:rsidR="00676A3C">
        <w:rPr>
          <w:rFonts w:eastAsiaTheme="minorEastAsia"/>
          <w:szCs w:val="24"/>
        </w:rPr>
        <w:br/>
      </w:r>
      <w:r w:rsidR="0049613A">
        <w:rPr>
          <w:noProof/>
        </w:rPr>
        <w:drawing>
          <wp:inline distT="0" distB="0" distL="0" distR="0" wp14:anchorId="147F9B02" wp14:editId="14C4ABDA">
            <wp:extent cx="5429726" cy="484822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355" cy="486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13A">
        <w:rPr>
          <w:rFonts w:eastAsiaTheme="minorEastAsia" w:cstheme="minorHAnsi"/>
          <w:b/>
          <w:bCs/>
          <w:sz w:val="28"/>
          <w:szCs w:val="28"/>
        </w:rPr>
        <w:lastRenderedPageBreak/>
        <w:t>Unknowns</w:t>
      </w:r>
      <w:r w:rsidR="0049613A">
        <w:rPr>
          <w:rFonts w:eastAsiaTheme="minorEastAsia" w:cstheme="minorHAnsi"/>
          <w:b/>
          <w:bCs/>
          <w:sz w:val="28"/>
          <w:szCs w:val="28"/>
        </w:rPr>
        <w:br/>
      </w:r>
      <w:r w:rsidR="0049613A">
        <w:rPr>
          <w:rFonts w:eastAsiaTheme="minorEastAsia"/>
          <w:szCs w:val="24"/>
        </w:rPr>
        <w:tab/>
      </w:r>
      <w:r w:rsidR="00193B22">
        <w:rPr>
          <w:rFonts w:eastAsiaTheme="minorEastAsia"/>
          <w:szCs w:val="24"/>
        </w:rPr>
        <w:t>1. What happens if a word is found within another word?</w:t>
      </w:r>
    </w:p>
    <w:sectPr w:rsidR="14D36F52" w:rsidRPr="00193B22" w:rsidSect="004D6234">
      <w:headerReference w:type="default" r:id="rId13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4C045" w14:textId="77777777" w:rsidR="004D6234" w:rsidRDefault="004D6234" w:rsidP="00F157B2">
      <w:pPr>
        <w:spacing w:line="240" w:lineRule="auto"/>
      </w:pPr>
      <w:r>
        <w:separator/>
      </w:r>
    </w:p>
    <w:p w14:paraId="4300E511" w14:textId="77777777" w:rsidR="004D6234" w:rsidRDefault="004D6234"/>
  </w:endnote>
  <w:endnote w:type="continuationSeparator" w:id="0">
    <w:p w14:paraId="590FA04E" w14:textId="77777777" w:rsidR="004D6234" w:rsidRDefault="004D6234" w:rsidP="00F157B2">
      <w:pPr>
        <w:spacing w:line="240" w:lineRule="auto"/>
      </w:pPr>
      <w:r>
        <w:continuationSeparator/>
      </w:r>
    </w:p>
    <w:p w14:paraId="4785B018" w14:textId="77777777" w:rsidR="004D6234" w:rsidRDefault="004D62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0371A" w14:textId="77777777" w:rsidR="004D6234" w:rsidRDefault="004D6234" w:rsidP="00F157B2">
      <w:pPr>
        <w:spacing w:line="240" w:lineRule="auto"/>
      </w:pPr>
      <w:r>
        <w:separator/>
      </w:r>
    </w:p>
    <w:p w14:paraId="526EB7F6" w14:textId="77777777" w:rsidR="004D6234" w:rsidRDefault="004D6234"/>
  </w:footnote>
  <w:footnote w:type="continuationSeparator" w:id="0">
    <w:p w14:paraId="5D3CE294" w14:textId="77777777" w:rsidR="004D6234" w:rsidRDefault="004D6234" w:rsidP="00F157B2">
      <w:pPr>
        <w:spacing w:line="240" w:lineRule="auto"/>
      </w:pPr>
      <w:r>
        <w:continuationSeparator/>
      </w:r>
    </w:p>
    <w:p w14:paraId="03CD30E5" w14:textId="77777777" w:rsidR="004D6234" w:rsidRDefault="004D62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2ED6E" w14:textId="77777777" w:rsidR="00C0654B" w:rsidRDefault="00C0654B" w:rsidP="007C0F58">
    <w:pPr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F58"/>
    <w:rsid w:val="00193B22"/>
    <w:rsid w:val="001F29D1"/>
    <w:rsid w:val="00204334"/>
    <w:rsid w:val="00244F3D"/>
    <w:rsid w:val="002D702F"/>
    <w:rsid w:val="003252BA"/>
    <w:rsid w:val="0043896F"/>
    <w:rsid w:val="0049613A"/>
    <w:rsid w:val="004C4619"/>
    <w:rsid w:val="004D6234"/>
    <w:rsid w:val="0051754C"/>
    <w:rsid w:val="00517633"/>
    <w:rsid w:val="0052278D"/>
    <w:rsid w:val="005D3126"/>
    <w:rsid w:val="00676A3C"/>
    <w:rsid w:val="006A078D"/>
    <w:rsid w:val="00722EC4"/>
    <w:rsid w:val="00754B7A"/>
    <w:rsid w:val="007A56E6"/>
    <w:rsid w:val="007C0F58"/>
    <w:rsid w:val="00874ADF"/>
    <w:rsid w:val="008A42C4"/>
    <w:rsid w:val="00946008"/>
    <w:rsid w:val="00B414AC"/>
    <w:rsid w:val="00C0654B"/>
    <w:rsid w:val="00C80F7E"/>
    <w:rsid w:val="00CA071F"/>
    <w:rsid w:val="00D3026A"/>
    <w:rsid w:val="00DF40CF"/>
    <w:rsid w:val="00E32AA4"/>
    <w:rsid w:val="00F157B2"/>
    <w:rsid w:val="0301E0AD"/>
    <w:rsid w:val="0A65AE72"/>
    <w:rsid w:val="11ADF6F5"/>
    <w:rsid w:val="14D36F52"/>
    <w:rsid w:val="1B2EFEF6"/>
    <w:rsid w:val="24DD8B64"/>
    <w:rsid w:val="2BD8220A"/>
    <w:rsid w:val="322A8CD8"/>
    <w:rsid w:val="3925AE3A"/>
    <w:rsid w:val="464504E4"/>
    <w:rsid w:val="4F7B8650"/>
    <w:rsid w:val="4FD96860"/>
    <w:rsid w:val="513D01D0"/>
    <w:rsid w:val="517C4945"/>
    <w:rsid w:val="51EB11EF"/>
    <w:rsid w:val="5378BD93"/>
    <w:rsid w:val="542981D5"/>
    <w:rsid w:val="54743B3B"/>
    <w:rsid w:val="56E2B8AC"/>
    <w:rsid w:val="57EFA3FC"/>
    <w:rsid w:val="5851A853"/>
    <w:rsid w:val="5E142C1A"/>
    <w:rsid w:val="6AD8BD77"/>
    <w:rsid w:val="6C290B24"/>
    <w:rsid w:val="6C5EF24B"/>
    <w:rsid w:val="70C7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EED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26"/>
    <w:pPr>
      <w:spacing w:after="0" w:line="480" w:lineRule="auto"/>
      <w:ind w:firstLine="72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7B2"/>
  </w:style>
  <w:style w:type="paragraph" w:styleId="Footer">
    <w:name w:val="footer"/>
    <w:basedOn w:val="Normal"/>
    <w:link w:val="Foot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7B2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A078D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6A078D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78D"/>
    <w:rPr>
      <w:rFonts w:eastAsiaTheme="majorEastAsia" w:cstheme="majorBidi"/>
      <w:spacing w:val="-10"/>
      <w:kern w:val="28"/>
      <w:sz w:val="24"/>
      <w:szCs w:val="56"/>
    </w:rPr>
  </w:style>
  <w:style w:type="paragraph" w:customStyle="1" w:styleId="ContactInfo">
    <w:name w:val="Contact Info"/>
    <w:basedOn w:val="Normal"/>
    <w:qFormat/>
    <w:rsid w:val="006A078D"/>
    <w:pPr>
      <w:ind w:firstLine="0"/>
    </w:pPr>
    <w:rPr>
      <w:rFonts w:eastAsiaTheme="minorEastAsia"/>
      <w:szCs w:val="24"/>
    </w:rPr>
  </w:style>
  <w:style w:type="character" w:styleId="Emphasis">
    <w:name w:val="Emphasis"/>
    <w:basedOn w:val="DefaultParagraphFont"/>
    <w:uiPriority w:val="20"/>
    <w:qFormat/>
    <w:rsid w:val="006A078D"/>
    <w:rPr>
      <w:b/>
      <w:i w:val="0"/>
      <w:iCs/>
    </w:rPr>
  </w:style>
  <w:style w:type="paragraph" w:customStyle="1" w:styleId="NoIndent">
    <w:name w:val="No Indent"/>
    <w:basedOn w:val="Normal"/>
    <w:qFormat/>
    <w:rsid w:val="005D3126"/>
    <w:pPr>
      <w:ind w:firstLine="0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5D3126"/>
    <w:rPr>
      <w:color w:val="605E5C"/>
      <w:shd w:val="clear" w:color="auto" w:fill="E1DFDD"/>
    </w:rPr>
  </w:style>
  <w:style w:type="character" w:customStyle="1" w:styleId="Italics">
    <w:name w:val="Italics"/>
    <w:uiPriority w:val="1"/>
    <w:qFormat/>
    <w:rsid w:val="005D3126"/>
    <w:rPr>
      <w:rFonts w:eastAsiaTheme="minorEastAsia"/>
      <w:i/>
      <w:iCs/>
      <w:szCs w:val="24"/>
    </w:rPr>
  </w:style>
  <w:style w:type="paragraph" w:styleId="NoSpacing">
    <w:name w:val="No Spacing"/>
    <w:uiPriority w:val="1"/>
    <w:qFormat/>
    <w:rsid w:val="005D3126"/>
    <w:pPr>
      <w:spacing w:after="0" w:line="240" w:lineRule="auto"/>
      <w:ind w:firstLine="7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mu\AppData\Roaming\Microsoft\Templates\MLA%20style%20paper%209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9B6C61D1094F118B763D985B6A8B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77345-1C4C-41EC-BF71-6445159D0662}"/>
      </w:docPartPr>
      <w:docPartBody>
        <w:p w:rsidR="0045684E" w:rsidRDefault="00000000">
          <w:pPr>
            <w:pStyle w:val="A39B6C61D1094F118B763D985B6A8BCA"/>
          </w:pPr>
          <w:r w:rsidRPr="006A078D">
            <w:t>Exploring the Symbolism of Birds in Classic Literature: A Comparative Study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A0"/>
    <w:rsid w:val="0045684E"/>
    <w:rsid w:val="00B70C60"/>
    <w:rsid w:val="00E0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9B6C61D1094F118B763D985B6A8BCA">
    <w:name w:val="A39B6C61D1094F118B763D985B6A8BCA"/>
  </w:style>
  <w:style w:type="character" w:styleId="Emphasis">
    <w:name w:val="Emphasis"/>
    <w:basedOn w:val="DefaultParagraphFont"/>
    <w:uiPriority w:val="20"/>
    <w:qFormat/>
    <w:rPr>
      <w:b/>
      <w:i w:val="0"/>
      <w:iCs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821850-0272-4703-AB99-3A460ACED6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2F9236-BB68-447D-8EC8-EF43914803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11017F64-A17A-4960-B8B7-978ED93D2A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 9th edition.dotx</Template>
  <TotalTime>0</TotalTime>
  <Pages>4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2024-03-05T03:20:00Z</dcterms:created>
  <dcterms:modified xsi:type="dcterms:W3CDTF">2024-03-05T04:16:00Z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