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C6" w:rsidRDefault="00D136E9" w:rsidP="006E7DC6">
      <w:pPr>
        <w:pStyle w:val="Default"/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t>&lt;</w:t>
      </w:r>
    </w:p>
    <w:p w:rsidR="009A036F" w:rsidRPr="00B55895" w:rsidRDefault="006E7DC6" w:rsidP="006E7DC6">
      <w:pPr>
        <w:pStyle w:val="Title"/>
        <w:jc w:val="right"/>
        <w:rPr>
          <w:rFonts w:ascii="Times New Roman" w:hAnsi="Times New Roman"/>
        </w:rPr>
      </w:pPr>
      <w:r>
        <w:t xml:space="preserve"> </w:t>
      </w:r>
      <w:r>
        <w:rPr>
          <w:b w:val="0"/>
          <w:bCs/>
          <w:sz w:val="28"/>
          <w:szCs w:val="28"/>
        </w:rPr>
        <w:t xml:space="preserve">ASSIGNMENT A1 </w:t>
      </w:r>
      <w:r w:rsidR="009A036F" w:rsidRPr="00B55895">
        <w:rPr>
          <w:rFonts w:ascii="Times New Roman" w:hAnsi="Times New Roman"/>
        </w:rPr>
        <w:t>&gt;</w:t>
      </w:r>
      <w:bookmarkEnd w:id="0"/>
      <w:bookmarkEnd w:id="1"/>
      <w:bookmarkEnd w:id="2"/>
      <w:bookmarkEnd w:id="3"/>
      <w:bookmarkEnd w:id="4"/>
      <w:bookmarkEnd w:id="5"/>
      <w:bookmarkEnd w:id="6"/>
      <w:r w:rsidR="00D136E9">
        <w:rPr>
          <w:rFonts w:ascii="Times New Roman" w:hAnsi="Times New Roman"/>
        </w:rPr>
        <w:fldChar w:fldCharType="end"/>
      </w:r>
    </w:p>
    <w:p w:rsidR="009A036F" w:rsidRPr="00B55895" w:rsidRDefault="00D136E9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proofErr w:type="spellStart"/>
      <w:r w:rsidRPr="00B55895">
        <w:rPr>
          <w:rFonts w:ascii="Times New Roman" w:hAnsi="Times New Roman"/>
          <w:sz w:val="28"/>
        </w:rPr>
        <w:t>Student</w:t>
      </w:r>
      <w:proofErr w:type="gramStart"/>
      <w:r w:rsidRPr="00B55895">
        <w:rPr>
          <w:rFonts w:ascii="Times New Roman" w:hAnsi="Times New Roman"/>
          <w:sz w:val="28"/>
        </w:rPr>
        <w:t>:</w:t>
      </w:r>
      <w:bookmarkEnd w:id="14"/>
      <w:bookmarkEnd w:id="15"/>
      <w:bookmarkEnd w:id="16"/>
      <w:bookmarkEnd w:id="17"/>
      <w:bookmarkEnd w:id="18"/>
      <w:bookmarkEnd w:id="19"/>
      <w:bookmarkEnd w:id="20"/>
      <w:r w:rsidR="006E7DC6">
        <w:rPr>
          <w:rFonts w:ascii="Times New Roman" w:hAnsi="Times New Roman"/>
          <w:sz w:val="28"/>
        </w:rPr>
        <w:t>Aionitoaie</w:t>
      </w:r>
      <w:proofErr w:type="spellEnd"/>
      <w:proofErr w:type="gramEnd"/>
      <w:r w:rsidR="006E7DC6">
        <w:rPr>
          <w:rFonts w:ascii="Times New Roman" w:hAnsi="Times New Roman"/>
          <w:sz w:val="28"/>
        </w:rPr>
        <w:t xml:space="preserve"> </w:t>
      </w:r>
      <w:proofErr w:type="spellStart"/>
      <w:r w:rsidR="006E7DC6">
        <w:rPr>
          <w:rFonts w:ascii="Times New Roman" w:hAnsi="Times New Roman"/>
          <w:sz w:val="28"/>
        </w:rPr>
        <w:t>Mihai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6E7DC6">
        <w:rPr>
          <w:b/>
          <w:sz w:val="28"/>
        </w:rPr>
        <w:t xml:space="preserve"> 30233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6E7DC6" w:rsidRDefault="006E7DC6" w:rsidP="00B81AB8">
      <w:pPr>
        <w:pStyle w:val="Default"/>
      </w:pPr>
      <w:bookmarkStart w:id="30" w:name="_Toc254785388"/>
    </w:p>
    <w:p w:rsidR="006E7DC6" w:rsidRDefault="006E7DC6" w:rsidP="00B81AB8">
      <w:pPr>
        <w:pStyle w:val="Default"/>
        <w:ind w:firstLine="360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a password in order to use the application. </w:t>
      </w:r>
    </w:p>
    <w:p w:rsidR="00B81AB8" w:rsidRDefault="00B81AB8" w:rsidP="00B81AB8">
      <w:pPr>
        <w:pStyle w:val="Default"/>
        <w:ind w:firstLine="360"/>
        <w:rPr>
          <w:sz w:val="23"/>
          <w:szCs w:val="23"/>
        </w:rPr>
      </w:pPr>
    </w:p>
    <w:p w:rsidR="006E7DC6" w:rsidRDefault="006E7DC6" w:rsidP="00B81A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regular user can perform the following operations: </w:t>
      </w:r>
    </w:p>
    <w:p w:rsidR="006E7DC6" w:rsidRDefault="006E7DC6" w:rsidP="00B81AB8">
      <w:pPr>
        <w:pStyle w:val="Default"/>
        <w:spacing w:after="68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Add/update/view client information (name, identity card number, personal numerical code, address, etc.). </w:t>
      </w:r>
    </w:p>
    <w:p w:rsidR="006E7DC6" w:rsidRDefault="006E7DC6" w:rsidP="00B81AB8">
      <w:pPr>
        <w:pStyle w:val="Default"/>
        <w:spacing w:after="68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Create/update/delete/view student profile (account information: identification number, group, enrolments, </w:t>
      </w:r>
      <w:proofErr w:type="gramStart"/>
      <w:r>
        <w:rPr>
          <w:sz w:val="23"/>
          <w:szCs w:val="23"/>
        </w:rPr>
        <w:t>grades</w:t>
      </w:r>
      <w:proofErr w:type="gramEnd"/>
      <w:r>
        <w:rPr>
          <w:sz w:val="23"/>
          <w:szCs w:val="23"/>
        </w:rPr>
        <w:t xml:space="preserve">). </w:t>
      </w:r>
    </w:p>
    <w:p w:rsidR="006E7DC6" w:rsidRDefault="006E7DC6" w:rsidP="00B81AB8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- Process class enrolment (enroll, exams, grades). </w:t>
      </w:r>
    </w:p>
    <w:p w:rsidR="006E7DC6" w:rsidRDefault="006E7DC6" w:rsidP="00B81AB8">
      <w:pPr>
        <w:pStyle w:val="Default"/>
        <w:rPr>
          <w:sz w:val="23"/>
          <w:szCs w:val="23"/>
        </w:rPr>
      </w:pPr>
    </w:p>
    <w:p w:rsidR="006E7DC6" w:rsidRDefault="006E7DC6" w:rsidP="00B81A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administrator user can perform the following operations: </w:t>
      </w:r>
    </w:p>
    <w:p w:rsidR="006E7DC6" w:rsidRDefault="006E7DC6" w:rsidP="00B81AB8">
      <w:pPr>
        <w:pStyle w:val="Default"/>
        <w:spacing w:after="71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- CRUD on </w:t>
      </w:r>
      <w:proofErr w:type="gramStart"/>
      <w:r>
        <w:rPr>
          <w:sz w:val="23"/>
          <w:szCs w:val="23"/>
        </w:rPr>
        <w:t>students</w:t>
      </w:r>
      <w:proofErr w:type="gramEnd"/>
      <w:r>
        <w:rPr>
          <w:sz w:val="23"/>
          <w:szCs w:val="23"/>
        </w:rPr>
        <w:t xml:space="preserve"> information. </w:t>
      </w:r>
    </w:p>
    <w:p w:rsidR="006E7DC6" w:rsidRDefault="006E7DC6" w:rsidP="00B81AB8">
      <w:pPr>
        <w:pStyle w:val="Default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- Generate reports for a particular period containing the activities performed by a student. </w:t>
      </w:r>
    </w:p>
    <w:p w:rsidR="00E7151C" w:rsidRDefault="00E7151C" w:rsidP="00B81AB8">
      <w:pPr>
        <w:pStyle w:val="Default"/>
        <w:ind w:firstLine="360"/>
        <w:rPr>
          <w:sz w:val="23"/>
          <w:szCs w:val="23"/>
        </w:rPr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E7151C" w:rsidRDefault="00E7151C" w:rsidP="00E7151C"/>
    <w:p w:rsidR="00E7151C" w:rsidRPr="00E7151C" w:rsidRDefault="00E7151C" w:rsidP="00E7151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functie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tipul</w:t>
      </w:r>
      <w:proofErr w:type="spellEnd"/>
      <w:r>
        <w:rPr>
          <w:sz w:val="28"/>
        </w:rPr>
        <w:t xml:space="preserve"> de user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parola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introdusa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creeaza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fereastra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informatii</w:t>
      </w:r>
      <w:proofErr w:type="spellEnd"/>
      <w:r w:rsidR="008456A5">
        <w:rPr>
          <w:sz w:val="28"/>
        </w:rPr>
        <w:t>;</w:t>
      </w:r>
    </w:p>
    <w:p w:rsidR="00E7151C" w:rsidRDefault="008456A5" w:rsidP="00E7151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User : </w:t>
      </w:r>
      <w:proofErr w:type="spellStart"/>
      <w:r>
        <w:rPr>
          <w:sz w:val="28"/>
        </w:rPr>
        <w:t>adaugare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afisare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informatii</w:t>
      </w:r>
      <w:proofErr w:type="spellEnd"/>
      <w:r>
        <w:rPr>
          <w:sz w:val="28"/>
        </w:rPr>
        <w:t>;</w:t>
      </w:r>
    </w:p>
    <w:p w:rsidR="008456A5" w:rsidRDefault="008456A5" w:rsidP="00E7151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User : </w:t>
      </w:r>
      <w:proofErr w:type="spellStart"/>
      <w:r>
        <w:rPr>
          <w:sz w:val="28"/>
        </w:rPr>
        <w:t>creare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afisare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profil</w:t>
      </w:r>
      <w:proofErr w:type="spellEnd"/>
      <w:r>
        <w:rPr>
          <w:sz w:val="28"/>
        </w:rPr>
        <w:t xml:space="preserve"> student;</w:t>
      </w:r>
    </w:p>
    <w:p w:rsidR="008456A5" w:rsidRDefault="008456A5" w:rsidP="00E7151C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Admin : CRUD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profilul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studentului</w:t>
      </w:r>
      <w:proofErr w:type="spellEnd"/>
      <w:r>
        <w:rPr>
          <w:sz w:val="28"/>
        </w:rPr>
        <w:t>;</w:t>
      </w:r>
    </w:p>
    <w:p w:rsidR="008456A5" w:rsidRPr="00E7151C" w:rsidRDefault="008456A5" w:rsidP="00E7151C">
      <w:pPr>
        <w:pStyle w:val="ListParagraph"/>
        <w:numPr>
          <w:ilvl w:val="0"/>
          <w:numId w:val="10"/>
        </w:numPr>
        <w:rPr>
          <w:sz w:val="28"/>
        </w:rPr>
      </w:pPr>
      <w:proofErr w:type="gramStart"/>
      <w:r>
        <w:rPr>
          <w:sz w:val="28"/>
        </w:rPr>
        <w:t>Admin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creare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rapoarte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anumita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perioada</w:t>
      </w:r>
      <w:proofErr w:type="spellEnd"/>
      <w:r>
        <w:rPr>
          <w:sz w:val="28"/>
        </w:rPr>
        <w:t xml:space="preserve"> care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activitatile</w:t>
      </w:r>
      <w:proofErr w:type="spellEnd"/>
      <w:r>
        <w:rPr>
          <w:sz w:val="28"/>
        </w:rPr>
        <w:t xml:space="preserve"> la care a </w:t>
      </w:r>
      <w:proofErr w:type="spellStart"/>
      <w:r>
        <w:rPr>
          <w:sz w:val="28"/>
        </w:rPr>
        <w:t>participat</w:t>
      </w:r>
      <w:proofErr w:type="spellEnd"/>
      <w:r>
        <w:rPr>
          <w:sz w:val="28"/>
        </w:rPr>
        <w:t xml:space="preserve"> un student.</w:t>
      </w:r>
    </w:p>
    <w:p w:rsidR="00E7151C" w:rsidRPr="00E7151C" w:rsidRDefault="00E7151C" w:rsidP="00E7151C"/>
    <w:p w:rsidR="00E7151C" w:rsidRDefault="009A036F" w:rsidP="00E7151C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E7151C" w:rsidRDefault="00E7151C" w:rsidP="00E7151C">
      <w:pPr>
        <w:rPr>
          <w:sz w:val="28"/>
        </w:rPr>
      </w:pPr>
    </w:p>
    <w:p w:rsidR="00E7151C" w:rsidRDefault="00E7151C" w:rsidP="00E7151C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Logarea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necesite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mult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timp</w:t>
      </w:r>
      <w:proofErr w:type="spellEnd"/>
      <w:r>
        <w:rPr>
          <w:sz w:val="28"/>
        </w:rPr>
        <w:t>;</w:t>
      </w:r>
    </w:p>
    <w:p w:rsidR="00E7151C" w:rsidRDefault="00E7151C" w:rsidP="00E7151C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Aplicatia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continue </w:t>
      </w:r>
      <w:proofErr w:type="spellStart"/>
      <w:r>
        <w:rPr>
          <w:sz w:val="28"/>
        </w:rPr>
        <w:t>functionarea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chiar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unele</w:t>
      </w:r>
      <w:proofErr w:type="spellEnd"/>
      <w:r>
        <w:rPr>
          <w:sz w:val="28"/>
        </w:rPr>
        <w:t xml:space="preserve"> date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gresite</w:t>
      </w:r>
      <w:proofErr w:type="spellEnd"/>
      <w:r>
        <w:rPr>
          <w:sz w:val="28"/>
        </w:rPr>
        <w:t>;</w:t>
      </w:r>
    </w:p>
    <w:p w:rsidR="00E7151C" w:rsidRDefault="00E7151C" w:rsidP="00E7151C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trebui</w:t>
      </w:r>
      <w:proofErr w:type="spellEnd"/>
      <w:r>
        <w:rPr>
          <w:sz w:val="28"/>
        </w:rPr>
        <w:t xml:space="preserve"> generate </w:t>
      </w:r>
      <w:proofErr w:type="spellStart"/>
      <w:r>
        <w:rPr>
          <w:sz w:val="28"/>
        </w:rPr>
        <w:t>erori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logare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cazul</w:t>
      </w:r>
      <w:proofErr w:type="spellEnd"/>
      <w:r>
        <w:rPr>
          <w:sz w:val="28"/>
        </w:rPr>
        <w:t>;</w:t>
      </w:r>
    </w:p>
    <w:p w:rsidR="00E7151C" w:rsidRPr="00E7151C" w:rsidRDefault="00E7151C" w:rsidP="00E7151C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>
        <w:rPr>
          <w:sz w:val="28"/>
        </w:rPr>
        <w:t>Sa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gestioneze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situatiile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cazul</w:t>
      </w:r>
      <w:proofErr w:type="spellEnd"/>
      <w:r>
        <w:rPr>
          <w:sz w:val="28"/>
        </w:rPr>
        <w:t xml:space="preserve"> in care </w:t>
      </w:r>
      <w:proofErr w:type="spellStart"/>
      <w:r>
        <w:rPr>
          <w:sz w:val="28"/>
        </w:rPr>
        <w:t>exista</w:t>
      </w:r>
      <w:proofErr w:type="spellEnd"/>
      <w:r>
        <w:rPr>
          <w:sz w:val="28"/>
        </w:rPr>
        <w:t xml:space="preserve"> duplicate.</w:t>
      </w:r>
    </w:p>
    <w:p w:rsidR="00E7151C" w:rsidRPr="00E7151C" w:rsidRDefault="00E7151C" w:rsidP="00E7151C">
      <w:pPr>
        <w:rPr>
          <w:sz w:val="28"/>
        </w:rPr>
      </w:pPr>
    </w:p>
    <w:p w:rsidR="00E7151C" w:rsidRPr="00B55895" w:rsidRDefault="00E7151C" w:rsidP="00346E30">
      <w:pPr>
        <w:spacing w:line="240" w:lineRule="auto"/>
        <w:jc w:val="both"/>
      </w:pPr>
    </w:p>
    <w:p w:rsidR="00BD5A34" w:rsidRDefault="00BD5A34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</w:p>
    <w:p w:rsidR="00BD5A34" w:rsidRDefault="00BD5A34" w:rsidP="00346E30">
      <w:pPr>
        <w:pStyle w:val="Title"/>
        <w:jc w:val="both"/>
        <w:rPr>
          <w:rFonts w:ascii="Times New Roman" w:hAnsi="Times New Roman"/>
        </w:rPr>
      </w:pPr>
    </w:p>
    <w:p w:rsidR="00BD5A34" w:rsidRDefault="00BD5A34" w:rsidP="00346E30">
      <w:pPr>
        <w:pStyle w:val="Title"/>
        <w:jc w:val="both"/>
        <w:rPr>
          <w:rFonts w:ascii="Times New Roman" w:hAnsi="Times New Roman"/>
        </w:rPr>
      </w:pPr>
    </w:p>
    <w:p w:rsidR="00BD5A34" w:rsidRDefault="00BD5A34" w:rsidP="00346E30">
      <w:pPr>
        <w:pStyle w:val="Title"/>
        <w:jc w:val="both"/>
        <w:rPr>
          <w:rFonts w:ascii="Times New Roman" w:hAnsi="Times New Roman"/>
        </w:rPr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BD5A34" w:rsidRDefault="00BD5A34" w:rsidP="00BD5A34"/>
    <w:p w:rsidR="00795FA0" w:rsidRDefault="00795FA0" w:rsidP="00795FA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CC2D315" wp14:editId="3928BA53">
            <wp:extent cx="3240634" cy="3377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156" cy="33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A0" w:rsidRDefault="00795FA0" w:rsidP="00795FA0">
      <w:pPr>
        <w:jc w:val="center"/>
        <w:rPr>
          <w:sz w:val="28"/>
        </w:rPr>
      </w:pPr>
    </w:p>
    <w:p w:rsidR="00795FA0" w:rsidRDefault="00795FA0" w:rsidP="00795FA0">
      <w:pPr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case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sistemul</w:t>
      </w:r>
      <w:proofErr w:type="spellEnd"/>
      <w:r>
        <w:rPr>
          <w:sz w:val="28"/>
        </w:rPr>
        <w:t xml:space="preserve"> de management al </w:t>
      </w:r>
      <w:proofErr w:type="spellStart"/>
      <w:r>
        <w:rPr>
          <w:sz w:val="28"/>
        </w:rPr>
        <w:t>studentilor</w:t>
      </w:r>
      <w:proofErr w:type="spellEnd"/>
    </w:p>
    <w:p w:rsidR="00795FA0" w:rsidRDefault="00795FA0" w:rsidP="00795FA0">
      <w:pPr>
        <w:rPr>
          <w:sz w:val="28"/>
        </w:rPr>
      </w:pPr>
      <w:proofErr w:type="gramStart"/>
      <w:r>
        <w:rPr>
          <w:sz w:val="28"/>
        </w:rPr>
        <w:t>Level :</w:t>
      </w:r>
      <w:proofErr w:type="gramEnd"/>
      <w:r>
        <w:rPr>
          <w:sz w:val="28"/>
        </w:rPr>
        <w:t xml:space="preserve"> Sub-function</w:t>
      </w:r>
    </w:p>
    <w:p w:rsidR="00795FA0" w:rsidRDefault="00795FA0" w:rsidP="00795FA0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Student/Admin</w:t>
      </w:r>
    </w:p>
    <w:p w:rsidR="00BD5A34" w:rsidRDefault="00795FA0" w:rsidP="00BD5A34">
      <w:pPr>
        <w:rPr>
          <w:sz w:val="28"/>
        </w:rPr>
      </w:pPr>
      <w:r>
        <w:rPr>
          <w:sz w:val="28"/>
        </w:rPr>
        <w:t xml:space="preserve">Main success </w:t>
      </w:r>
      <w:proofErr w:type="gramStart"/>
      <w:r>
        <w:rPr>
          <w:sz w:val="28"/>
        </w:rPr>
        <w:t>scenario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logarea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avut</w:t>
      </w:r>
      <w:proofErr w:type="spellEnd"/>
      <w:r>
        <w:rPr>
          <w:sz w:val="28"/>
        </w:rPr>
        <w:t xml:space="preserve"> success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necesare</w:t>
      </w:r>
      <w:proofErr w:type="spellEnd"/>
    </w:p>
    <w:p w:rsidR="00795FA0" w:rsidRDefault="00795FA0" w:rsidP="00BD5A34">
      <w:pPr>
        <w:rPr>
          <w:sz w:val="28"/>
        </w:rPr>
      </w:pPr>
      <w:proofErr w:type="gramStart"/>
      <w:r>
        <w:rPr>
          <w:sz w:val="28"/>
        </w:rPr>
        <w:t>Extensions :</w:t>
      </w:r>
      <w:proofErr w:type="gramEnd"/>
      <w:r>
        <w:rPr>
          <w:sz w:val="28"/>
        </w:rPr>
        <w:t xml:space="preserve"> 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logare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sunt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corecte</w:t>
      </w:r>
      <w:proofErr w:type="spellEnd"/>
      <w:r>
        <w:rPr>
          <w:sz w:val="28"/>
        </w:rPr>
        <w:t>;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  <w:t xml:space="preserve">Se </w:t>
      </w:r>
      <w:proofErr w:type="spellStart"/>
      <w:r>
        <w:rPr>
          <w:sz w:val="28"/>
        </w:rPr>
        <w:t>genereaza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eroare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logare</w:t>
      </w:r>
      <w:proofErr w:type="spellEnd"/>
      <w:r>
        <w:rPr>
          <w:sz w:val="28"/>
        </w:rPr>
        <w:t>;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End use case.</w:t>
      </w:r>
      <w:proofErr w:type="gramEnd"/>
    </w:p>
    <w:p w:rsidR="00795FA0" w:rsidRDefault="00795FA0" w:rsidP="00BD5A34">
      <w:pPr>
        <w:rPr>
          <w:sz w:val="28"/>
        </w:rPr>
      </w:pPr>
    </w:p>
    <w:p w:rsidR="00795FA0" w:rsidRDefault="00795FA0" w:rsidP="00BD5A34">
      <w:pPr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case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Modificarea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profilului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logat</w:t>
      </w:r>
      <w:proofErr w:type="spellEnd"/>
    </w:p>
    <w:p w:rsidR="00795FA0" w:rsidRDefault="00795FA0" w:rsidP="00BD5A34">
      <w:pPr>
        <w:rPr>
          <w:sz w:val="28"/>
        </w:rPr>
      </w:pPr>
      <w:proofErr w:type="gramStart"/>
      <w:r>
        <w:rPr>
          <w:sz w:val="28"/>
        </w:rPr>
        <w:t>Level :</w:t>
      </w:r>
      <w:proofErr w:type="gramEnd"/>
      <w:r>
        <w:rPr>
          <w:sz w:val="28"/>
        </w:rPr>
        <w:t xml:space="preserve"> user-goal level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Student</w:t>
      </w:r>
      <w:r w:rsidR="00F93526">
        <w:rPr>
          <w:sz w:val="28"/>
        </w:rPr>
        <w:t>/Admin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 xml:space="preserve">Main success </w:t>
      </w:r>
      <w:proofErr w:type="gramStart"/>
      <w:r>
        <w:rPr>
          <w:sz w:val="28"/>
        </w:rPr>
        <w:t>scenario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modificate</w:t>
      </w:r>
      <w:proofErr w:type="spellEnd"/>
      <w:r>
        <w:rPr>
          <w:sz w:val="28"/>
        </w:rPr>
        <w:t xml:space="preserve"> cu success</w:t>
      </w:r>
    </w:p>
    <w:p w:rsidR="00795FA0" w:rsidRDefault="00795FA0" w:rsidP="00BD5A34">
      <w:pPr>
        <w:rPr>
          <w:sz w:val="28"/>
        </w:rPr>
      </w:pPr>
      <w:proofErr w:type="gramStart"/>
      <w:r>
        <w:rPr>
          <w:sz w:val="28"/>
        </w:rPr>
        <w:t>Extensions :</w:t>
      </w:r>
      <w:proofErr w:type="gramEnd"/>
    </w:p>
    <w:p w:rsidR="00F93526" w:rsidRDefault="00F93526" w:rsidP="00BD5A34">
      <w:pPr>
        <w:rPr>
          <w:sz w:val="28"/>
        </w:rPr>
      </w:pPr>
    </w:p>
    <w:p w:rsidR="00F93526" w:rsidRDefault="00F93526" w:rsidP="00BD5A34">
      <w:pPr>
        <w:rPr>
          <w:sz w:val="28"/>
        </w:rPr>
      </w:pPr>
      <w:r>
        <w:rPr>
          <w:sz w:val="28"/>
        </w:rPr>
        <w:t>Alternative flow A: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Datele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introduse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respecta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formatul</w:t>
      </w:r>
      <w:proofErr w:type="spellEnd"/>
      <w:r>
        <w:rPr>
          <w:sz w:val="28"/>
        </w:rPr>
        <w:t>;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  <w:t xml:space="preserve">Se </w:t>
      </w:r>
      <w:proofErr w:type="spellStart"/>
      <w:r>
        <w:rPr>
          <w:sz w:val="28"/>
        </w:rPr>
        <w:t>genereaza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eroare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introducerea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datelor</w:t>
      </w:r>
      <w:proofErr w:type="spellEnd"/>
      <w:r>
        <w:rPr>
          <w:sz w:val="28"/>
        </w:rPr>
        <w:t>;</w:t>
      </w:r>
    </w:p>
    <w:p w:rsidR="00795FA0" w:rsidRDefault="00795FA0" w:rsidP="00BD5A3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End use case.</w:t>
      </w:r>
      <w:proofErr w:type="gramEnd"/>
    </w:p>
    <w:p w:rsidR="00F93526" w:rsidRDefault="00F93526" w:rsidP="00BD5A34">
      <w:pPr>
        <w:rPr>
          <w:sz w:val="28"/>
        </w:rPr>
      </w:pPr>
      <w:r>
        <w:rPr>
          <w:sz w:val="28"/>
        </w:rPr>
        <w:lastRenderedPageBreak/>
        <w:t>Alternative flow B:</w:t>
      </w:r>
    </w:p>
    <w:p w:rsidR="00F93526" w:rsidRDefault="00F93526" w:rsidP="00BD5A34">
      <w:pPr>
        <w:rPr>
          <w:sz w:val="28"/>
        </w:rPr>
      </w:pPr>
      <w:r>
        <w:rPr>
          <w:sz w:val="28"/>
        </w:rPr>
        <w:tab/>
        <w:t>Id-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studentului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cautat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exista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date;</w:t>
      </w:r>
    </w:p>
    <w:p w:rsidR="00F93526" w:rsidRDefault="00F93526" w:rsidP="00BD5A34">
      <w:pPr>
        <w:rPr>
          <w:sz w:val="28"/>
        </w:rPr>
      </w:pPr>
      <w:r>
        <w:rPr>
          <w:sz w:val="28"/>
        </w:rPr>
        <w:tab/>
        <w:t xml:space="preserve">Se </w:t>
      </w:r>
      <w:proofErr w:type="spellStart"/>
      <w:r>
        <w:rPr>
          <w:sz w:val="28"/>
        </w:rPr>
        <w:t>genereaza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eroare</w:t>
      </w:r>
      <w:proofErr w:type="spellEnd"/>
      <w:r>
        <w:rPr>
          <w:sz w:val="28"/>
        </w:rPr>
        <w:t>;</w:t>
      </w:r>
    </w:p>
    <w:p w:rsidR="00F93526" w:rsidRDefault="00F93526" w:rsidP="00BD5A3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End use case.</w:t>
      </w:r>
      <w:proofErr w:type="gramEnd"/>
    </w:p>
    <w:p w:rsidR="00F93526" w:rsidRDefault="00F93526" w:rsidP="00BD5A34">
      <w:pPr>
        <w:rPr>
          <w:sz w:val="28"/>
        </w:rPr>
      </w:pPr>
    </w:p>
    <w:p w:rsidR="00795FA0" w:rsidRDefault="00795FA0" w:rsidP="00BD5A34">
      <w:pPr>
        <w:rPr>
          <w:sz w:val="28"/>
        </w:rPr>
      </w:pPr>
    </w:p>
    <w:p w:rsidR="00795FA0" w:rsidRDefault="00CF29FF" w:rsidP="00BD5A34">
      <w:pPr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case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Inrolarea</w:t>
      </w:r>
      <w:proofErr w:type="spellEnd"/>
      <w:r>
        <w:rPr>
          <w:sz w:val="28"/>
        </w:rPr>
        <w:t xml:space="preserve"> la un curs</w:t>
      </w:r>
    </w:p>
    <w:p w:rsidR="00CF29FF" w:rsidRDefault="00CF29FF" w:rsidP="00BD5A34">
      <w:pPr>
        <w:rPr>
          <w:sz w:val="28"/>
        </w:rPr>
      </w:pPr>
      <w:proofErr w:type="gramStart"/>
      <w:r>
        <w:rPr>
          <w:sz w:val="28"/>
        </w:rPr>
        <w:t>Level :</w:t>
      </w:r>
      <w:proofErr w:type="gramEnd"/>
      <w:r>
        <w:rPr>
          <w:sz w:val="28"/>
        </w:rPr>
        <w:t xml:space="preserve"> user-goal level</w:t>
      </w:r>
    </w:p>
    <w:p w:rsidR="00CF29FF" w:rsidRDefault="00CF29FF" w:rsidP="00BD5A34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Student</w:t>
      </w:r>
    </w:p>
    <w:p w:rsidR="00CF29FF" w:rsidRDefault="00CF29FF" w:rsidP="00BD5A34">
      <w:pPr>
        <w:rPr>
          <w:sz w:val="28"/>
        </w:rPr>
      </w:pPr>
      <w:r>
        <w:rPr>
          <w:sz w:val="28"/>
        </w:rPr>
        <w:t xml:space="preserve">Main success </w:t>
      </w:r>
      <w:proofErr w:type="gramStart"/>
      <w:r>
        <w:rPr>
          <w:sz w:val="28"/>
        </w:rPr>
        <w:t>scenario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studentul</w:t>
      </w:r>
      <w:proofErr w:type="spellEnd"/>
      <w:r>
        <w:rPr>
          <w:sz w:val="28"/>
        </w:rPr>
        <w:t xml:space="preserve"> s-a </w:t>
      </w:r>
      <w:proofErr w:type="spellStart"/>
      <w:r>
        <w:rPr>
          <w:sz w:val="28"/>
        </w:rPr>
        <w:t>inrolat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succes</w:t>
      </w:r>
      <w:proofErr w:type="spellEnd"/>
      <w:r>
        <w:rPr>
          <w:sz w:val="28"/>
        </w:rPr>
        <w:t xml:space="preserve"> la un </w:t>
      </w:r>
      <w:proofErr w:type="spellStart"/>
      <w:r>
        <w:rPr>
          <w:sz w:val="28"/>
        </w:rPr>
        <w:t>anumit</w:t>
      </w:r>
      <w:proofErr w:type="spellEnd"/>
      <w:r>
        <w:rPr>
          <w:sz w:val="28"/>
        </w:rPr>
        <w:t xml:space="preserve"> curs, </w:t>
      </w:r>
      <w:proofErr w:type="spellStart"/>
      <w:r>
        <w:rPr>
          <w:sz w:val="28"/>
        </w:rPr>
        <w:t>astfel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vedea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examenele</w:t>
      </w:r>
      <w:proofErr w:type="spellEnd"/>
      <w:r>
        <w:rPr>
          <w:sz w:val="28"/>
        </w:rPr>
        <w:t>.</w:t>
      </w:r>
    </w:p>
    <w:p w:rsidR="00CF29FF" w:rsidRDefault="00CF29FF" w:rsidP="00BD5A34">
      <w:pPr>
        <w:rPr>
          <w:sz w:val="28"/>
        </w:rPr>
      </w:pPr>
      <w:proofErr w:type="gramStart"/>
      <w:r>
        <w:rPr>
          <w:sz w:val="28"/>
        </w:rPr>
        <w:t>Extensions :</w:t>
      </w:r>
      <w:proofErr w:type="gramEnd"/>
      <w:r>
        <w:rPr>
          <w:sz w:val="28"/>
        </w:rPr>
        <w:t xml:space="preserve"> </w:t>
      </w:r>
    </w:p>
    <w:p w:rsidR="00CF29FF" w:rsidRDefault="00CF29FF" w:rsidP="00BD5A34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Studentul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este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inscris</w:t>
      </w:r>
      <w:proofErr w:type="spellEnd"/>
      <w:r>
        <w:rPr>
          <w:sz w:val="28"/>
        </w:rPr>
        <w:t xml:space="preserve"> la un </w:t>
      </w:r>
      <w:proofErr w:type="spellStart"/>
      <w:r>
        <w:rPr>
          <w:sz w:val="28"/>
        </w:rPr>
        <w:t>anumit</w:t>
      </w:r>
      <w:proofErr w:type="spellEnd"/>
      <w:r>
        <w:rPr>
          <w:sz w:val="28"/>
        </w:rPr>
        <w:t xml:space="preserve"> curs;</w:t>
      </w:r>
    </w:p>
    <w:p w:rsidR="00CF29FF" w:rsidRDefault="00CF29FF" w:rsidP="00BD5A34">
      <w:pPr>
        <w:rPr>
          <w:sz w:val="28"/>
        </w:rPr>
      </w:pPr>
      <w:r>
        <w:rPr>
          <w:sz w:val="28"/>
        </w:rPr>
        <w:tab/>
        <w:t xml:space="preserve">Se </w:t>
      </w:r>
      <w:proofErr w:type="spellStart"/>
      <w:r w:rsidR="000F762F">
        <w:rPr>
          <w:sz w:val="28"/>
        </w:rPr>
        <w:t>afiseaza</w:t>
      </w:r>
      <w:proofErr w:type="spellEnd"/>
      <w:r w:rsidR="000F762F">
        <w:rPr>
          <w:sz w:val="28"/>
        </w:rPr>
        <w:t xml:space="preserve"> </w:t>
      </w:r>
      <w:proofErr w:type="gramStart"/>
      <w:r w:rsidR="000F762F">
        <w:rPr>
          <w:sz w:val="28"/>
        </w:rPr>
        <w:t>un</w:t>
      </w:r>
      <w:proofErr w:type="gramEnd"/>
      <w:r w:rsidR="000F762F">
        <w:rPr>
          <w:sz w:val="28"/>
        </w:rPr>
        <w:t xml:space="preserve"> </w:t>
      </w:r>
      <w:proofErr w:type="spellStart"/>
      <w:r w:rsidR="000F762F">
        <w:rPr>
          <w:sz w:val="28"/>
        </w:rPr>
        <w:t>mesaj</w:t>
      </w:r>
      <w:proofErr w:type="spellEnd"/>
      <w:r w:rsidR="000F762F">
        <w:rPr>
          <w:sz w:val="28"/>
        </w:rPr>
        <w:t xml:space="preserve"> de </w:t>
      </w:r>
      <w:proofErr w:type="spellStart"/>
      <w:r w:rsidR="000F762F">
        <w:rPr>
          <w:sz w:val="28"/>
        </w:rPr>
        <w:t>avertizare</w:t>
      </w:r>
      <w:proofErr w:type="spellEnd"/>
      <w:r>
        <w:rPr>
          <w:sz w:val="28"/>
        </w:rPr>
        <w:t>;</w:t>
      </w:r>
    </w:p>
    <w:p w:rsidR="00CF29FF" w:rsidRDefault="00CF29FF" w:rsidP="00BD5A3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End use case.</w:t>
      </w:r>
      <w:proofErr w:type="gramEnd"/>
    </w:p>
    <w:p w:rsidR="00D355F0" w:rsidRDefault="00D355F0" w:rsidP="00BD5A34">
      <w:pPr>
        <w:rPr>
          <w:sz w:val="28"/>
        </w:rPr>
      </w:pPr>
    </w:p>
    <w:p w:rsidR="00D355F0" w:rsidRDefault="00D355F0" w:rsidP="00BD5A34">
      <w:pPr>
        <w:rPr>
          <w:sz w:val="28"/>
        </w:rPr>
      </w:pPr>
      <w:r>
        <w:rPr>
          <w:sz w:val="28"/>
        </w:rPr>
        <w:t xml:space="preserve">Use </w:t>
      </w:r>
      <w:proofErr w:type="gramStart"/>
      <w:r>
        <w:rPr>
          <w:sz w:val="28"/>
        </w:rPr>
        <w:t>case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Generarea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raport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pentru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anumit</w:t>
      </w:r>
      <w:proofErr w:type="spellEnd"/>
      <w:r>
        <w:rPr>
          <w:sz w:val="28"/>
        </w:rPr>
        <w:t xml:space="preserve"> interval, care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cursurile</w:t>
      </w:r>
      <w:proofErr w:type="spellEnd"/>
      <w:r>
        <w:rPr>
          <w:sz w:val="28"/>
        </w:rPr>
        <w:t xml:space="preserve"> la care a </w:t>
      </w:r>
      <w:proofErr w:type="spellStart"/>
      <w:r>
        <w:rPr>
          <w:sz w:val="28"/>
        </w:rPr>
        <w:t>participat</w:t>
      </w:r>
      <w:proofErr w:type="spellEnd"/>
      <w:r>
        <w:rPr>
          <w:sz w:val="28"/>
        </w:rPr>
        <w:t xml:space="preserve"> un student.</w:t>
      </w:r>
    </w:p>
    <w:p w:rsidR="00D355F0" w:rsidRDefault="00D355F0" w:rsidP="00BD5A34">
      <w:pPr>
        <w:rPr>
          <w:sz w:val="28"/>
        </w:rPr>
      </w:pPr>
      <w:proofErr w:type="gramStart"/>
      <w:r>
        <w:rPr>
          <w:sz w:val="28"/>
        </w:rPr>
        <w:t>Level :</w:t>
      </w:r>
      <w:proofErr w:type="gramEnd"/>
      <w:r>
        <w:rPr>
          <w:sz w:val="28"/>
        </w:rPr>
        <w:t xml:space="preserve"> user-goal level</w:t>
      </w:r>
    </w:p>
    <w:p w:rsidR="00D355F0" w:rsidRDefault="00D355F0" w:rsidP="00BD5A34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Admin</w:t>
      </w:r>
    </w:p>
    <w:p w:rsidR="00D355F0" w:rsidRDefault="00D355F0" w:rsidP="00BD5A34">
      <w:pPr>
        <w:rPr>
          <w:sz w:val="28"/>
        </w:rPr>
      </w:pPr>
      <w:r>
        <w:rPr>
          <w:sz w:val="28"/>
        </w:rPr>
        <w:t xml:space="preserve">Main success </w:t>
      </w:r>
      <w:proofErr w:type="gramStart"/>
      <w:r>
        <w:rPr>
          <w:sz w:val="28"/>
        </w:rPr>
        <w:t>scenario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raportul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afisat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contine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materiile</w:t>
      </w:r>
      <w:proofErr w:type="spellEnd"/>
      <w:r>
        <w:rPr>
          <w:sz w:val="28"/>
        </w:rPr>
        <w:t xml:space="preserve"> la care </w:t>
      </w:r>
      <w:proofErr w:type="spellStart"/>
      <w:r>
        <w:rPr>
          <w:sz w:val="28"/>
        </w:rPr>
        <w:t>studentul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participat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perioada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respectiva</w:t>
      </w:r>
      <w:proofErr w:type="spellEnd"/>
      <w:r>
        <w:rPr>
          <w:sz w:val="28"/>
        </w:rPr>
        <w:t>.</w:t>
      </w:r>
    </w:p>
    <w:p w:rsidR="00823D5A" w:rsidRDefault="00823D5A" w:rsidP="00BD5A34">
      <w:pPr>
        <w:rPr>
          <w:sz w:val="28"/>
        </w:rPr>
      </w:pPr>
      <w:proofErr w:type="gramStart"/>
      <w:r>
        <w:rPr>
          <w:sz w:val="28"/>
        </w:rPr>
        <w:t>Extensions :</w:t>
      </w:r>
      <w:proofErr w:type="gramEnd"/>
    </w:p>
    <w:p w:rsidR="00823D5A" w:rsidRDefault="00823D5A" w:rsidP="00BD5A3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proofErr w:type="spellStart"/>
      <w:r>
        <w:rPr>
          <w:sz w:val="28"/>
        </w:rPr>
        <w:t>Studentul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cautat</w:t>
      </w:r>
      <w:proofErr w:type="spellEnd"/>
      <w:r>
        <w:rPr>
          <w:sz w:val="28"/>
        </w:rPr>
        <w:t xml:space="preserve"> nu </w:t>
      </w:r>
      <w:proofErr w:type="spellStart"/>
      <w:r>
        <w:rPr>
          <w:sz w:val="28"/>
        </w:rPr>
        <w:t>exista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baza</w:t>
      </w:r>
      <w:proofErr w:type="spellEnd"/>
      <w:r>
        <w:rPr>
          <w:sz w:val="28"/>
        </w:rPr>
        <w:t xml:space="preserve"> de date;</w:t>
      </w:r>
    </w:p>
    <w:p w:rsidR="00823D5A" w:rsidRDefault="00823D5A" w:rsidP="00BD5A34">
      <w:pPr>
        <w:rPr>
          <w:sz w:val="28"/>
        </w:rPr>
      </w:pPr>
      <w:r>
        <w:rPr>
          <w:sz w:val="28"/>
        </w:rPr>
        <w:tab/>
        <w:t xml:space="preserve">Se </w:t>
      </w:r>
      <w:proofErr w:type="spellStart"/>
      <w:r>
        <w:rPr>
          <w:sz w:val="28"/>
        </w:rPr>
        <w:t>afiseaza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un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mesaj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eroare</w:t>
      </w:r>
      <w:proofErr w:type="spellEnd"/>
      <w:r>
        <w:rPr>
          <w:sz w:val="28"/>
        </w:rPr>
        <w:t>;</w:t>
      </w:r>
    </w:p>
    <w:p w:rsidR="00823D5A" w:rsidRDefault="00823D5A" w:rsidP="00BD5A34">
      <w:pPr>
        <w:rPr>
          <w:sz w:val="28"/>
        </w:rPr>
      </w:pPr>
      <w:r>
        <w:rPr>
          <w:sz w:val="28"/>
        </w:rPr>
        <w:tab/>
        <w:t>End use case;</w:t>
      </w:r>
    </w:p>
    <w:p w:rsidR="00823D5A" w:rsidRPr="00795FA0" w:rsidRDefault="00823D5A" w:rsidP="00BD5A34">
      <w:pPr>
        <w:rPr>
          <w:sz w:val="28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944411" w:rsidRDefault="00944411" w:rsidP="00346E30">
      <w:pPr>
        <w:spacing w:line="240" w:lineRule="auto"/>
        <w:jc w:val="both"/>
        <w:rPr>
          <w:b/>
        </w:rPr>
      </w:pPr>
    </w:p>
    <w:p w:rsidR="00944411" w:rsidRDefault="00944411" w:rsidP="00944411">
      <w:pPr>
        <w:spacing w:line="240" w:lineRule="auto"/>
        <w:ind w:firstLine="720"/>
        <w:jc w:val="both"/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din </w:t>
      </w:r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Layered architecture pattern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sunt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organizate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straturi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orizontale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fiecare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realizând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un</w:t>
      </w:r>
      <w:proofErr w:type="gram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rol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specific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cadrul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aplicației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(de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exemplu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presentation logic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business logic</w:t>
      </w:r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). 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Deși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modelul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arhitectură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specifică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numărul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și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tipurile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straturi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trebuie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să</w:t>
      </w:r>
      <w:proofErr w:type="spellEnd"/>
      <w:proofErr w:type="gram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existe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model,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mai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multe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arhitecturi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stratificate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sunt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alcatuite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din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patru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straturi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standard: </w:t>
      </w:r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Presentation layer, Business Layer, Persistence Layer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Database Layer.</w:t>
      </w:r>
    </w:p>
    <w:p w:rsidR="00944411" w:rsidRDefault="00944411" w:rsidP="00944411">
      <w:pPr>
        <w:spacing w:line="240" w:lineRule="auto"/>
        <w:ind w:firstLine="720"/>
        <w:jc w:val="both"/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2pt;height:185.95pt">
            <v:imagedata r:id="rId11" o:title="sapr_0101"/>
          </v:shape>
        </w:pict>
      </w:r>
    </w:p>
    <w:p w:rsidR="00944411" w:rsidRDefault="00944411" w:rsidP="00944411">
      <w:pPr>
        <w:spacing w:line="240" w:lineRule="auto"/>
        <w:ind w:firstLine="720"/>
        <w:jc w:val="both"/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944411" w:rsidRDefault="00944411" w:rsidP="00944411">
      <w:pPr>
        <w:spacing w:line="240" w:lineRule="auto"/>
        <w:ind w:firstLine="720"/>
        <w:jc w:val="both"/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Una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dintre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caracteristicile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puternice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modelului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arhitectural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stratificat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este</w:t>
      </w:r>
      <w:proofErr w:type="spellEnd"/>
      <w:proofErr w:type="gram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944411">
        <w:rPr>
          <w:rStyle w:val="Emphasis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separarea</w:t>
      </w:r>
      <w:proofErr w:type="spellEnd"/>
      <w:r w:rsidRPr="00944411">
        <w:rPr>
          <w:rStyle w:val="Emphasis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Style w:val="Emphasis"/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preocupărilor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între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. 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dintr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-un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anumit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ocupă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numai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logica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care se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referă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acel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. 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exemplu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din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stratul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prezentare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ocupă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doar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logica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prezentare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timp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ce</w:t>
      </w:r>
      <w:proofErr w:type="spellEnd"/>
      <w:proofErr w:type="gram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locuiesc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stratul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afacere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ocupă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numai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logica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afaceri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. </w:t>
      </w:r>
      <w:proofErr w:type="spellStart"/>
      <w:proofErr w:type="gram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Acest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tip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clasificare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componentelor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ușurează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construirea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roluri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eficiente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și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modele</w:t>
      </w:r>
      <w:proofErr w:type="spellEnd"/>
      <w:r w:rsidRPr="00944411"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de</w:t>
      </w:r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responsabilitate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în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arhitectura</w:t>
      </w:r>
      <w:proofErr w:type="spellEnd"/>
      <w:r>
        <w:rPr>
          <w:rFonts w:ascii="Georgia" w:hAnsi="Georgia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</w:p>
    <w:p w:rsidR="00944411" w:rsidRPr="00944411" w:rsidRDefault="00944411" w:rsidP="00944411">
      <w:pPr>
        <w:spacing w:line="240" w:lineRule="auto"/>
        <w:ind w:firstLine="720"/>
        <w:jc w:val="both"/>
        <w:rPr>
          <w:b/>
          <w:sz w:val="28"/>
          <w:szCs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784A0C" w:rsidRDefault="00784A0C" w:rsidP="006F64B7">
      <w:pPr>
        <w:spacing w:line="240" w:lineRule="auto"/>
        <w:jc w:val="both"/>
        <w:rPr>
          <w:b/>
          <w:sz w:val="28"/>
        </w:rPr>
      </w:pPr>
    </w:p>
    <w:p w:rsidR="00784A0C" w:rsidRDefault="00784A0C" w:rsidP="00784A0C">
      <w:pPr>
        <w:spacing w:line="24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20D1BE3" wp14:editId="37F56BDF">
            <wp:extent cx="2977286" cy="3373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3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0C" w:rsidRDefault="00784A0C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lastRenderedPageBreak/>
        <w:t>În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acest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scenariu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utilizatorii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pot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accesa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aplicația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prin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intermediul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stratului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prezentare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, care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comunică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direct cu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componentele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stratul</w:t>
      </w:r>
      <w:proofErr w:type="spellEnd"/>
      <w:r w:rsidRPr="00784A0C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784A0C">
        <w:rPr>
          <w:color w:val="000000"/>
          <w:sz w:val="28"/>
          <w:szCs w:val="28"/>
          <w:shd w:val="clear" w:color="auto" w:fill="FFFFFF"/>
        </w:rPr>
        <w:t>afaceri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Datele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care se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prelucreaza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stratul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afa</w:t>
      </w:r>
      <w:r w:rsidR="00F418FD">
        <w:rPr>
          <w:color w:val="000000"/>
          <w:sz w:val="28"/>
          <w:szCs w:val="28"/>
          <w:shd w:val="clear" w:color="auto" w:fill="FFFFFF"/>
        </w:rPr>
        <w:t>ceri</w:t>
      </w:r>
      <w:proofErr w:type="spellEnd"/>
      <w:r w:rsidR="00F418F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418FD">
        <w:rPr>
          <w:color w:val="000000"/>
          <w:sz w:val="28"/>
          <w:szCs w:val="28"/>
          <w:shd w:val="clear" w:color="auto" w:fill="FFFFFF"/>
        </w:rPr>
        <w:t>provin</w:t>
      </w:r>
      <w:proofErr w:type="spellEnd"/>
      <w:r w:rsidR="00F418F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418FD">
        <w:rPr>
          <w:color w:val="000000"/>
          <w:sz w:val="28"/>
          <w:szCs w:val="28"/>
          <w:shd w:val="clear" w:color="auto" w:fill="FFFFFF"/>
        </w:rPr>
        <w:t>dintr</w:t>
      </w:r>
      <w:proofErr w:type="spellEnd"/>
      <w:r w:rsidR="00F418FD">
        <w:rPr>
          <w:color w:val="000000"/>
          <w:sz w:val="28"/>
          <w:szCs w:val="28"/>
          <w:shd w:val="clear" w:color="auto" w:fill="FFFFFF"/>
        </w:rPr>
        <w:t xml:space="preserve">-o </w:t>
      </w:r>
      <w:proofErr w:type="spellStart"/>
      <w:r w:rsidR="00F418FD">
        <w:rPr>
          <w:color w:val="000000"/>
          <w:sz w:val="28"/>
          <w:szCs w:val="28"/>
          <w:shd w:val="clear" w:color="auto" w:fill="FFFFFF"/>
        </w:rPr>
        <w:t>baza</w:t>
      </w:r>
      <w:proofErr w:type="spellEnd"/>
      <w:r w:rsidR="00F418FD">
        <w:rPr>
          <w:color w:val="000000"/>
          <w:sz w:val="28"/>
          <w:szCs w:val="28"/>
          <w:shd w:val="clear" w:color="auto" w:fill="FFFFFF"/>
        </w:rPr>
        <w:t xml:space="preserve"> de date</w:t>
      </w:r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prin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intermediul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unor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componente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care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acceseaza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aceste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date in </w:t>
      </w:r>
      <w:proofErr w:type="spellStart"/>
      <w:r w:rsidR="00B27961">
        <w:rPr>
          <w:color w:val="000000"/>
          <w:sz w:val="28"/>
          <w:szCs w:val="28"/>
          <w:shd w:val="clear" w:color="auto" w:fill="FFFFFF"/>
        </w:rPr>
        <w:t>stratul</w:t>
      </w:r>
      <w:proofErr w:type="spellEnd"/>
      <w:r w:rsidR="00B27961">
        <w:rPr>
          <w:color w:val="000000"/>
          <w:sz w:val="28"/>
          <w:szCs w:val="28"/>
          <w:shd w:val="clear" w:color="auto" w:fill="FFFFFF"/>
        </w:rPr>
        <w:t xml:space="preserve"> de date.</w:t>
      </w:r>
    </w:p>
    <w:p w:rsidR="00B27961" w:rsidRDefault="00B27961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</w:p>
    <w:p w:rsidR="00B27961" w:rsidRDefault="00B27961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Stratul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prezentare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conține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componentele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care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implementează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afișează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interfața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utilizator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gestionează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interacțiunea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utilizatorului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. 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Acest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strat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include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comenzi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introducerea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afișarea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către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utilizatori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lângă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componentele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care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organizează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interacțiunea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utilizatorului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.</w:t>
      </w:r>
    </w:p>
    <w:p w:rsidR="00B27961" w:rsidRDefault="00B27961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</w:p>
    <w:p w:rsidR="00B27961" w:rsidRDefault="00B27961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După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7961">
        <w:rPr>
          <w:color w:val="000000"/>
          <w:sz w:val="28"/>
          <w:szCs w:val="28"/>
          <w:shd w:val="clear" w:color="auto" w:fill="FFFFFF"/>
        </w:rPr>
        <w:t>ce</w:t>
      </w:r>
      <w:proofErr w:type="spellEnd"/>
      <w:proofErr w:type="gram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componentele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UI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colectează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datele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solicitate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la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utilizator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le transmit la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nivelul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afaceri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aplicația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poate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folosi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aceste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date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realiza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un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proces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afaceri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.</w:t>
      </w:r>
      <w:r w:rsidRPr="00B27961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Logica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afaceri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7961">
        <w:rPr>
          <w:color w:val="000000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definită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orice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logică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aplicație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care se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ocupă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recuperarea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prelucrarea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transformarea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gestionarea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datelor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aplicației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; 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aplicarea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regulilor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politicilor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comerciale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; 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asigurarea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consecvenței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și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valabilității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7961">
        <w:rPr>
          <w:color w:val="000000"/>
          <w:sz w:val="28"/>
          <w:szCs w:val="28"/>
          <w:shd w:val="clear" w:color="auto" w:fill="FFFFFF"/>
        </w:rPr>
        <w:t>datelor</w:t>
      </w:r>
      <w:proofErr w:type="spellEnd"/>
      <w:r w:rsidRPr="00B27961">
        <w:rPr>
          <w:color w:val="000000"/>
          <w:sz w:val="28"/>
          <w:szCs w:val="28"/>
          <w:shd w:val="clear" w:color="auto" w:fill="FFFFFF"/>
        </w:rPr>
        <w:t>.</w:t>
      </w:r>
    </w:p>
    <w:p w:rsidR="00B27961" w:rsidRPr="00B27961" w:rsidRDefault="00B27961" w:rsidP="00B27961">
      <w:pPr>
        <w:widowControl/>
        <w:shd w:val="clear" w:color="auto" w:fill="FFFFFF"/>
        <w:spacing w:before="100" w:beforeAutospacing="1" w:after="100" w:afterAutospacing="1" w:line="24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data layer </w:t>
      </w:r>
      <w:proofErr w:type="spellStart"/>
      <w:r>
        <w:rPr>
          <w:color w:val="000000"/>
          <w:sz w:val="28"/>
          <w:szCs w:val="28"/>
        </w:rPr>
        <w:t>avem</w:t>
      </w:r>
      <w:proofErr w:type="spellEnd"/>
      <w:r>
        <w:rPr>
          <w:color w:val="000000"/>
          <w:sz w:val="28"/>
          <w:szCs w:val="28"/>
        </w:rPr>
        <w:t xml:space="preserve"> Data Access Components care</w:t>
      </w:r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abordează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logica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necesară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pentru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gramStart"/>
      <w:r w:rsidRPr="00B27961">
        <w:rPr>
          <w:color w:val="000000"/>
          <w:sz w:val="28"/>
          <w:szCs w:val="28"/>
        </w:rPr>
        <w:t>a</w:t>
      </w:r>
      <w:proofErr w:type="gram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accesa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stocurile</w:t>
      </w:r>
      <w:proofErr w:type="spellEnd"/>
      <w:r w:rsidRPr="00B27961">
        <w:rPr>
          <w:color w:val="000000"/>
          <w:sz w:val="28"/>
          <w:szCs w:val="28"/>
        </w:rPr>
        <w:t xml:space="preserve"> de date care </w:t>
      </w:r>
      <w:proofErr w:type="spellStart"/>
      <w:r w:rsidRPr="00B27961">
        <w:rPr>
          <w:color w:val="000000"/>
          <w:sz w:val="28"/>
          <w:szCs w:val="28"/>
        </w:rPr>
        <w:t>stau</w:t>
      </w:r>
      <w:proofErr w:type="spellEnd"/>
      <w:r w:rsidRPr="00B27961">
        <w:rPr>
          <w:color w:val="000000"/>
          <w:sz w:val="28"/>
          <w:szCs w:val="28"/>
        </w:rPr>
        <w:t xml:space="preserve"> la </w:t>
      </w:r>
      <w:proofErr w:type="spellStart"/>
      <w:r w:rsidRPr="00B27961">
        <w:rPr>
          <w:color w:val="000000"/>
          <w:sz w:val="28"/>
          <w:szCs w:val="28"/>
        </w:rPr>
        <w:t>baza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acestora</w:t>
      </w:r>
      <w:proofErr w:type="spellEnd"/>
      <w:r w:rsidRPr="00B27961">
        <w:rPr>
          <w:color w:val="000000"/>
          <w:sz w:val="28"/>
          <w:szCs w:val="28"/>
        </w:rPr>
        <w:t>. </w:t>
      </w:r>
      <w:proofErr w:type="spellStart"/>
      <w:r w:rsidRPr="00B27961">
        <w:rPr>
          <w:color w:val="000000"/>
          <w:sz w:val="28"/>
          <w:szCs w:val="28"/>
        </w:rPr>
        <w:t>Ele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centralizează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funcționalitatea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comună</w:t>
      </w:r>
      <w:proofErr w:type="spellEnd"/>
      <w:r w:rsidRPr="00B27961">
        <w:rPr>
          <w:color w:val="000000"/>
          <w:sz w:val="28"/>
          <w:szCs w:val="28"/>
        </w:rPr>
        <w:t xml:space="preserve"> de </w:t>
      </w:r>
      <w:proofErr w:type="spellStart"/>
      <w:r w:rsidRPr="00B27961">
        <w:rPr>
          <w:color w:val="000000"/>
          <w:sz w:val="28"/>
          <w:szCs w:val="28"/>
        </w:rPr>
        <w:t>acces</w:t>
      </w:r>
      <w:proofErr w:type="spellEnd"/>
      <w:r w:rsidRPr="00B27961">
        <w:rPr>
          <w:color w:val="000000"/>
          <w:sz w:val="28"/>
          <w:szCs w:val="28"/>
        </w:rPr>
        <w:t xml:space="preserve"> la date </w:t>
      </w:r>
      <w:proofErr w:type="spellStart"/>
      <w:r w:rsidRPr="00B27961">
        <w:rPr>
          <w:color w:val="000000"/>
          <w:sz w:val="28"/>
          <w:szCs w:val="28"/>
        </w:rPr>
        <w:t>pentru</w:t>
      </w:r>
      <w:proofErr w:type="spellEnd"/>
      <w:r w:rsidRPr="00B27961">
        <w:rPr>
          <w:color w:val="000000"/>
          <w:sz w:val="28"/>
          <w:szCs w:val="28"/>
        </w:rPr>
        <w:t xml:space="preserve"> a face </w:t>
      </w:r>
      <w:proofErr w:type="spellStart"/>
      <w:r w:rsidRPr="00B27961">
        <w:rPr>
          <w:color w:val="000000"/>
          <w:sz w:val="28"/>
          <w:szCs w:val="28"/>
        </w:rPr>
        <w:t>aplicația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mai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ușor</w:t>
      </w:r>
      <w:proofErr w:type="spellEnd"/>
      <w:r w:rsidRPr="00B27961">
        <w:rPr>
          <w:color w:val="000000"/>
          <w:sz w:val="28"/>
          <w:szCs w:val="28"/>
        </w:rPr>
        <w:t xml:space="preserve"> de </w:t>
      </w:r>
      <w:proofErr w:type="spellStart"/>
      <w:r w:rsidRPr="00B27961">
        <w:rPr>
          <w:color w:val="000000"/>
          <w:sz w:val="28"/>
          <w:szCs w:val="28"/>
        </w:rPr>
        <w:t>configurat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și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menținut</w:t>
      </w:r>
      <w:proofErr w:type="spellEnd"/>
      <w:r w:rsidRPr="00B27961">
        <w:rPr>
          <w:color w:val="000000"/>
          <w:sz w:val="28"/>
          <w:szCs w:val="28"/>
        </w:rPr>
        <w:t>. </w:t>
      </w:r>
      <w:proofErr w:type="spellStart"/>
      <w:r w:rsidRPr="00B27961">
        <w:rPr>
          <w:color w:val="000000"/>
          <w:sz w:val="28"/>
          <w:szCs w:val="28"/>
        </w:rPr>
        <w:t>Unele</w:t>
      </w:r>
      <w:proofErr w:type="spellEnd"/>
      <w:r w:rsidRPr="00B27961">
        <w:rPr>
          <w:color w:val="000000"/>
          <w:sz w:val="28"/>
          <w:szCs w:val="28"/>
        </w:rPr>
        <w:t xml:space="preserve"> cadre de </w:t>
      </w:r>
      <w:proofErr w:type="spellStart"/>
      <w:r w:rsidRPr="00B27961">
        <w:rPr>
          <w:color w:val="000000"/>
          <w:sz w:val="28"/>
          <w:szCs w:val="28"/>
        </w:rPr>
        <w:t>acces</w:t>
      </w:r>
      <w:proofErr w:type="spellEnd"/>
      <w:r w:rsidRPr="00B27961">
        <w:rPr>
          <w:color w:val="000000"/>
          <w:sz w:val="28"/>
          <w:szCs w:val="28"/>
        </w:rPr>
        <w:t xml:space="preserve"> la date pot </w:t>
      </w:r>
      <w:proofErr w:type="spellStart"/>
      <w:r w:rsidRPr="00B27961">
        <w:rPr>
          <w:color w:val="000000"/>
          <w:sz w:val="28"/>
          <w:szCs w:val="28"/>
        </w:rPr>
        <w:t>solicita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dezvoltatorului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7961">
        <w:rPr>
          <w:color w:val="000000"/>
          <w:sz w:val="28"/>
          <w:szCs w:val="28"/>
        </w:rPr>
        <w:t>să</w:t>
      </w:r>
      <w:proofErr w:type="spellEnd"/>
      <w:proofErr w:type="gram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identifice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și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să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implementeze</w:t>
      </w:r>
      <w:proofErr w:type="spellEnd"/>
      <w:r w:rsidRPr="00B27961">
        <w:rPr>
          <w:color w:val="000000"/>
          <w:sz w:val="28"/>
          <w:szCs w:val="28"/>
        </w:rPr>
        <w:t xml:space="preserve"> o </w:t>
      </w:r>
      <w:proofErr w:type="spellStart"/>
      <w:r w:rsidRPr="00B27961">
        <w:rPr>
          <w:color w:val="000000"/>
          <w:sz w:val="28"/>
          <w:szCs w:val="28"/>
        </w:rPr>
        <w:t>logică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comună</w:t>
      </w:r>
      <w:proofErr w:type="spellEnd"/>
      <w:r w:rsidRPr="00B27961">
        <w:rPr>
          <w:color w:val="000000"/>
          <w:sz w:val="28"/>
          <w:szCs w:val="28"/>
        </w:rPr>
        <w:t xml:space="preserve"> a </w:t>
      </w:r>
      <w:proofErr w:type="spellStart"/>
      <w:r w:rsidRPr="00B27961">
        <w:rPr>
          <w:color w:val="000000"/>
          <w:sz w:val="28"/>
          <w:szCs w:val="28"/>
        </w:rPr>
        <w:t>accesului</w:t>
      </w:r>
      <w:proofErr w:type="spellEnd"/>
      <w:r w:rsidRPr="00B27961">
        <w:rPr>
          <w:color w:val="000000"/>
          <w:sz w:val="28"/>
          <w:szCs w:val="28"/>
        </w:rPr>
        <w:t xml:space="preserve"> la date </w:t>
      </w:r>
      <w:proofErr w:type="spellStart"/>
      <w:r w:rsidRPr="00B27961">
        <w:rPr>
          <w:color w:val="000000"/>
          <w:sz w:val="28"/>
          <w:szCs w:val="28"/>
        </w:rPr>
        <w:t>în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componentele</w:t>
      </w:r>
      <w:proofErr w:type="spellEnd"/>
      <w:r w:rsidRPr="00B27961">
        <w:rPr>
          <w:color w:val="000000"/>
          <w:sz w:val="28"/>
          <w:szCs w:val="28"/>
        </w:rPr>
        <w:t xml:space="preserve"> de </w:t>
      </w:r>
      <w:proofErr w:type="spellStart"/>
      <w:r w:rsidRPr="00B27961">
        <w:rPr>
          <w:color w:val="000000"/>
          <w:sz w:val="28"/>
          <w:szCs w:val="28"/>
        </w:rPr>
        <w:t>ajutor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auxiliare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reutilizabile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sau</w:t>
      </w:r>
      <w:proofErr w:type="spellEnd"/>
      <w:r w:rsidRPr="00B27961">
        <w:rPr>
          <w:color w:val="000000"/>
          <w:sz w:val="28"/>
          <w:szCs w:val="28"/>
        </w:rPr>
        <w:t xml:space="preserve"> </w:t>
      </w:r>
      <w:proofErr w:type="spellStart"/>
      <w:r w:rsidRPr="00B27961">
        <w:rPr>
          <w:color w:val="000000"/>
          <w:sz w:val="28"/>
          <w:szCs w:val="28"/>
        </w:rPr>
        <w:t>accesibile</w:t>
      </w:r>
      <w:proofErr w:type="spellEnd"/>
      <w:r w:rsidRPr="00B27961">
        <w:rPr>
          <w:color w:val="000000"/>
          <w:sz w:val="28"/>
          <w:szCs w:val="28"/>
        </w:rPr>
        <w:t>. </w:t>
      </w:r>
    </w:p>
    <w:p w:rsidR="00B27961" w:rsidRDefault="00B27961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</w:p>
    <w:p w:rsidR="007A1C6E" w:rsidRPr="00B27961" w:rsidRDefault="007A1C6E" w:rsidP="00784A0C">
      <w:pPr>
        <w:spacing w:line="240" w:lineRule="auto"/>
        <w:ind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Package Diagram:</w:t>
      </w:r>
    </w:p>
    <w:p w:rsidR="00B27961" w:rsidRDefault="001D1999" w:rsidP="001D1999">
      <w:pPr>
        <w:spacing w:line="240" w:lineRule="auto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8EC8EC" wp14:editId="17AA2D14">
            <wp:extent cx="3518263" cy="2779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869" cy="27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E" w:rsidRPr="007A1C6E" w:rsidRDefault="007A1C6E" w:rsidP="007A1C6E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Component Diagram:</w:t>
      </w:r>
    </w:p>
    <w:p w:rsidR="00784A0C" w:rsidRPr="00B55895" w:rsidRDefault="00784A0C" w:rsidP="006F64B7">
      <w:pPr>
        <w:spacing w:line="240" w:lineRule="auto"/>
        <w:jc w:val="both"/>
        <w:rPr>
          <w:b/>
        </w:rPr>
      </w:pP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1D1999" w:rsidP="001D199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C84ED5A" wp14:editId="2751421A">
            <wp:extent cx="4147718" cy="2681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775" cy="26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E" w:rsidRPr="007A1C6E" w:rsidRDefault="007A1C6E" w:rsidP="007A1C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Deployment Diagram</w:t>
      </w:r>
    </w:p>
    <w:p w:rsidR="001D1999" w:rsidRDefault="001D1999" w:rsidP="001D1999">
      <w:pPr>
        <w:spacing w:line="240" w:lineRule="auto"/>
        <w:jc w:val="center"/>
      </w:pPr>
    </w:p>
    <w:p w:rsidR="001D1999" w:rsidRDefault="001D1999" w:rsidP="001D1999">
      <w:pPr>
        <w:spacing w:line="240" w:lineRule="auto"/>
        <w:jc w:val="center"/>
      </w:pPr>
    </w:p>
    <w:p w:rsidR="001D1999" w:rsidRPr="00B55895" w:rsidRDefault="001D1999" w:rsidP="001D199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A5E9E2" wp14:editId="2332B98D">
            <wp:extent cx="2099462" cy="35587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9277" cy="35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E" w:rsidRDefault="007A1C6E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</w:p>
    <w:p w:rsidR="007A1C6E" w:rsidRDefault="007A1C6E" w:rsidP="00346E30">
      <w:pPr>
        <w:pStyle w:val="Title"/>
        <w:jc w:val="both"/>
        <w:rPr>
          <w:rFonts w:ascii="Times New Roman" w:hAnsi="Times New Roman"/>
        </w:rPr>
      </w:pPr>
    </w:p>
    <w:p w:rsidR="00704FDA" w:rsidRDefault="00704FDA" w:rsidP="00704FDA"/>
    <w:p w:rsidR="00704FDA" w:rsidRPr="00704FDA" w:rsidRDefault="00704FDA" w:rsidP="00704FDA"/>
    <w:p w:rsidR="000F0C36" w:rsidRDefault="00346E30" w:rsidP="00704FDA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704FDA" w:rsidRDefault="00704FDA" w:rsidP="00704FDA"/>
    <w:p w:rsidR="00704FDA" w:rsidRDefault="00704FDA" w:rsidP="00704FDA">
      <w:pPr>
        <w:rPr>
          <w:sz w:val="28"/>
        </w:rPr>
      </w:pPr>
      <w:proofErr w:type="gramStart"/>
      <w:r>
        <w:rPr>
          <w:sz w:val="28"/>
        </w:rPr>
        <w:t>Scenario :</w:t>
      </w:r>
      <w:proofErr w:type="gramEnd"/>
      <w:r>
        <w:rPr>
          <w:sz w:val="28"/>
        </w:rPr>
        <w:t xml:space="preserve"> admin log-in.</w:t>
      </w:r>
    </w:p>
    <w:p w:rsidR="00704FDA" w:rsidRPr="00704FDA" w:rsidRDefault="00704FDA" w:rsidP="00704FD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62DDF5C" wp14:editId="1DC8CA9B">
            <wp:extent cx="3999506" cy="4132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665" cy="41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754D08" w:rsidRPr="00B55895" w:rsidRDefault="00754D08" w:rsidP="00346E30">
      <w:pPr>
        <w:spacing w:line="240" w:lineRule="auto"/>
        <w:jc w:val="both"/>
        <w:rPr>
          <w:b/>
        </w:rPr>
      </w:pPr>
    </w:p>
    <w:p w:rsidR="00B55895" w:rsidRDefault="00754D08" w:rsidP="00346E30">
      <w:pPr>
        <w:spacing w:line="240" w:lineRule="auto"/>
        <w:jc w:val="both"/>
        <w:rPr>
          <w:sz w:val="28"/>
        </w:rPr>
      </w:pPr>
      <w:r>
        <w:rPr>
          <w:sz w:val="28"/>
        </w:rPr>
        <w:t>None used.</w:t>
      </w:r>
    </w:p>
    <w:p w:rsidR="00754D08" w:rsidRPr="00754D08" w:rsidRDefault="00754D08" w:rsidP="00346E30">
      <w:pPr>
        <w:spacing w:line="240" w:lineRule="auto"/>
        <w:jc w:val="both"/>
        <w:rPr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0F0C36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523994" w:rsidRDefault="00523994" w:rsidP="00346E30">
      <w:pPr>
        <w:spacing w:line="240" w:lineRule="auto"/>
        <w:jc w:val="both"/>
        <w:rPr>
          <w:b/>
          <w:sz w:val="28"/>
        </w:rPr>
      </w:pPr>
    </w:p>
    <w:p w:rsidR="00523994" w:rsidRPr="00523994" w:rsidRDefault="00523994" w:rsidP="00346E30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14ADD055" wp14:editId="03EBA07B">
            <wp:extent cx="5943600" cy="510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  <w:bookmarkStart w:id="36" w:name="_Toc254785394"/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CB61E4" w:rsidRDefault="00CB61E4" w:rsidP="00CB61E4">
      <w:pPr>
        <w:pStyle w:val="Title"/>
        <w:jc w:val="both"/>
        <w:rPr>
          <w:rFonts w:ascii="Times New Roman" w:hAnsi="Times New Roman"/>
        </w:rPr>
      </w:pPr>
    </w:p>
    <w:p w:rsidR="000F0C36" w:rsidRDefault="00346E30" w:rsidP="00CB61E4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CB61E4" w:rsidRPr="00CB61E4" w:rsidRDefault="00CB61E4" w:rsidP="00CB61E4"/>
    <w:p w:rsidR="00CB61E4" w:rsidRPr="00CB61E4" w:rsidRDefault="00CB61E4" w:rsidP="00CB61E4">
      <w:r>
        <w:rPr>
          <w:noProof/>
        </w:rPr>
        <w:drawing>
          <wp:inline distT="0" distB="0" distL="0" distR="0" wp14:anchorId="75FE7BD3" wp14:editId="610DA36A">
            <wp:extent cx="479107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ED284C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Start w:id="38" w:name="_Toc254785396"/>
      <w:bookmarkEnd w:id="37"/>
    </w:p>
    <w:p w:rsidR="00ED284C" w:rsidRPr="00ED284C" w:rsidRDefault="00ED284C" w:rsidP="00ED284C">
      <w:pPr>
        <w:rPr>
          <w:sz w:val="28"/>
        </w:rPr>
      </w:pPr>
    </w:p>
    <w:p w:rsidR="00ED284C" w:rsidRPr="00ED284C" w:rsidRDefault="00ED284C" w:rsidP="00ED284C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N/A</w:t>
      </w:r>
    </w:p>
    <w:p w:rsidR="00ED284C" w:rsidRDefault="00ED284C" w:rsidP="00ED284C"/>
    <w:p w:rsidR="00ED284C" w:rsidRDefault="00ED284C" w:rsidP="00ED284C"/>
    <w:p w:rsidR="00ED284C" w:rsidRPr="00ED284C" w:rsidRDefault="00ED284C" w:rsidP="00ED284C">
      <w:bookmarkStart w:id="39" w:name="_GoBack"/>
      <w:bookmarkEnd w:id="39"/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p w:rsidR="00ED284C" w:rsidRDefault="00ED284C" w:rsidP="00ED284C"/>
    <w:p w:rsidR="00ED284C" w:rsidRPr="00ED284C" w:rsidRDefault="00ED284C" w:rsidP="00ED284C">
      <w:r w:rsidRPr="00ED284C">
        <w:t>https://www.edrawsoft.com/template-uml-deployment-diagram.php</w:t>
      </w:r>
    </w:p>
    <w:p w:rsidR="00ED284C" w:rsidRDefault="00ED284C" w:rsidP="00ED284C">
      <w:hyperlink r:id="rId19" w:history="1">
        <w:r w:rsidRPr="000A7A6E">
          <w:rPr>
            <w:rStyle w:val="Hyperlink"/>
          </w:rPr>
          <w:t>https://opentextbc.ca/dbdesign01/chapter/chapter-5-data-modelling/</w:t>
        </w:r>
      </w:hyperlink>
    </w:p>
    <w:p w:rsidR="00ED284C" w:rsidRDefault="00ED284C" w:rsidP="00ED284C">
      <w:hyperlink r:id="rId20" w:history="1">
        <w:r w:rsidRPr="000A7A6E">
          <w:rPr>
            <w:rStyle w:val="Hyperlink"/>
          </w:rPr>
          <w:t>https://web.csulb.edu/~mopkins/cecs493/sdsfinaledit-140325142607-phpapp01.pdf</w:t>
        </w:r>
      </w:hyperlink>
    </w:p>
    <w:p w:rsidR="00ED284C" w:rsidRDefault="00ED284C" w:rsidP="00ED284C">
      <w:hyperlink r:id="rId21" w:history="1">
        <w:r w:rsidRPr="000A7A6E">
          <w:rPr>
            <w:rStyle w:val="Hyperlink"/>
          </w:rPr>
          <w:t>https://docs.microsoft.com/en-us/previous-versions/msp-n-p/ee658116(v%3dpandp.10)</w:t>
        </w:r>
      </w:hyperlink>
    </w:p>
    <w:p w:rsidR="00ED284C" w:rsidRDefault="00ED284C" w:rsidP="00ED284C">
      <w:hyperlink r:id="rId22" w:history="1">
        <w:r w:rsidRPr="000A7A6E">
          <w:rPr>
            <w:rStyle w:val="Hyperlink"/>
          </w:rPr>
          <w:t>http://csis.pace.edu/~marchese/CS389/L9/Use%20Case%20Diagrams.pdf</w:t>
        </w:r>
      </w:hyperlink>
    </w:p>
    <w:p w:rsidR="00ED284C" w:rsidRDefault="00ED284C" w:rsidP="00ED284C">
      <w:hyperlink r:id="rId23" w:history="1">
        <w:r w:rsidRPr="000A7A6E">
          <w:rPr>
            <w:rStyle w:val="Hyperlink"/>
          </w:rPr>
          <w:t>https://creately.com/blog/diagrams/use-case-diagram-tutorial/</w:t>
        </w:r>
      </w:hyperlink>
    </w:p>
    <w:p w:rsidR="00ED284C" w:rsidRDefault="00ED284C" w:rsidP="00ED284C">
      <w:hyperlink r:id="rId24" w:history="1">
        <w:r w:rsidRPr="000A7A6E">
          <w:rPr>
            <w:rStyle w:val="Hyperlink"/>
          </w:rPr>
          <w:t>https://reqtest.com/requirements-blog/functional-vs-non-functional-requirements/</w:t>
        </w:r>
      </w:hyperlink>
    </w:p>
    <w:p w:rsidR="00ED284C" w:rsidRPr="00ED284C" w:rsidRDefault="00ED284C" w:rsidP="00ED284C"/>
    <w:sectPr w:rsidR="00ED284C" w:rsidRPr="00ED284C" w:rsidSect="00A65AEC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E9" w:rsidRDefault="00D136E9" w:rsidP="009A036F">
      <w:pPr>
        <w:spacing w:line="240" w:lineRule="auto"/>
      </w:pPr>
      <w:r>
        <w:separator/>
      </w:r>
    </w:p>
  </w:endnote>
  <w:endnote w:type="continuationSeparator" w:id="0">
    <w:p w:rsidR="00D136E9" w:rsidRDefault="00D136E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D136E9">
            <w:fldChar w:fldCharType="begin"/>
          </w:r>
          <w:r w:rsidR="00D136E9">
            <w:instrText xml:space="preserve"> DOCPROPERTY "Company"  \* MERGEFORMAT </w:instrText>
          </w:r>
          <w:r w:rsidR="00D136E9">
            <w:fldChar w:fldCharType="separate"/>
          </w:r>
          <w:r w:rsidR="00CD2FDC">
            <w:t>UTCN</w:t>
          </w:r>
          <w:r w:rsidR="00D136E9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E7DC6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ED284C">
            <w:rPr>
              <w:rStyle w:val="PageNumber"/>
              <w:noProof/>
            </w:rPr>
            <w:t>11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136E9">
            <w:fldChar w:fldCharType="begin"/>
          </w:r>
          <w:r w:rsidR="00D136E9">
            <w:instrText xml:space="preserve"> NUMPAGES  \* MERGEFORMAT </w:instrText>
          </w:r>
          <w:r w:rsidR="00D136E9">
            <w:fldChar w:fldCharType="separate"/>
          </w:r>
          <w:r w:rsidR="00ED284C" w:rsidRPr="00ED284C">
            <w:rPr>
              <w:rStyle w:val="PageNumber"/>
              <w:noProof/>
            </w:rPr>
            <w:t>11</w:t>
          </w:r>
          <w:r w:rsidR="00D136E9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E9" w:rsidRDefault="00D136E9" w:rsidP="009A036F">
      <w:pPr>
        <w:spacing w:line="240" w:lineRule="auto"/>
      </w:pPr>
      <w:r>
        <w:separator/>
      </w:r>
    </w:p>
  </w:footnote>
  <w:footnote w:type="continuationSeparator" w:id="0">
    <w:p w:rsidR="00D136E9" w:rsidRDefault="00D136E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010871"/>
    <w:multiLevelType w:val="hybridMultilevel"/>
    <w:tmpl w:val="648E1B26"/>
    <w:lvl w:ilvl="0" w:tplc="0936C7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840D4"/>
    <w:multiLevelType w:val="hybridMultilevel"/>
    <w:tmpl w:val="56E612B2"/>
    <w:lvl w:ilvl="0" w:tplc="44BAE5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F41F66"/>
    <w:multiLevelType w:val="hybridMultilevel"/>
    <w:tmpl w:val="C31469E8"/>
    <w:lvl w:ilvl="0" w:tplc="B2389F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1384A20"/>
    <w:multiLevelType w:val="hybridMultilevel"/>
    <w:tmpl w:val="ED965388"/>
    <w:lvl w:ilvl="0" w:tplc="BE682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46F7"/>
    <w:multiLevelType w:val="hybridMultilevel"/>
    <w:tmpl w:val="B6068BF4"/>
    <w:lvl w:ilvl="0" w:tplc="4FA4B7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827A4"/>
    <w:multiLevelType w:val="hybridMultilevel"/>
    <w:tmpl w:val="CED0AB88"/>
    <w:lvl w:ilvl="0" w:tplc="1CC88A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D5184"/>
    <w:multiLevelType w:val="hybridMultilevel"/>
    <w:tmpl w:val="05481516"/>
    <w:lvl w:ilvl="0" w:tplc="68120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A5D1E"/>
    <w:multiLevelType w:val="hybridMultilevel"/>
    <w:tmpl w:val="FC46C0EC"/>
    <w:lvl w:ilvl="0" w:tplc="5F54A3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95016"/>
    <w:multiLevelType w:val="multilevel"/>
    <w:tmpl w:val="2BA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0F762F"/>
    <w:rsid w:val="0010754F"/>
    <w:rsid w:val="001D1999"/>
    <w:rsid w:val="002A2521"/>
    <w:rsid w:val="00337545"/>
    <w:rsid w:val="00346E30"/>
    <w:rsid w:val="00410E2F"/>
    <w:rsid w:val="00520221"/>
    <w:rsid w:val="00523994"/>
    <w:rsid w:val="00533FD6"/>
    <w:rsid w:val="006D61FF"/>
    <w:rsid w:val="006E7DC6"/>
    <w:rsid w:val="006F64B7"/>
    <w:rsid w:val="00704FDA"/>
    <w:rsid w:val="00713AEE"/>
    <w:rsid w:val="00722866"/>
    <w:rsid w:val="00754D08"/>
    <w:rsid w:val="00765098"/>
    <w:rsid w:val="00784A0C"/>
    <w:rsid w:val="00795FA0"/>
    <w:rsid w:val="007A1C6E"/>
    <w:rsid w:val="00823D5A"/>
    <w:rsid w:val="008456A5"/>
    <w:rsid w:val="00910FF2"/>
    <w:rsid w:val="00921F5E"/>
    <w:rsid w:val="00944411"/>
    <w:rsid w:val="009A036F"/>
    <w:rsid w:val="009D2837"/>
    <w:rsid w:val="009E455F"/>
    <w:rsid w:val="00A02B00"/>
    <w:rsid w:val="00A65AEC"/>
    <w:rsid w:val="00B27961"/>
    <w:rsid w:val="00B55895"/>
    <w:rsid w:val="00B81AB8"/>
    <w:rsid w:val="00B933A8"/>
    <w:rsid w:val="00BD1387"/>
    <w:rsid w:val="00BD5A34"/>
    <w:rsid w:val="00BE3789"/>
    <w:rsid w:val="00CB61E4"/>
    <w:rsid w:val="00CD2724"/>
    <w:rsid w:val="00CD2FDC"/>
    <w:rsid w:val="00CF29FF"/>
    <w:rsid w:val="00D05238"/>
    <w:rsid w:val="00D136E9"/>
    <w:rsid w:val="00D2368D"/>
    <w:rsid w:val="00D355F0"/>
    <w:rsid w:val="00E238F1"/>
    <w:rsid w:val="00E303A0"/>
    <w:rsid w:val="00E7151C"/>
    <w:rsid w:val="00E75DD5"/>
    <w:rsid w:val="00ED284C"/>
    <w:rsid w:val="00F418FD"/>
    <w:rsid w:val="00F9051C"/>
    <w:rsid w:val="00F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6E7D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5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4411"/>
    <w:rPr>
      <w:i/>
      <w:iCs/>
    </w:rPr>
  </w:style>
  <w:style w:type="character" w:styleId="Hyperlink">
    <w:name w:val="Hyperlink"/>
    <w:basedOn w:val="DefaultParagraphFont"/>
    <w:uiPriority w:val="99"/>
    <w:unhideWhenUsed/>
    <w:rsid w:val="00ED2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previous-versions/msp-n-p/ee658116(v%3dpandp.10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eb.csulb.edu/~mopkins/cecs493/sdsfinaledit-140325142607-phpapp01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reately.com/blog/diagrams/use-case-diagram-tutorial/" TargetMode="Externa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opentextbc.ca/dbdesign01/chapter/chapter-5-data-modellin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://csis.pace.edu/~marchese/CS389/L9/Use%20Case%20Diagrams.pdf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user</cp:lastModifiedBy>
  <cp:revision>19</cp:revision>
  <dcterms:created xsi:type="dcterms:W3CDTF">2010-02-25T14:36:00Z</dcterms:created>
  <dcterms:modified xsi:type="dcterms:W3CDTF">2019-03-20T15:31:00Z</dcterms:modified>
</cp:coreProperties>
</file>