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BDF" w:rsidRPr="0001161D" w:rsidRDefault="008F2BDF">
      <w:pPr>
        <w:rPr>
          <w:rFonts w:ascii="Segoe UI" w:hAnsi="Segoe UI" w:cs="Segoe UI"/>
          <w:color w:val="000000"/>
          <w:shd w:val="clear" w:color="auto" w:fill="FFFFFF"/>
        </w:rPr>
      </w:pPr>
      <w:r w:rsidRPr="0001161D">
        <w:rPr>
          <w:rFonts w:ascii="Segoe UI" w:hAnsi="Segoe UI" w:cs="Segoe UI"/>
          <w:color w:val="000000"/>
          <w:shd w:val="clear" w:color="auto" w:fill="FFFFFF"/>
        </w:rPr>
        <w:t xml:space="preserve">Layers describe the logical groupings of the functionality and components in an application, whereas tiers describe the physical distribution of the functionality and components on separate servers, computers, </w:t>
      </w:r>
      <w:proofErr w:type="gramStart"/>
      <w:r w:rsidRPr="0001161D">
        <w:rPr>
          <w:rFonts w:ascii="Segoe UI" w:hAnsi="Segoe UI" w:cs="Segoe UI"/>
          <w:color w:val="000000"/>
          <w:shd w:val="clear" w:color="auto" w:fill="FFFFFF"/>
        </w:rPr>
        <w:t>networks</w:t>
      </w:r>
      <w:proofErr w:type="gramEnd"/>
      <w:r w:rsidRPr="0001161D">
        <w:rPr>
          <w:rFonts w:ascii="Segoe UI" w:hAnsi="Segoe UI" w:cs="Segoe UI"/>
          <w:color w:val="000000"/>
          <w:shd w:val="clear" w:color="auto" w:fill="FFFFFF"/>
        </w:rPr>
        <w:t xml:space="preserve">. </w:t>
      </w:r>
    </w:p>
    <w:p w:rsidR="008F2BDF" w:rsidRPr="0001161D" w:rsidRDefault="008F2BDF">
      <w:pPr>
        <w:rPr>
          <w:rFonts w:ascii="Segoe UI" w:hAnsi="Segoe UI" w:cs="Segoe UI"/>
          <w:color w:val="000000"/>
          <w:shd w:val="clear" w:color="auto" w:fill="FFFFFF"/>
        </w:rPr>
      </w:pPr>
      <w:r w:rsidRPr="0001161D">
        <w:rPr>
          <w:rFonts w:ascii="Segoe UI" w:hAnsi="Segoe UI" w:cs="Segoe UI"/>
          <w:color w:val="000000"/>
          <w:shd w:val="clear" w:color="auto" w:fill="FFFFFF"/>
        </w:rPr>
        <w:t xml:space="preserve">Layers and traditional 3-tier model use the same set of names: presentation, business, services and data, but only tiers imply a physical separation. </w:t>
      </w:r>
    </w:p>
    <w:p w:rsidR="008F2BDF" w:rsidRPr="0001161D" w:rsidRDefault="008F2BDF">
      <w:pPr>
        <w:rPr>
          <w:rFonts w:ascii="Segoe UI" w:hAnsi="Segoe UI" w:cs="Segoe UI"/>
          <w:color w:val="000000"/>
          <w:shd w:val="clear" w:color="auto" w:fill="FFFFFF"/>
        </w:rPr>
      </w:pPr>
      <w:r w:rsidRPr="0001161D">
        <w:rPr>
          <w:rFonts w:ascii="Segoe UI" w:hAnsi="Segoe UI" w:cs="Segoe UI"/>
          <w:color w:val="000000"/>
          <w:shd w:val="clear" w:color="auto" w:fill="FFFFFF"/>
        </w:rPr>
        <w:t xml:space="preserve">Layers are a way of organizing our code, while tiers are only about where the code runs. </w:t>
      </w:r>
      <w:r w:rsidR="00C8172F" w:rsidRPr="0001161D">
        <w:rPr>
          <w:rFonts w:ascii="Segoe UI" w:hAnsi="Segoe UI" w:cs="Segoe UI"/>
          <w:color w:val="000000"/>
          <w:shd w:val="clear" w:color="auto" w:fill="FFFFFF"/>
        </w:rPr>
        <w:t>When we say that our code is hosted on a server it means that our code is hosted on a tier.</w:t>
      </w:r>
    </w:p>
    <w:p w:rsidR="00C8172F" w:rsidRPr="0001161D" w:rsidRDefault="00C8172F">
      <w:pPr>
        <w:rPr>
          <w:rFonts w:ascii="Segoe UI" w:hAnsi="Segoe UI" w:cs="Segoe UI"/>
          <w:color w:val="000000"/>
          <w:shd w:val="clear" w:color="auto" w:fill="FFFFFF"/>
        </w:rPr>
      </w:pPr>
      <w:r w:rsidRPr="0001161D">
        <w:rPr>
          <w:rFonts w:ascii="Segoe UI" w:hAnsi="Segoe UI" w:cs="Segoe UI"/>
          <w:color w:val="000000"/>
          <w:shd w:val="clear" w:color="auto" w:fill="FFFFFF"/>
        </w:rPr>
        <w:t xml:space="preserve">The layers of application may reside on the same tier or may be distributed over separate tiers (n-tier) and the components in each layer communicate with component in other layers through well-defined interfaces. </w:t>
      </w:r>
    </w:p>
    <w:p w:rsidR="002B4ED5" w:rsidRPr="0001161D" w:rsidRDefault="002B4ED5">
      <w:pPr>
        <w:rPr>
          <w:rFonts w:ascii="Segoe UI" w:hAnsi="Segoe UI" w:cs="Segoe UI"/>
          <w:color w:val="000000"/>
          <w:shd w:val="clear" w:color="auto" w:fill="FFFFFF"/>
        </w:rPr>
      </w:pPr>
      <w:r w:rsidRPr="0001161D">
        <w:rPr>
          <w:rFonts w:ascii="Segoe UI" w:hAnsi="Segoe UI" w:cs="Segoe UI"/>
          <w:color w:val="000000"/>
          <w:shd w:val="clear" w:color="auto" w:fill="FFFFFF"/>
        </w:rPr>
        <w:t xml:space="preserve">Each tier is completely independent from all other tiers, except from those immediately above and below it. Communication between tiers is typically asynchronous in order to support pattern scalability. </w:t>
      </w:r>
    </w:p>
    <w:p w:rsidR="000D2DCC" w:rsidRPr="0001161D" w:rsidRDefault="000D2DCC">
      <w:pPr>
        <w:rPr>
          <w:rFonts w:ascii="Segoe UI" w:hAnsi="Segoe UI" w:cs="Segoe UI"/>
          <w:color w:val="000000"/>
          <w:shd w:val="clear" w:color="auto" w:fill="FFFFFF"/>
        </w:rPr>
      </w:pPr>
      <w:r w:rsidRPr="0001161D">
        <w:rPr>
          <w:rFonts w:ascii="Segoe UI" w:hAnsi="Segoe UI" w:cs="Segoe UI"/>
          <w:color w:val="000000"/>
          <w:shd w:val="clear" w:color="auto" w:fill="FFFFFF"/>
        </w:rPr>
        <w:t xml:space="preserve">N-tier architectures usually have at least three separate logical parts, each located on a separate physical server. Each part is responsible for specific functionality. When using a layered design approach, a layer is deployed on a tire if more than one service or application is dependent on the functionality exposed by the layer.  </w:t>
      </w:r>
    </w:p>
    <w:p w:rsidR="00035226" w:rsidRPr="0001161D" w:rsidRDefault="00035226">
      <w:pPr>
        <w:rPr>
          <w:rFonts w:ascii="Segoe UI" w:hAnsi="Segoe UI" w:cs="Segoe UI"/>
          <w:color w:val="242729"/>
          <w:szCs w:val="23"/>
          <w:shd w:val="clear" w:color="auto" w:fill="FFFFFF"/>
        </w:rPr>
      </w:pPr>
      <w:r w:rsidRPr="0001161D">
        <w:rPr>
          <w:rFonts w:ascii="Segoe UI" w:hAnsi="Segoe UI" w:cs="Segoe UI"/>
          <w:color w:val="242729"/>
          <w:szCs w:val="23"/>
          <w:shd w:val="clear" w:color="auto" w:fill="FFFFFF"/>
        </w:rPr>
        <w:t xml:space="preserve">Example of tiers: client, application server, database server; </w:t>
      </w:r>
    </w:p>
    <w:p w:rsidR="00035226" w:rsidRPr="0001161D" w:rsidRDefault="00035226">
      <w:pPr>
        <w:rPr>
          <w:rFonts w:ascii="Segoe UI" w:hAnsi="Segoe UI" w:cs="Segoe UI"/>
          <w:color w:val="000000"/>
          <w:sz w:val="20"/>
          <w:shd w:val="clear" w:color="auto" w:fill="E2DAF1"/>
        </w:rPr>
      </w:pPr>
      <w:r w:rsidRPr="0001161D">
        <w:rPr>
          <w:rFonts w:ascii="Segoe UI" w:hAnsi="Segoe UI" w:cs="Segoe UI"/>
          <w:color w:val="242729"/>
          <w:szCs w:val="23"/>
          <w:shd w:val="clear" w:color="auto" w:fill="FFFFFF"/>
        </w:rPr>
        <w:t xml:space="preserve">Example of layers: presentation, controller, models, repository. </w:t>
      </w:r>
    </w:p>
    <w:p w:rsidR="008F2BDF" w:rsidRPr="0001161D" w:rsidRDefault="008F2BDF"/>
    <w:p w:rsidR="0055177B" w:rsidRPr="0001161D" w:rsidRDefault="0055177B"/>
    <w:p w:rsidR="0055177B" w:rsidRPr="0001161D" w:rsidRDefault="0072396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01161D">
        <w:rPr>
          <w:rFonts w:ascii="Arial" w:hAnsi="Arial" w:cs="Arial"/>
          <w:color w:val="242729"/>
          <w:szCs w:val="23"/>
          <w:shd w:val="clear" w:color="auto" w:fill="FFF8DC"/>
        </w:rPr>
        <w:t>The easiest solution would be to implement the logging at the top level</w:t>
      </w:r>
      <w:r w:rsidR="00EC6B9D" w:rsidRPr="0001161D">
        <w:rPr>
          <w:rFonts w:ascii="Arial" w:hAnsi="Arial" w:cs="Arial"/>
          <w:color w:val="242729"/>
          <w:szCs w:val="23"/>
          <w:shd w:val="clear" w:color="auto" w:fill="FFF8DC"/>
        </w:rPr>
        <w:t>: Business</w:t>
      </w:r>
      <w:r w:rsidRPr="0001161D">
        <w:rPr>
          <w:rFonts w:ascii="Arial" w:hAnsi="Arial" w:cs="Arial"/>
          <w:color w:val="242729"/>
          <w:szCs w:val="23"/>
          <w:shd w:val="clear" w:color="auto" w:fill="FFF8DC"/>
        </w:rPr>
        <w:t xml:space="preserve">. </w:t>
      </w:r>
      <w:r w:rsidRPr="0001161D">
        <w:rPr>
          <w:rFonts w:ascii="Arial" w:hAnsi="Arial" w:cs="Arial"/>
          <w:color w:val="242729"/>
          <w:sz w:val="23"/>
          <w:szCs w:val="23"/>
          <w:shd w:val="clear" w:color="auto" w:fill="FFFFFF"/>
        </w:rPr>
        <w:t>And all the layers below should make sure that all necessary failure information gets transported up to the top level.</w:t>
      </w:r>
    </w:p>
    <w:p w:rsidR="00271BC9" w:rsidRPr="0001161D" w:rsidRDefault="00271BC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71BC9" w:rsidRPr="0001161D" w:rsidRDefault="00271BC9">
      <w:pPr>
        <w:rPr>
          <w:sz w:val="20"/>
        </w:rPr>
      </w:pPr>
      <w:r w:rsidRPr="0001161D">
        <w:rPr>
          <w:rFonts w:ascii="Arial" w:hAnsi="Arial" w:cs="Arial"/>
          <w:color w:val="242729"/>
          <w:sz w:val="23"/>
          <w:szCs w:val="23"/>
          <w:shd w:val="clear" w:color="auto" w:fill="FFFFFF"/>
        </w:rPr>
        <w:t>The implementation of security is made is data layer.</w:t>
      </w:r>
      <w:bookmarkStart w:id="0" w:name="_GoBack"/>
      <w:bookmarkEnd w:id="0"/>
    </w:p>
    <w:sectPr w:rsidR="00271BC9" w:rsidRPr="0001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DF"/>
    <w:rsid w:val="0001161D"/>
    <w:rsid w:val="00035226"/>
    <w:rsid w:val="000D2DCC"/>
    <w:rsid w:val="001D43FC"/>
    <w:rsid w:val="00271BC9"/>
    <w:rsid w:val="002B4ED5"/>
    <w:rsid w:val="0055177B"/>
    <w:rsid w:val="00655B5F"/>
    <w:rsid w:val="00723965"/>
    <w:rsid w:val="008F2BDF"/>
    <w:rsid w:val="00C8172F"/>
    <w:rsid w:val="00EC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56BC6-E2A0-46FF-961F-EA85765E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F2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Timeea Saratean</dc:creator>
  <cp:keywords/>
  <dc:description/>
  <cp:lastModifiedBy>Timeea Saratean</cp:lastModifiedBy>
  <cp:revision>7</cp:revision>
  <dcterms:created xsi:type="dcterms:W3CDTF">2019-03-14T06:14:00Z</dcterms:created>
  <dcterms:modified xsi:type="dcterms:W3CDTF">2019-03-14T08:36:00Z</dcterms:modified>
</cp:coreProperties>
</file>