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1879" w14:textId="6AAA645D" w:rsidR="00A62B22" w:rsidRPr="00CE4FC0" w:rsidRDefault="00F15620" w:rsidP="00A62B22">
      <w:pPr>
        <w:pStyle w:val="Title"/>
        <w:jc w:val="right"/>
        <w:rPr>
          <w:rFonts w:ascii="Times New Roman" w:hAnsi="Times New Roman"/>
        </w:rPr>
      </w:pPr>
      <w:r>
        <w:rPr>
          <w:rFonts w:ascii="Times New Roman" w:hAnsi="Times New Roman"/>
        </w:rPr>
        <w:t>Travel Agency</w:t>
      </w:r>
    </w:p>
    <w:p w14:paraId="7C44A555"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087A3BD" w14:textId="7CBEC191" w:rsidR="00A62B22" w:rsidRPr="00F15620" w:rsidRDefault="00A62B22" w:rsidP="00A62B22">
      <w:pPr>
        <w:pStyle w:val="Title"/>
        <w:jc w:val="right"/>
        <w:rPr>
          <w:rFonts w:ascii="Times New Roman" w:hAnsi="Times New Roman"/>
          <w:lang w:val="hu-HU"/>
        </w:rPr>
      </w:pPr>
      <w:r w:rsidRPr="00CE4FC0">
        <w:rPr>
          <w:rFonts w:ascii="Times New Roman" w:hAnsi="Times New Roman"/>
        </w:rPr>
        <w:t>Student:</w:t>
      </w:r>
      <w:r w:rsidR="00F15620">
        <w:rPr>
          <w:rFonts w:ascii="Times New Roman" w:hAnsi="Times New Roman"/>
        </w:rPr>
        <w:t xml:space="preserve"> Debre L</w:t>
      </w:r>
      <w:r w:rsidR="00F15620">
        <w:rPr>
          <w:rFonts w:ascii="Times New Roman" w:hAnsi="Times New Roman"/>
          <w:lang w:val="hu-HU"/>
        </w:rPr>
        <w:t>óránd - Sándor</w:t>
      </w:r>
    </w:p>
    <w:p w14:paraId="1EA17F3A" w14:textId="620B123C" w:rsidR="00A62B22" w:rsidRPr="00CE4FC0" w:rsidRDefault="00A62B22" w:rsidP="00A62B22">
      <w:pPr>
        <w:jc w:val="right"/>
        <w:rPr>
          <w:b/>
          <w:sz w:val="28"/>
        </w:rPr>
      </w:pPr>
      <w:r w:rsidRPr="00CE4FC0">
        <w:rPr>
          <w:b/>
          <w:sz w:val="36"/>
        </w:rPr>
        <w:t>Group:</w:t>
      </w:r>
      <w:r w:rsidR="00F15620">
        <w:rPr>
          <w:b/>
          <w:sz w:val="36"/>
        </w:rPr>
        <w:t xml:space="preserve"> 30233</w:t>
      </w:r>
    </w:p>
    <w:p w14:paraId="349A8766" w14:textId="77777777" w:rsidR="00A62B22" w:rsidRPr="00CE4FC0" w:rsidRDefault="00A62B22" w:rsidP="001B5925">
      <w:pPr>
        <w:pStyle w:val="InfoBlue"/>
      </w:pPr>
    </w:p>
    <w:p w14:paraId="274917CB" w14:textId="77777777" w:rsidR="00A62B22" w:rsidRPr="00CE4FC0" w:rsidRDefault="00A62B22" w:rsidP="001B5925">
      <w:pPr>
        <w:pStyle w:val="InfoBlue"/>
      </w:pPr>
    </w:p>
    <w:p w14:paraId="3A228204" w14:textId="77777777" w:rsidR="00A62B22" w:rsidRPr="00CE4FC0" w:rsidRDefault="00A62B22" w:rsidP="001B5925">
      <w:pPr>
        <w:pStyle w:val="InfoBlue"/>
      </w:pPr>
      <w:r w:rsidRPr="00CE4FC0">
        <w:t xml:space="preserve"> </w:t>
      </w:r>
    </w:p>
    <w:p w14:paraId="58E2A0EE" w14:textId="77777777" w:rsidR="00A62B22" w:rsidRPr="00CE4FC0" w:rsidRDefault="00A62B22" w:rsidP="00A62B22">
      <w:pPr>
        <w:pStyle w:val="Title"/>
        <w:rPr>
          <w:rFonts w:ascii="Times New Roman" w:hAnsi="Times New Roman"/>
          <w:sz w:val="28"/>
        </w:rPr>
      </w:pPr>
    </w:p>
    <w:p w14:paraId="09449D43"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2851BBCE" w14:textId="77777777" w:rsidR="00A62B22" w:rsidRPr="00CE4FC0" w:rsidRDefault="00A62B22" w:rsidP="00A62B22">
      <w:pPr>
        <w:pStyle w:val="Title"/>
        <w:rPr>
          <w:rFonts w:ascii="Times New Roman" w:hAnsi="Times New Roman"/>
        </w:rPr>
      </w:pPr>
    </w:p>
    <w:p w14:paraId="629E849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7652260A"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2FCC000F" w14:textId="77777777" w:rsidTr="00454C54">
        <w:tc>
          <w:tcPr>
            <w:tcW w:w="2304" w:type="dxa"/>
          </w:tcPr>
          <w:p w14:paraId="488A57E0" w14:textId="77777777" w:rsidR="00A62B22" w:rsidRPr="00CE4FC0" w:rsidRDefault="00A62B22" w:rsidP="00454C54">
            <w:pPr>
              <w:pStyle w:val="Tabletext"/>
              <w:jc w:val="center"/>
              <w:rPr>
                <w:b/>
              </w:rPr>
            </w:pPr>
            <w:r w:rsidRPr="00CE4FC0">
              <w:rPr>
                <w:b/>
              </w:rPr>
              <w:t>Date</w:t>
            </w:r>
          </w:p>
        </w:tc>
        <w:tc>
          <w:tcPr>
            <w:tcW w:w="1152" w:type="dxa"/>
          </w:tcPr>
          <w:p w14:paraId="7E5A0B28" w14:textId="77777777" w:rsidR="00A62B22" w:rsidRPr="00CE4FC0" w:rsidRDefault="00A62B22" w:rsidP="00454C54">
            <w:pPr>
              <w:pStyle w:val="Tabletext"/>
              <w:jc w:val="center"/>
              <w:rPr>
                <w:b/>
              </w:rPr>
            </w:pPr>
            <w:r w:rsidRPr="00CE4FC0">
              <w:rPr>
                <w:b/>
              </w:rPr>
              <w:t>Version</w:t>
            </w:r>
          </w:p>
        </w:tc>
        <w:tc>
          <w:tcPr>
            <w:tcW w:w="3744" w:type="dxa"/>
          </w:tcPr>
          <w:p w14:paraId="5F6AF51D" w14:textId="77777777" w:rsidR="00A62B22" w:rsidRPr="00CE4FC0" w:rsidRDefault="00A62B22" w:rsidP="00454C54">
            <w:pPr>
              <w:pStyle w:val="Tabletext"/>
              <w:jc w:val="center"/>
              <w:rPr>
                <w:b/>
              </w:rPr>
            </w:pPr>
            <w:r w:rsidRPr="00CE4FC0">
              <w:rPr>
                <w:b/>
              </w:rPr>
              <w:t>Description</w:t>
            </w:r>
          </w:p>
        </w:tc>
        <w:tc>
          <w:tcPr>
            <w:tcW w:w="2304" w:type="dxa"/>
          </w:tcPr>
          <w:p w14:paraId="254A55D8" w14:textId="77777777" w:rsidR="00A62B22" w:rsidRPr="00CE4FC0" w:rsidRDefault="00A62B22" w:rsidP="00454C54">
            <w:pPr>
              <w:pStyle w:val="Tabletext"/>
              <w:jc w:val="center"/>
              <w:rPr>
                <w:b/>
              </w:rPr>
            </w:pPr>
            <w:r w:rsidRPr="00CE4FC0">
              <w:rPr>
                <w:b/>
              </w:rPr>
              <w:t>Author</w:t>
            </w:r>
          </w:p>
        </w:tc>
      </w:tr>
      <w:tr w:rsidR="00A62B22" w:rsidRPr="00CE4FC0" w14:paraId="73F953D1" w14:textId="77777777" w:rsidTr="00454C54">
        <w:tc>
          <w:tcPr>
            <w:tcW w:w="2304" w:type="dxa"/>
          </w:tcPr>
          <w:p w14:paraId="402B08F4" w14:textId="1C0F6748" w:rsidR="00A62B22" w:rsidRPr="00CE4FC0" w:rsidRDefault="00F15620" w:rsidP="00454C54">
            <w:pPr>
              <w:pStyle w:val="Tabletext"/>
            </w:pPr>
            <w:r>
              <w:t>24.04.2019</w:t>
            </w:r>
          </w:p>
        </w:tc>
        <w:tc>
          <w:tcPr>
            <w:tcW w:w="1152" w:type="dxa"/>
          </w:tcPr>
          <w:p w14:paraId="4E0359BF" w14:textId="0AD7EA32" w:rsidR="00A62B22" w:rsidRPr="00CE4FC0" w:rsidRDefault="00F15620" w:rsidP="00454C54">
            <w:pPr>
              <w:pStyle w:val="Tabletext"/>
            </w:pPr>
            <w:r>
              <w:t>1.0</w:t>
            </w:r>
          </w:p>
        </w:tc>
        <w:tc>
          <w:tcPr>
            <w:tcW w:w="3744" w:type="dxa"/>
          </w:tcPr>
          <w:p w14:paraId="7196DDCF" w14:textId="629BC7A8" w:rsidR="00A62B22" w:rsidRPr="00CE4FC0" w:rsidRDefault="00F15620" w:rsidP="00454C54">
            <w:pPr>
              <w:pStyle w:val="Tabletext"/>
            </w:pPr>
            <w:r>
              <w:t>Project specification + El</w:t>
            </w:r>
            <w:r w:rsidR="00FE3F54">
              <w:t>a</w:t>
            </w:r>
            <w:r>
              <w:t>boration</w:t>
            </w:r>
            <w:r w:rsidR="00FE3F54">
              <w:t xml:space="preserve"> 1.1</w:t>
            </w:r>
          </w:p>
        </w:tc>
        <w:tc>
          <w:tcPr>
            <w:tcW w:w="2304" w:type="dxa"/>
          </w:tcPr>
          <w:p w14:paraId="43C83DD8" w14:textId="15AE70C8" w:rsidR="00A62B22" w:rsidRPr="00F15620" w:rsidRDefault="00F15620" w:rsidP="00454C54">
            <w:pPr>
              <w:pStyle w:val="Tabletext"/>
            </w:pPr>
            <w:r>
              <w:t>Debre L</w:t>
            </w:r>
            <w:r>
              <w:rPr>
                <w:lang w:val="hu-HU"/>
              </w:rPr>
              <w:t>óránd - Sándor</w:t>
            </w:r>
          </w:p>
        </w:tc>
      </w:tr>
      <w:tr w:rsidR="009B4C3D" w:rsidRPr="00CE4FC0" w14:paraId="3014A464" w14:textId="77777777" w:rsidTr="00454C54">
        <w:tc>
          <w:tcPr>
            <w:tcW w:w="2304" w:type="dxa"/>
          </w:tcPr>
          <w:p w14:paraId="3F117CA6" w14:textId="1D9A6439" w:rsidR="009B4C3D" w:rsidRPr="00CE4FC0" w:rsidRDefault="009B4C3D" w:rsidP="009B4C3D">
            <w:pPr>
              <w:pStyle w:val="Tabletext"/>
            </w:pPr>
            <w:r>
              <w:t>08.05.2019</w:t>
            </w:r>
          </w:p>
        </w:tc>
        <w:tc>
          <w:tcPr>
            <w:tcW w:w="1152" w:type="dxa"/>
          </w:tcPr>
          <w:p w14:paraId="1CE7D2BC" w14:textId="7CCBB092" w:rsidR="009B4C3D" w:rsidRPr="00CE4FC0" w:rsidRDefault="009B4C3D" w:rsidP="009B4C3D">
            <w:pPr>
              <w:pStyle w:val="Tabletext"/>
            </w:pPr>
            <w:r>
              <w:t>1.1</w:t>
            </w:r>
          </w:p>
        </w:tc>
        <w:tc>
          <w:tcPr>
            <w:tcW w:w="3744" w:type="dxa"/>
          </w:tcPr>
          <w:p w14:paraId="048C3564" w14:textId="0B322B29" w:rsidR="009B4C3D" w:rsidRPr="00CE4FC0" w:rsidRDefault="009B4C3D" w:rsidP="009B4C3D">
            <w:pPr>
              <w:pStyle w:val="Tabletext"/>
            </w:pPr>
            <w:r>
              <w:t>Elaboration – Iteration 1.2</w:t>
            </w:r>
          </w:p>
        </w:tc>
        <w:tc>
          <w:tcPr>
            <w:tcW w:w="2304" w:type="dxa"/>
          </w:tcPr>
          <w:p w14:paraId="11E8EE8F" w14:textId="27219E7C" w:rsidR="009B4C3D" w:rsidRPr="00CE4FC0" w:rsidRDefault="009B4C3D" w:rsidP="009B4C3D">
            <w:pPr>
              <w:pStyle w:val="Tabletext"/>
            </w:pPr>
            <w:r>
              <w:t>Debre L</w:t>
            </w:r>
            <w:r>
              <w:rPr>
                <w:lang w:val="hu-HU"/>
              </w:rPr>
              <w:t>óránd - Sándor</w:t>
            </w:r>
          </w:p>
        </w:tc>
      </w:tr>
      <w:tr w:rsidR="009B4C3D" w:rsidRPr="00CE4FC0" w14:paraId="05D167BC" w14:textId="77777777" w:rsidTr="00454C54">
        <w:tc>
          <w:tcPr>
            <w:tcW w:w="2304" w:type="dxa"/>
          </w:tcPr>
          <w:p w14:paraId="22F34BE6" w14:textId="0ADF25E1" w:rsidR="009B4C3D" w:rsidRPr="00CE4FC0" w:rsidRDefault="009B4C3D" w:rsidP="009B4C3D">
            <w:pPr>
              <w:pStyle w:val="Tabletext"/>
            </w:pPr>
            <w:r>
              <w:t>29.05.2019</w:t>
            </w:r>
          </w:p>
        </w:tc>
        <w:tc>
          <w:tcPr>
            <w:tcW w:w="1152" w:type="dxa"/>
          </w:tcPr>
          <w:p w14:paraId="6AB3798A" w14:textId="75B13B38" w:rsidR="009B4C3D" w:rsidRPr="00CE4FC0" w:rsidRDefault="009B4C3D" w:rsidP="009B4C3D">
            <w:pPr>
              <w:pStyle w:val="Tabletext"/>
            </w:pPr>
            <w:r>
              <w:t>2.0</w:t>
            </w:r>
          </w:p>
        </w:tc>
        <w:tc>
          <w:tcPr>
            <w:tcW w:w="3744" w:type="dxa"/>
          </w:tcPr>
          <w:p w14:paraId="024A8BD0" w14:textId="0B956F8E" w:rsidR="009B4C3D" w:rsidRPr="00CE4FC0" w:rsidRDefault="009B4C3D" w:rsidP="009B4C3D">
            <w:pPr>
              <w:pStyle w:val="Tabletext"/>
            </w:pPr>
            <w:r>
              <w:t>Final project documentation</w:t>
            </w:r>
          </w:p>
        </w:tc>
        <w:tc>
          <w:tcPr>
            <w:tcW w:w="2304" w:type="dxa"/>
          </w:tcPr>
          <w:p w14:paraId="00E25487" w14:textId="171AE6AF" w:rsidR="009B4C3D" w:rsidRPr="00CE4FC0" w:rsidRDefault="009B4C3D" w:rsidP="009B4C3D">
            <w:pPr>
              <w:pStyle w:val="Tabletext"/>
            </w:pPr>
            <w:r>
              <w:t>Debre L</w:t>
            </w:r>
            <w:r>
              <w:rPr>
                <w:lang w:val="hu-HU"/>
              </w:rPr>
              <w:t>óránd - Sándor</w:t>
            </w:r>
          </w:p>
        </w:tc>
      </w:tr>
      <w:tr w:rsidR="009B4C3D" w:rsidRPr="00CE4FC0" w14:paraId="7E3984C9" w14:textId="77777777" w:rsidTr="00454C54">
        <w:tc>
          <w:tcPr>
            <w:tcW w:w="2304" w:type="dxa"/>
          </w:tcPr>
          <w:p w14:paraId="4D85539C" w14:textId="77777777" w:rsidR="009B4C3D" w:rsidRPr="00CE4FC0" w:rsidRDefault="009B4C3D" w:rsidP="009B4C3D">
            <w:pPr>
              <w:pStyle w:val="Tabletext"/>
            </w:pPr>
          </w:p>
        </w:tc>
        <w:tc>
          <w:tcPr>
            <w:tcW w:w="1152" w:type="dxa"/>
          </w:tcPr>
          <w:p w14:paraId="0EE556DB" w14:textId="77777777" w:rsidR="009B4C3D" w:rsidRPr="00CE4FC0" w:rsidRDefault="009B4C3D" w:rsidP="009B4C3D">
            <w:pPr>
              <w:pStyle w:val="Tabletext"/>
            </w:pPr>
          </w:p>
        </w:tc>
        <w:tc>
          <w:tcPr>
            <w:tcW w:w="3744" w:type="dxa"/>
          </w:tcPr>
          <w:p w14:paraId="0F41CAAE" w14:textId="77777777" w:rsidR="009B4C3D" w:rsidRPr="00CE4FC0" w:rsidRDefault="009B4C3D" w:rsidP="009B4C3D">
            <w:pPr>
              <w:pStyle w:val="Tabletext"/>
            </w:pPr>
          </w:p>
        </w:tc>
        <w:tc>
          <w:tcPr>
            <w:tcW w:w="2304" w:type="dxa"/>
          </w:tcPr>
          <w:p w14:paraId="6A0934BF" w14:textId="77777777" w:rsidR="009B4C3D" w:rsidRPr="00CE4FC0" w:rsidRDefault="009B4C3D" w:rsidP="009B4C3D">
            <w:pPr>
              <w:pStyle w:val="Tabletext"/>
            </w:pPr>
          </w:p>
        </w:tc>
      </w:tr>
    </w:tbl>
    <w:p w14:paraId="7FA80774" w14:textId="77777777" w:rsidR="00A62B22" w:rsidRPr="00CE4FC0" w:rsidRDefault="00A62B22" w:rsidP="00A62B22"/>
    <w:p w14:paraId="6C32F7D5"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A5A889B"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E37A79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3825C48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BF1DD3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28C157B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C4E9FD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F56897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05E57BD2"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4FCBE0F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5B82F82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A7659B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395BA24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B6C985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01D1DB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808F23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A40AC1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E173AE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C3BD1D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DEDECB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3B9FDB03"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EA1DF7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2306250E" w14:textId="77777777" w:rsidR="00A62B22" w:rsidRPr="00CE4FC0" w:rsidRDefault="00A62B22" w:rsidP="00A62B22">
      <w:pPr>
        <w:pStyle w:val="Title"/>
        <w:rPr>
          <w:rFonts w:ascii="Times New Roman" w:hAnsi="Times New Roman"/>
        </w:rPr>
      </w:pPr>
    </w:p>
    <w:p w14:paraId="3DC861AD"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682040E" w14:textId="610D8A71" w:rsidR="001B5925" w:rsidRPr="001B5925" w:rsidRDefault="001B5925" w:rsidP="001B5925">
      <w:pPr>
        <w:pStyle w:val="InfoBlue"/>
      </w:pPr>
      <w:r w:rsidRPr="001B5925">
        <w:t>The application is an online web spring application that helps the users to choose the best holiday cottage. The main purpose of the application is to reduce as much as possible the search and booking time. The system also allows the user to see the description of each package, to read the reviews if exists and of course the user has the possibility to add packages to the chart and book them.</w:t>
      </w:r>
    </w:p>
    <w:p w14:paraId="0C83923D" w14:textId="291C875F" w:rsidR="00441759" w:rsidRPr="00F15620" w:rsidRDefault="00441759" w:rsidP="00F15620">
      <w:pPr>
        <w:pStyle w:val="Heading1"/>
        <w:numPr>
          <w:ilvl w:val="0"/>
          <w:numId w:val="0"/>
        </w:numPr>
        <w:tabs>
          <w:tab w:val="left" w:pos="720"/>
        </w:tabs>
        <w:ind w:left="720" w:hanging="720"/>
        <w:rPr>
          <w:rFonts w:ascii="Times New Roman" w:hAnsi="Times New Roman"/>
          <w:b w:val="0"/>
        </w:rPr>
      </w:pPr>
    </w:p>
    <w:p w14:paraId="2E8DF126"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669011E"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555CAC38" w14:textId="3EB7002A" w:rsidR="00D54784" w:rsidRDefault="00D54784" w:rsidP="00D54784">
      <w:pPr>
        <w:ind w:left="720"/>
        <w:rPr>
          <w:i/>
          <w:color w:val="943634"/>
        </w:rPr>
      </w:pPr>
    </w:p>
    <w:p w14:paraId="1E98F750" w14:textId="0B68A8D7" w:rsidR="007B33B7" w:rsidRDefault="009B4C3D" w:rsidP="009B4C3D">
      <w:pPr>
        <w:ind w:left="720"/>
        <w:jc w:val="center"/>
        <w:rPr>
          <w:i/>
          <w:color w:val="943634"/>
        </w:rPr>
      </w:pPr>
      <w:r>
        <w:rPr>
          <w:noProof/>
        </w:rPr>
        <w:drawing>
          <wp:inline distT="0" distB="0" distL="0" distR="0" wp14:anchorId="62FD0CCE" wp14:editId="5774B446">
            <wp:extent cx="5943600" cy="536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61305"/>
                    </a:xfrm>
                    <a:prstGeom prst="rect">
                      <a:avLst/>
                    </a:prstGeom>
                    <a:noFill/>
                    <a:ln>
                      <a:noFill/>
                    </a:ln>
                  </pic:spPr>
                </pic:pic>
              </a:graphicData>
            </a:graphic>
          </wp:inline>
        </w:drawing>
      </w:r>
    </w:p>
    <w:p w14:paraId="4921F860" w14:textId="461E635C" w:rsidR="003C5179" w:rsidRPr="003C5179" w:rsidRDefault="003C5179" w:rsidP="009B4C3D">
      <w:pPr>
        <w:ind w:left="720"/>
        <w:jc w:val="center"/>
      </w:pPr>
      <w:r>
        <w:t>(</w:t>
      </w:r>
      <w:r>
        <w:rPr>
          <w:b/>
        </w:rPr>
        <w:t xml:space="preserve">Fig.1 </w:t>
      </w:r>
      <w:r>
        <w:t>Domain model diagram)</w:t>
      </w:r>
    </w:p>
    <w:p w14:paraId="5F47D5C1"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61E03F27" w14:textId="7E0683D7"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2F6F7B78" w14:textId="1BD23530" w:rsidR="00BE1F5A" w:rsidRPr="00BE1F5A" w:rsidRDefault="00BE1F5A" w:rsidP="00BE1F5A">
      <w:bookmarkStart w:id="5" w:name="_Toc285793959"/>
      <w:r>
        <w:t>Client server architecture is used in this architecture, to separate the server-side application (data and logic) from the client-side (UI). This way the client-side and the server side may evolve independently of each other. The separation can be observed, where the HTTP calls are made over the network.</w:t>
      </w:r>
    </w:p>
    <w:p w14:paraId="32848E24" w14:textId="16D689C8" w:rsidR="0088196C" w:rsidRDefault="00BE1F5A" w:rsidP="0088196C">
      <w:pPr>
        <w:pStyle w:val="Heading2"/>
        <w:numPr>
          <w:ilvl w:val="0"/>
          <w:numId w:val="0"/>
        </w:numPr>
        <w:jc w:val="center"/>
        <w:rPr>
          <w:rFonts w:ascii="Times New Roman" w:hAnsi="Times New Roman"/>
        </w:rPr>
      </w:pPr>
      <w:r>
        <w:rPr>
          <w:noProof/>
        </w:rPr>
        <w:drawing>
          <wp:inline distT="0" distB="0" distL="0" distR="0" wp14:anchorId="6A5B19D5" wp14:editId="52BC1126">
            <wp:extent cx="5943600" cy="5782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82945"/>
                    </a:xfrm>
                    <a:prstGeom prst="rect">
                      <a:avLst/>
                    </a:prstGeom>
                    <a:noFill/>
                    <a:ln>
                      <a:noFill/>
                    </a:ln>
                  </pic:spPr>
                </pic:pic>
              </a:graphicData>
            </a:graphic>
          </wp:inline>
        </w:drawing>
      </w:r>
    </w:p>
    <w:p w14:paraId="3F706A77" w14:textId="280C5FD9" w:rsidR="003C5179" w:rsidRPr="003C5179" w:rsidRDefault="003C5179" w:rsidP="003C5179">
      <w:pPr>
        <w:jc w:val="center"/>
      </w:pPr>
      <w:r>
        <w:t>(</w:t>
      </w:r>
      <w:r>
        <w:rPr>
          <w:b/>
        </w:rPr>
        <w:t xml:space="preserve">Fig. 2 </w:t>
      </w:r>
      <w:r>
        <w:t>Conceptual architecture diagram)</w:t>
      </w:r>
    </w:p>
    <w:p w14:paraId="2839E0CB" w14:textId="4F7190AE" w:rsidR="0088196C" w:rsidRDefault="0088196C" w:rsidP="0088196C"/>
    <w:p w14:paraId="52C8413F" w14:textId="6A4F3FE9" w:rsidR="0088196C" w:rsidRDefault="0088196C" w:rsidP="0088196C"/>
    <w:p w14:paraId="7D53C6CD" w14:textId="77777777" w:rsidR="00BE1F5A" w:rsidRDefault="00BE1F5A" w:rsidP="0088196C"/>
    <w:p w14:paraId="17393EF6" w14:textId="0A312036" w:rsidR="0088196C" w:rsidRDefault="0088196C" w:rsidP="0088196C"/>
    <w:p w14:paraId="19AD7DFA" w14:textId="2FC6A8CD" w:rsidR="0088196C" w:rsidRDefault="0088196C" w:rsidP="0088196C"/>
    <w:p w14:paraId="73469729" w14:textId="77777777" w:rsidR="0088196C" w:rsidRPr="0088196C" w:rsidRDefault="0088196C" w:rsidP="0088196C"/>
    <w:p w14:paraId="2278E123" w14:textId="2D0EF973" w:rsidR="00D54784" w:rsidRPr="00CE4FC0" w:rsidRDefault="00D54784" w:rsidP="00D54784">
      <w:pPr>
        <w:pStyle w:val="Heading2"/>
        <w:rPr>
          <w:rFonts w:ascii="Times New Roman" w:hAnsi="Times New Roman"/>
        </w:rPr>
      </w:pPr>
      <w:r w:rsidRPr="00CE4FC0">
        <w:rPr>
          <w:rFonts w:ascii="Times New Roman" w:hAnsi="Times New Roman"/>
        </w:rPr>
        <w:lastRenderedPageBreak/>
        <w:t>Package Design</w:t>
      </w:r>
      <w:bookmarkEnd w:id="5"/>
    </w:p>
    <w:p w14:paraId="1261CFDD" w14:textId="62DCC7E8" w:rsidR="00D54784" w:rsidRPr="003C5179" w:rsidRDefault="003C5179" w:rsidP="00D54784">
      <w:pPr>
        <w:ind w:left="720"/>
        <w:rPr>
          <w:color w:val="943634"/>
        </w:rPr>
      </w:pPr>
      <w:r>
        <w:t>The package diagram of the system represents the layered structure of the application.</w:t>
      </w:r>
    </w:p>
    <w:p w14:paraId="584433CC" w14:textId="77777777" w:rsidR="003C5179" w:rsidRDefault="003C5179" w:rsidP="00D54784">
      <w:pPr>
        <w:ind w:left="720"/>
        <w:rPr>
          <w:i/>
          <w:color w:val="943634"/>
        </w:rPr>
      </w:pPr>
    </w:p>
    <w:p w14:paraId="433BC858" w14:textId="7DC5D7B4" w:rsidR="0088196C" w:rsidRDefault="003C5179" w:rsidP="003C5179">
      <w:pPr>
        <w:ind w:left="720"/>
        <w:jc w:val="center"/>
        <w:rPr>
          <w:color w:val="943634"/>
        </w:rPr>
      </w:pPr>
      <w:r>
        <w:rPr>
          <w:noProof/>
        </w:rPr>
        <w:drawing>
          <wp:inline distT="0" distB="0" distL="0" distR="0" wp14:anchorId="36567082" wp14:editId="70E97AF2">
            <wp:extent cx="4276725" cy="584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5848350"/>
                    </a:xfrm>
                    <a:prstGeom prst="rect">
                      <a:avLst/>
                    </a:prstGeom>
                    <a:noFill/>
                    <a:ln>
                      <a:noFill/>
                    </a:ln>
                  </pic:spPr>
                </pic:pic>
              </a:graphicData>
            </a:graphic>
          </wp:inline>
        </w:drawing>
      </w:r>
    </w:p>
    <w:p w14:paraId="29F1065C" w14:textId="493CCDFF" w:rsidR="003C5179" w:rsidRPr="003C5179" w:rsidRDefault="003C5179" w:rsidP="003C5179">
      <w:pPr>
        <w:ind w:left="720"/>
        <w:jc w:val="center"/>
      </w:pPr>
      <w:r>
        <w:t>(</w:t>
      </w:r>
      <w:r>
        <w:rPr>
          <w:b/>
        </w:rPr>
        <w:t xml:space="preserve">Fig. 3 </w:t>
      </w:r>
      <w:r>
        <w:t>Package design)</w:t>
      </w:r>
    </w:p>
    <w:p w14:paraId="4D700416"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524F87F6" w14:textId="287367D3" w:rsidR="00262542" w:rsidRDefault="00235512" w:rsidP="00235512">
      <w:pPr>
        <w:pStyle w:val="Heading1"/>
        <w:numPr>
          <w:ilvl w:val="0"/>
          <w:numId w:val="0"/>
        </w:numPr>
        <w:tabs>
          <w:tab w:val="left" w:pos="720"/>
        </w:tabs>
        <w:ind w:left="720" w:hanging="720"/>
        <w:rPr>
          <w:rFonts w:ascii="Times New Roman" w:hAnsi="Times New Roman"/>
        </w:rPr>
      </w:pPr>
      <w:r>
        <w:rPr>
          <w:rFonts w:ascii="Times New Roman" w:hAnsi="Times New Roman"/>
        </w:rPr>
        <w:tab/>
      </w:r>
    </w:p>
    <w:p w14:paraId="6E62CB5D" w14:textId="56C95462" w:rsidR="00235512" w:rsidRDefault="00235512" w:rsidP="007B33B7">
      <w:pPr>
        <w:jc w:val="center"/>
      </w:pPr>
      <w:r>
        <w:rPr>
          <w:noProof/>
        </w:rPr>
        <w:drawing>
          <wp:inline distT="0" distB="0" distL="0" distR="0" wp14:anchorId="3108D5E6" wp14:editId="2D49C99A">
            <wp:extent cx="5554046" cy="3896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768" cy="3940840"/>
                    </a:xfrm>
                    <a:prstGeom prst="rect">
                      <a:avLst/>
                    </a:prstGeom>
                    <a:noFill/>
                    <a:ln>
                      <a:noFill/>
                    </a:ln>
                  </pic:spPr>
                </pic:pic>
              </a:graphicData>
            </a:graphic>
          </wp:inline>
        </w:drawing>
      </w:r>
    </w:p>
    <w:p w14:paraId="04B7190F" w14:textId="5AF6F567" w:rsidR="008A3850" w:rsidRPr="008A3850" w:rsidRDefault="008A3850" w:rsidP="007B33B7">
      <w:pPr>
        <w:jc w:val="center"/>
      </w:pPr>
      <w:r>
        <w:t>(</w:t>
      </w:r>
      <w:r>
        <w:rPr>
          <w:b/>
        </w:rPr>
        <w:t xml:space="preserve">Fig. 4 </w:t>
      </w:r>
      <w:r>
        <w:t>Component and deployment diagram)</w:t>
      </w:r>
    </w:p>
    <w:p w14:paraId="06E3EFFF" w14:textId="717AC115" w:rsidR="00EA6AAB" w:rsidRDefault="00EA6AAB" w:rsidP="007B33B7">
      <w:pPr>
        <w:jc w:val="center"/>
      </w:pPr>
    </w:p>
    <w:p w14:paraId="0D4E2C5B" w14:textId="0B085DED" w:rsidR="00EA6AAB" w:rsidRDefault="00EA6AAB" w:rsidP="007B33B7">
      <w:pPr>
        <w:jc w:val="center"/>
      </w:pPr>
    </w:p>
    <w:p w14:paraId="5B080FC8" w14:textId="5F525ED2" w:rsidR="00EA6AAB" w:rsidRDefault="00EA6AAB" w:rsidP="007B33B7">
      <w:pPr>
        <w:jc w:val="center"/>
      </w:pPr>
    </w:p>
    <w:p w14:paraId="760C7F18" w14:textId="5874AFA2" w:rsidR="00EA6AAB" w:rsidRDefault="00EA6AAB" w:rsidP="007B33B7">
      <w:pPr>
        <w:jc w:val="center"/>
      </w:pPr>
    </w:p>
    <w:p w14:paraId="0F82B3B2" w14:textId="24345EFA" w:rsidR="00EA6AAB" w:rsidRDefault="00EA6AAB" w:rsidP="007B33B7">
      <w:pPr>
        <w:jc w:val="center"/>
      </w:pPr>
    </w:p>
    <w:p w14:paraId="082C4FDA" w14:textId="2700060F" w:rsidR="00EA6AAB" w:rsidRDefault="00EA6AAB" w:rsidP="007B33B7">
      <w:pPr>
        <w:jc w:val="center"/>
      </w:pPr>
    </w:p>
    <w:p w14:paraId="46F53934" w14:textId="48A04BDE" w:rsidR="00EA6AAB" w:rsidRDefault="00EA6AAB" w:rsidP="007B33B7">
      <w:pPr>
        <w:jc w:val="center"/>
      </w:pPr>
    </w:p>
    <w:p w14:paraId="488B6488" w14:textId="269C89ED" w:rsidR="00EA6AAB" w:rsidRDefault="00EA6AAB" w:rsidP="007B33B7">
      <w:pPr>
        <w:jc w:val="center"/>
      </w:pPr>
    </w:p>
    <w:p w14:paraId="5E641EBD" w14:textId="41FC2A1A" w:rsidR="00EA6AAB" w:rsidRDefault="00EA6AAB" w:rsidP="007B33B7">
      <w:pPr>
        <w:jc w:val="center"/>
      </w:pPr>
    </w:p>
    <w:p w14:paraId="01E80170" w14:textId="3C8BDEEF" w:rsidR="00EA6AAB" w:rsidRDefault="00EA6AAB" w:rsidP="007B33B7">
      <w:pPr>
        <w:jc w:val="center"/>
      </w:pPr>
    </w:p>
    <w:p w14:paraId="5CF447F9" w14:textId="227A0170" w:rsidR="00EA6AAB" w:rsidRDefault="00EA6AAB" w:rsidP="007B33B7">
      <w:pPr>
        <w:jc w:val="center"/>
      </w:pPr>
    </w:p>
    <w:p w14:paraId="3D95E155" w14:textId="39F243D5" w:rsidR="00EA6AAB" w:rsidRDefault="00EA6AAB" w:rsidP="007B33B7">
      <w:pPr>
        <w:jc w:val="center"/>
      </w:pPr>
    </w:p>
    <w:p w14:paraId="1E2126EF" w14:textId="78DF6F85" w:rsidR="00EA6AAB" w:rsidRDefault="00EA6AAB" w:rsidP="007B33B7">
      <w:pPr>
        <w:jc w:val="center"/>
      </w:pPr>
    </w:p>
    <w:p w14:paraId="2EC63335" w14:textId="04A755B2" w:rsidR="00EA6AAB" w:rsidRDefault="00EA6AAB" w:rsidP="007B33B7">
      <w:pPr>
        <w:jc w:val="center"/>
      </w:pPr>
    </w:p>
    <w:p w14:paraId="228F2E2F" w14:textId="69EB9478" w:rsidR="00EA6AAB" w:rsidRDefault="00EA6AAB" w:rsidP="007B33B7">
      <w:pPr>
        <w:jc w:val="center"/>
      </w:pPr>
    </w:p>
    <w:p w14:paraId="0DAB9FCE" w14:textId="0C1E5E02" w:rsidR="00EA6AAB" w:rsidRDefault="00EA6AAB" w:rsidP="007B33B7">
      <w:pPr>
        <w:jc w:val="center"/>
      </w:pPr>
    </w:p>
    <w:p w14:paraId="040920BD" w14:textId="6D399400" w:rsidR="00EA6AAB" w:rsidRDefault="00EA6AAB" w:rsidP="007B33B7">
      <w:pPr>
        <w:jc w:val="center"/>
      </w:pPr>
    </w:p>
    <w:p w14:paraId="54EFBDAF" w14:textId="0C4CBBD1" w:rsidR="00EA6AAB" w:rsidRDefault="00EA6AAB" w:rsidP="007B33B7">
      <w:pPr>
        <w:jc w:val="center"/>
      </w:pPr>
    </w:p>
    <w:p w14:paraId="76CE0136" w14:textId="58116EF9" w:rsidR="00EA6AAB" w:rsidRDefault="00EA6AAB" w:rsidP="007B33B7">
      <w:pPr>
        <w:jc w:val="center"/>
      </w:pPr>
    </w:p>
    <w:p w14:paraId="2FDB3820" w14:textId="77777777" w:rsidR="00EA6AAB" w:rsidRPr="00235512" w:rsidRDefault="00EA6AAB" w:rsidP="007B33B7">
      <w:pPr>
        <w:jc w:val="center"/>
      </w:pPr>
    </w:p>
    <w:p w14:paraId="7C1CBA53" w14:textId="77777777" w:rsidR="00235512" w:rsidRPr="00235512" w:rsidRDefault="00235512" w:rsidP="00235512"/>
    <w:p w14:paraId="501FD995"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70EB1493"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5813761"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49362DF9" w14:textId="4B1AB0A6" w:rsidR="00D54784" w:rsidRDefault="00A94B21" w:rsidP="00262542">
      <w:pPr>
        <w:ind w:left="709"/>
      </w:pPr>
      <w:r>
        <w:t>Two relevant scenario are the following:</w:t>
      </w:r>
    </w:p>
    <w:p w14:paraId="59F7ABF1" w14:textId="27932DF5" w:rsidR="00A94B21" w:rsidRDefault="00A94B21" w:rsidP="00A94B21">
      <w:pPr>
        <w:pStyle w:val="ListParagraph"/>
        <w:numPr>
          <w:ilvl w:val="0"/>
          <w:numId w:val="15"/>
        </w:numPr>
      </w:pPr>
      <w:r>
        <w:t>The viewer wants to make a new account</w:t>
      </w:r>
    </w:p>
    <w:p w14:paraId="5456C7D3" w14:textId="5F1ECF20" w:rsidR="00A94B21" w:rsidRDefault="00A94B21" w:rsidP="00A94B21">
      <w:pPr>
        <w:pStyle w:val="ListParagraph"/>
        <w:numPr>
          <w:ilvl w:val="0"/>
          <w:numId w:val="15"/>
        </w:numPr>
      </w:pPr>
      <w:r>
        <w:t>The client wants to make a reservation</w:t>
      </w:r>
    </w:p>
    <w:p w14:paraId="3BFCE594" w14:textId="646736E5" w:rsidR="00A94B21" w:rsidRDefault="00A94B21" w:rsidP="00A94B21"/>
    <w:p w14:paraId="66B1DDB5" w14:textId="5DD56BC9" w:rsidR="00A94B21" w:rsidRDefault="00A94B21" w:rsidP="00A94B21">
      <w:pPr>
        <w:pStyle w:val="ListParagraph"/>
      </w:pPr>
      <w:r w:rsidRPr="00A94B21">
        <w:rPr>
          <w:b/>
        </w:rPr>
        <w:t>Use case 1</w:t>
      </w:r>
      <w:r>
        <w:t>: The viewer wants to make a new account</w:t>
      </w:r>
    </w:p>
    <w:p w14:paraId="5F94E38C" w14:textId="4F316648" w:rsidR="00A94B21" w:rsidRDefault="00A94B21" w:rsidP="00A94B21">
      <w:pPr>
        <w:pStyle w:val="ListParagraph"/>
      </w:pPr>
      <w:r>
        <w:rPr>
          <w:noProof/>
        </w:rPr>
        <w:drawing>
          <wp:inline distT="0" distB="0" distL="0" distR="0" wp14:anchorId="24794637" wp14:editId="29575CDD">
            <wp:extent cx="5943600" cy="3935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p>
    <w:p w14:paraId="352DA748" w14:textId="7094F278" w:rsidR="008A3850" w:rsidRPr="008A3850" w:rsidRDefault="008A3850" w:rsidP="008A3850">
      <w:pPr>
        <w:pStyle w:val="ListParagraph"/>
        <w:jc w:val="center"/>
      </w:pPr>
      <w:r>
        <w:t>(</w:t>
      </w:r>
      <w:r>
        <w:rPr>
          <w:b/>
        </w:rPr>
        <w:t>Fig. 5</w:t>
      </w:r>
      <w:r>
        <w:t xml:space="preserve"> Use case 1)</w:t>
      </w:r>
    </w:p>
    <w:p w14:paraId="0BA8B51A" w14:textId="0259BA15" w:rsidR="00A94B21" w:rsidRDefault="00A94B21" w:rsidP="00A94B21">
      <w:pPr>
        <w:pStyle w:val="ListParagraph"/>
      </w:pPr>
      <w:r w:rsidRPr="00A94B21">
        <w:rPr>
          <w:b/>
        </w:rPr>
        <w:t>Communication diagram 1</w:t>
      </w:r>
      <w:r>
        <w:t>: The viewer wants to make a new account</w:t>
      </w:r>
    </w:p>
    <w:p w14:paraId="474459B9" w14:textId="1D26CA86" w:rsidR="002D6B48" w:rsidRDefault="002D6B48" w:rsidP="00A94B21">
      <w:pPr>
        <w:pStyle w:val="ListParagraph"/>
      </w:pPr>
      <w:r w:rsidRPr="002D6B48">
        <w:rPr>
          <w:noProof/>
        </w:rPr>
        <w:drawing>
          <wp:inline distT="0" distB="0" distL="0" distR="0" wp14:anchorId="1022BA1C" wp14:editId="4BEE11EC">
            <wp:extent cx="5943600" cy="1874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4520"/>
                    </a:xfrm>
                    <a:prstGeom prst="rect">
                      <a:avLst/>
                    </a:prstGeom>
                  </pic:spPr>
                </pic:pic>
              </a:graphicData>
            </a:graphic>
          </wp:inline>
        </w:drawing>
      </w:r>
    </w:p>
    <w:p w14:paraId="743443EE" w14:textId="62FBDC83" w:rsidR="008A3850" w:rsidRPr="008A3850" w:rsidRDefault="008A3850" w:rsidP="008A3850">
      <w:pPr>
        <w:pStyle w:val="ListParagraph"/>
        <w:jc w:val="center"/>
      </w:pPr>
      <w:r>
        <w:t>(</w:t>
      </w:r>
      <w:r>
        <w:rPr>
          <w:b/>
        </w:rPr>
        <w:t xml:space="preserve">Fig. 6 </w:t>
      </w:r>
      <w:r>
        <w:t>Communication diagram 1)</w:t>
      </w:r>
    </w:p>
    <w:p w14:paraId="725BD4AA" w14:textId="77777777" w:rsidR="003C5179" w:rsidRDefault="003C5179" w:rsidP="00A94B21">
      <w:pPr>
        <w:pStyle w:val="ListParagraph"/>
        <w:rPr>
          <w:b/>
        </w:rPr>
      </w:pPr>
    </w:p>
    <w:p w14:paraId="210C634C" w14:textId="03F53E18" w:rsidR="002D6B48" w:rsidRDefault="002D6B48" w:rsidP="00A94B21">
      <w:pPr>
        <w:pStyle w:val="ListParagraph"/>
      </w:pPr>
      <w:r>
        <w:rPr>
          <w:b/>
        </w:rPr>
        <w:lastRenderedPageBreak/>
        <w:t xml:space="preserve">Use case 2: </w:t>
      </w:r>
      <w:r>
        <w:t>The client wants to make a reservation</w:t>
      </w:r>
    </w:p>
    <w:p w14:paraId="3A3F55D1" w14:textId="73477FDA" w:rsidR="002D6B48" w:rsidRDefault="00EA6AAB" w:rsidP="00EA6AAB">
      <w:pPr>
        <w:pStyle w:val="ListParagraph"/>
        <w:jc w:val="center"/>
      </w:pPr>
      <w:r>
        <w:rPr>
          <w:noProof/>
        </w:rPr>
        <w:drawing>
          <wp:inline distT="0" distB="0" distL="0" distR="0" wp14:anchorId="6C135AE6" wp14:editId="3A0E1034">
            <wp:extent cx="5943600" cy="3291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1900CE7A" w14:textId="3DBB7B0A" w:rsidR="008A3850" w:rsidRPr="008A3850" w:rsidRDefault="008A3850" w:rsidP="00EA6AAB">
      <w:pPr>
        <w:pStyle w:val="ListParagraph"/>
        <w:jc w:val="center"/>
      </w:pPr>
      <w:r>
        <w:t>(</w:t>
      </w:r>
      <w:r>
        <w:rPr>
          <w:b/>
        </w:rPr>
        <w:t xml:space="preserve">Fig. 7 </w:t>
      </w:r>
      <w:r>
        <w:t>Use case 2)</w:t>
      </w:r>
    </w:p>
    <w:p w14:paraId="09897C45" w14:textId="75A7B15E" w:rsidR="009A2078" w:rsidRDefault="009A2078" w:rsidP="00A94B21">
      <w:pPr>
        <w:pStyle w:val="ListParagraph"/>
      </w:pPr>
      <w:r>
        <w:rPr>
          <w:b/>
        </w:rPr>
        <w:t>Communication diagram 2</w:t>
      </w:r>
      <w:r>
        <w:t>: The client wants to make a reservation</w:t>
      </w:r>
    </w:p>
    <w:p w14:paraId="3D4C6AD8" w14:textId="11684D8D" w:rsidR="009A2078" w:rsidRDefault="00EA6AAB" w:rsidP="00A94B21">
      <w:pPr>
        <w:pStyle w:val="ListParagraph"/>
      </w:pPr>
      <w:r>
        <w:rPr>
          <w:noProof/>
        </w:rPr>
        <w:drawing>
          <wp:inline distT="0" distB="0" distL="0" distR="0" wp14:anchorId="05288E19" wp14:editId="706A804F">
            <wp:extent cx="5943600" cy="1898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98650"/>
                    </a:xfrm>
                    <a:prstGeom prst="rect">
                      <a:avLst/>
                    </a:prstGeom>
                    <a:noFill/>
                    <a:ln>
                      <a:noFill/>
                    </a:ln>
                  </pic:spPr>
                </pic:pic>
              </a:graphicData>
            </a:graphic>
          </wp:inline>
        </w:drawing>
      </w:r>
    </w:p>
    <w:p w14:paraId="1B3C96FA" w14:textId="782D62A3" w:rsidR="008A3850" w:rsidRPr="008A3850" w:rsidRDefault="008A3850" w:rsidP="008A3850">
      <w:pPr>
        <w:pStyle w:val="ListParagraph"/>
        <w:jc w:val="center"/>
      </w:pPr>
      <w:r>
        <w:t>(</w:t>
      </w:r>
      <w:r>
        <w:rPr>
          <w:b/>
        </w:rPr>
        <w:t xml:space="preserve">Fig. 8 </w:t>
      </w:r>
      <w:r>
        <w:t>Communication diagram 1)</w:t>
      </w:r>
    </w:p>
    <w:p w14:paraId="6973D198" w14:textId="77777777" w:rsidR="008A3850" w:rsidRDefault="008A3850" w:rsidP="008A3850">
      <w:pPr>
        <w:pStyle w:val="ListParagraph"/>
        <w:jc w:val="center"/>
      </w:pPr>
    </w:p>
    <w:p w14:paraId="42C878D7" w14:textId="4C99FB56" w:rsidR="009A2078" w:rsidRDefault="009A2078" w:rsidP="00A94B21">
      <w:pPr>
        <w:pStyle w:val="ListParagraph"/>
      </w:pPr>
    </w:p>
    <w:p w14:paraId="4A4BEDE1" w14:textId="5DF1B032" w:rsidR="009A2078" w:rsidRDefault="009A2078" w:rsidP="00A94B21">
      <w:pPr>
        <w:pStyle w:val="ListParagraph"/>
      </w:pPr>
    </w:p>
    <w:p w14:paraId="1C0157BE" w14:textId="7A8FC4E0" w:rsidR="009A2078" w:rsidRDefault="009A2078" w:rsidP="00A94B21">
      <w:pPr>
        <w:pStyle w:val="ListParagraph"/>
      </w:pPr>
    </w:p>
    <w:p w14:paraId="7880AFB2" w14:textId="7BE13646" w:rsidR="009A2078" w:rsidRDefault="009A2078" w:rsidP="00A94B21">
      <w:pPr>
        <w:pStyle w:val="ListParagraph"/>
      </w:pPr>
    </w:p>
    <w:p w14:paraId="09EC09F4" w14:textId="3F46861F" w:rsidR="009A2078" w:rsidRDefault="009A2078" w:rsidP="00A94B21">
      <w:pPr>
        <w:pStyle w:val="ListParagraph"/>
      </w:pPr>
    </w:p>
    <w:p w14:paraId="0F941ABF" w14:textId="3FD2CFCD" w:rsidR="009A2078" w:rsidRDefault="009A2078" w:rsidP="00A94B21">
      <w:pPr>
        <w:pStyle w:val="ListParagraph"/>
      </w:pPr>
    </w:p>
    <w:p w14:paraId="157AD114" w14:textId="23B3AB6F" w:rsidR="009A2078" w:rsidRDefault="009A2078" w:rsidP="00A94B21">
      <w:pPr>
        <w:pStyle w:val="ListParagraph"/>
      </w:pPr>
    </w:p>
    <w:p w14:paraId="3EC47985" w14:textId="1276C600" w:rsidR="009A2078" w:rsidRDefault="009A2078" w:rsidP="00A94B21">
      <w:pPr>
        <w:pStyle w:val="ListParagraph"/>
      </w:pPr>
    </w:p>
    <w:p w14:paraId="7196A9F1" w14:textId="3C026861" w:rsidR="009A2078" w:rsidRDefault="009A2078" w:rsidP="00A94B21">
      <w:pPr>
        <w:pStyle w:val="ListParagraph"/>
      </w:pPr>
    </w:p>
    <w:p w14:paraId="436B2562" w14:textId="0085F9C5" w:rsidR="009A2078" w:rsidRDefault="009A2078" w:rsidP="00A94B21">
      <w:pPr>
        <w:pStyle w:val="ListParagraph"/>
      </w:pPr>
    </w:p>
    <w:p w14:paraId="2ECBB3E3" w14:textId="57C0E395" w:rsidR="009A2078" w:rsidRDefault="009A2078" w:rsidP="00A94B21">
      <w:pPr>
        <w:pStyle w:val="ListParagraph"/>
      </w:pPr>
    </w:p>
    <w:p w14:paraId="1DE7A17C" w14:textId="0804EC29" w:rsidR="009A2078" w:rsidRDefault="009A2078" w:rsidP="00A94B21">
      <w:pPr>
        <w:pStyle w:val="ListParagraph"/>
      </w:pPr>
    </w:p>
    <w:p w14:paraId="684D180A" w14:textId="77777777" w:rsidR="00A94B21" w:rsidRPr="00A94B21" w:rsidRDefault="00A94B21" w:rsidP="008A3850"/>
    <w:p w14:paraId="3E8E89F7"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7D4FA0C5" w14:textId="2FF2CB68" w:rsidR="00D54784" w:rsidRPr="00982A10" w:rsidRDefault="00982A10" w:rsidP="00262542">
      <w:pPr>
        <w:ind w:left="709"/>
      </w:pPr>
      <w:r>
        <w:t>.</w:t>
      </w:r>
    </w:p>
    <w:p w14:paraId="46F5FF5E" w14:textId="648CCC44" w:rsidR="00982A10" w:rsidRDefault="008A3850" w:rsidP="00982A10">
      <w:pPr>
        <w:ind w:left="709"/>
        <w:jc w:val="center"/>
        <w:rPr>
          <w:i/>
          <w:color w:val="943634"/>
        </w:rPr>
      </w:pPr>
      <w:r>
        <w:rPr>
          <w:noProof/>
        </w:rPr>
        <w:drawing>
          <wp:inline distT="0" distB="0" distL="0" distR="0" wp14:anchorId="2D6209C5" wp14:editId="507646F4">
            <wp:extent cx="5943600" cy="5197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97475"/>
                    </a:xfrm>
                    <a:prstGeom prst="rect">
                      <a:avLst/>
                    </a:prstGeom>
                    <a:noFill/>
                    <a:ln>
                      <a:noFill/>
                    </a:ln>
                  </pic:spPr>
                </pic:pic>
              </a:graphicData>
            </a:graphic>
          </wp:inline>
        </w:drawing>
      </w:r>
    </w:p>
    <w:p w14:paraId="08852D70" w14:textId="7E5A7EB7" w:rsidR="008A3850" w:rsidRDefault="008A3850" w:rsidP="00982A10">
      <w:pPr>
        <w:ind w:left="709"/>
        <w:jc w:val="center"/>
      </w:pPr>
      <w:r>
        <w:t>(</w:t>
      </w:r>
      <w:r>
        <w:rPr>
          <w:b/>
        </w:rPr>
        <w:t xml:space="preserve">Fig. 9 </w:t>
      </w:r>
      <w:r>
        <w:t>Class diagram)</w:t>
      </w:r>
    </w:p>
    <w:p w14:paraId="70BC3348" w14:textId="7F083448" w:rsidR="008A3850" w:rsidRDefault="008A3850" w:rsidP="00982A10">
      <w:pPr>
        <w:ind w:left="709"/>
        <w:jc w:val="center"/>
      </w:pPr>
    </w:p>
    <w:p w14:paraId="78CABA58" w14:textId="3D4D4935" w:rsidR="008A3850" w:rsidRDefault="008A3850" w:rsidP="008A3850">
      <w:pPr>
        <w:ind w:left="709"/>
      </w:pPr>
      <w:r w:rsidRPr="008A3850">
        <w:t>The used design patterns: dependency injection, builder design patter and repository pattern.</w:t>
      </w:r>
    </w:p>
    <w:p w14:paraId="798D00F0" w14:textId="65A5F5B5" w:rsidR="008A3850" w:rsidRDefault="008A3850" w:rsidP="00982A10">
      <w:pPr>
        <w:ind w:left="709"/>
        <w:jc w:val="center"/>
      </w:pPr>
    </w:p>
    <w:p w14:paraId="2AD01904" w14:textId="0E5312E5" w:rsidR="008A3850" w:rsidRDefault="008A3850" w:rsidP="00982A10">
      <w:pPr>
        <w:ind w:left="709"/>
        <w:jc w:val="center"/>
      </w:pPr>
    </w:p>
    <w:p w14:paraId="24089C9B" w14:textId="3A30E2BB" w:rsidR="008A3850" w:rsidRDefault="008A3850" w:rsidP="00982A10">
      <w:pPr>
        <w:ind w:left="709"/>
        <w:jc w:val="center"/>
      </w:pPr>
    </w:p>
    <w:p w14:paraId="0076EFD0" w14:textId="3B2F2D0A" w:rsidR="008A3850" w:rsidRDefault="008A3850" w:rsidP="00982A10">
      <w:pPr>
        <w:ind w:left="709"/>
        <w:jc w:val="center"/>
      </w:pPr>
    </w:p>
    <w:p w14:paraId="1BDFAB6E" w14:textId="34AFCCFB" w:rsidR="008A3850" w:rsidRDefault="008A3850" w:rsidP="00982A10">
      <w:pPr>
        <w:ind w:left="709"/>
        <w:jc w:val="center"/>
      </w:pPr>
    </w:p>
    <w:p w14:paraId="57577DAB" w14:textId="3FBC80EE" w:rsidR="008A3850" w:rsidRDefault="008A3850" w:rsidP="00982A10">
      <w:pPr>
        <w:ind w:left="709"/>
        <w:jc w:val="center"/>
      </w:pPr>
    </w:p>
    <w:p w14:paraId="3DAAFC6F" w14:textId="730A93D0" w:rsidR="008A3850" w:rsidRDefault="008A3850" w:rsidP="00982A10">
      <w:pPr>
        <w:ind w:left="709"/>
        <w:jc w:val="center"/>
      </w:pPr>
    </w:p>
    <w:p w14:paraId="77D576E3" w14:textId="52F2F7C2" w:rsidR="008A3850" w:rsidRDefault="008A3850" w:rsidP="00982A10">
      <w:pPr>
        <w:ind w:left="709"/>
        <w:jc w:val="center"/>
      </w:pPr>
    </w:p>
    <w:p w14:paraId="4E17C18A" w14:textId="0D736F28" w:rsidR="008A3850" w:rsidRDefault="008A3850" w:rsidP="00982A10">
      <w:pPr>
        <w:ind w:left="709"/>
        <w:jc w:val="center"/>
      </w:pPr>
    </w:p>
    <w:p w14:paraId="207C005D" w14:textId="48AD7811" w:rsidR="008A3850" w:rsidRDefault="008A3850" w:rsidP="00982A10">
      <w:pPr>
        <w:ind w:left="709"/>
        <w:jc w:val="center"/>
      </w:pPr>
    </w:p>
    <w:p w14:paraId="22B7A1F5" w14:textId="77777777" w:rsidR="008A3850" w:rsidRPr="008A3850" w:rsidRDefault="008A3850" w:rsidP="00982A10">
      <w:pPr>
        <w:ind w:left="709"/>
        <w:jc w:val="center"/>
      </w:pPr>
    </w:p>
    <w:p w14:paraId="72D78FD0" w14:textId="73DB614A"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42305A9B" w14:textId="009FA02C" w:rsidR="00AF65F1" w:rsidRPr="00AF65F1" w:rsidRDefault="00AF65F1" w:rsidP="00AF65F1">
      <w:r w:rsidRPr="00AF65F1">
        <w:t>The persistance data will be stored in a PostgreSQL database. The data model closely resembles the domain model. In order to create the data model, first I designed domain classes and let the framework create the necessary tables. Bellow you can see the resulting tables of this process:</w:t>
      </w:r>
    </w:p>
    <w:p w14:paraId="52B50E48" w14:textId="7344A376" w:rsidR="00D54784" w:rsidRDefault="00F2111B" w:rsidP="00262542">
      <w:pPr>
        <w:ind w:left="709"/>
        <w:rPr>
          <w:i/>
          <w:color w:val="943634"/>
        </w:rPr>
      </w:pPr>
      <w:r>
        <w:rPr>
          <w:i/>
          <w:color w:val="943634"/>
        </w:rPr>
        <w:t>.</w:t>
      </w:r>
    </w:p>
    <w:p w14:paraId="2B3FD001" w14:textId="640BB9BC" w:rsidR="00F2111B" w:rsidRDefault="00AF65F1" w:rsidP="00262542">
      <w:pPr>
        <w:ind w:left="709"/>
        <w:rPr>
          <w:i/>
          <w:color w:val="943634"/>
        </w:rPr>
      </w:pPr>
      <w:r>
        <w:rPr>
          <w:noProof/>
        </w:rPr>
        <w:drawing>
          <wp:inline distT="0" distB="0" distL="0" distR="0" wp14:anchorId="2F7FE70C" wp14:editId="1A1CF5BB">
            <wp:extent cx="5943600" cy="369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94430"/>
                    </a:xfrm>
                    <a:prstGeom prst="rect">
                      <a:avLst/>
                    </a:prstGeom>
                  </pic:spPr>
                </pic:pic>
              </a:graphicData>
            </a:graphic>
          </wp:inline>
        </w:drawing>
      </w:r>
    </w:p>
    <w:p w14:paraId="30E140FB" w14:textId="5DA73CFB" w:rsidR="00AF65F1" w:rsidRPr="00AF65F1" w:rsidRDefault="00AF65F1" w:rsidP="00AF65F1">
      <w:pPr>
        <w:ind w:left="709"/>
        <w:jc w:val="center"/>
      </w:pPr>
      <w:r>
        <w:t>(</w:t>
      </w:r>
      <w:r>
        <w:rPr>
          <w:b/>
        </w:rPr>
        <w:t xml:space="preserve">Fig. 10 </w:t>
      </w:r>
      <w:r w:rsidRPr="00AF65F1">
        <w:t>PostgreeSQL data model)</w:t>
      </w:r>
    </w:p>
    <w:p w14:paraId="06F1B368"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1861ECED" w14:textId="0324F1A6" w:rsidR="006B37CF" w:rsidRDefault="00F2111B" w:rsidP="00AF65F1">
      <w:pPr>
        <w:ind w:left="709" w:firstLine="11"/>
        <w:rPr>
          <w:b/>
          <w:sz w:val="24"/>
        </w:rPr>
      </w:pPr>
      <w:r>
        <w:t>I will use Junit/Mokito to test my application. An object under test may have dependencies on another objects. Unit test are performed on the repositories and services, both in sequential and concurrent conditions, to make sure they work perfect.</w:t>
      </w:r>
    </w:p>
    <w:p w14:paraId="3B572D55" w14:textId="1A72E4AC" w:rsidR="00AF65F1" w:rsidRDefault="00AF65F1" w:rsidP="00AF65F1">
      <w:pPr>
        <w:ind w:left="709" w:firstLine="11"/>
        <w:rPr>
          <w:b/>
          <w:sz w:val="24"/>
        </w:rPr>
      </w:pPr>
    </w:p>
    <w:p w14:paraId="44BB518F" w14:textId="6134A1D4" w:rsidR="00AF65F1" w:rsidRDefault="00AF65F1" w:rsidP="00AF65F1">
      <w:pPr>
        <w:ind w:left="709" w:firstLine="11"/>
        <w:rPr>
          <w:b/>
          <w:sz w:val="24"/>
        </w:rPr>
      </w:pPr>
    </w:p>
    <w:p w14:paraId="3B313BC6" w14:textId="6ACEFB23" w:rsidR="00AF65F1" w:rsidRDefault="00AF65F1" w:rsidP="00AF65F1">
      <w:pPr>
        <w:ind w:left="709" w:firstLine="11"/>
        <w:rPr>
          <w:b/>
          <w:sz w:val="24"/>
        </w:rPr>
      </w:pPr>
    </w:p>
    <w:p w14:paraId="2185503F" w14:textId="12645556" w:rsidR="00AF65F1" w:rsidRDefault="00AF65F1" w:rsidP="00AF65F1">
      <w:pPr>
        <w:ind w:left="709" w:firstLine="11"/>
        <w:rPr>
          <w:b/>
          <w:sz w:val="24"/>
        </w:rPr>
      </w:pPr>
    </w:p>
    <w:p w14:paraId="2E2A6C8E" w14:textId="2C9352C9" w:rsidR="00AF65F1" w:rsidRDefault="00AF65F1" w:rsidP="00AF65F1">
      <w:pPr>
        <w:ind w:left="709" w:firstLine="11"/>
        <w:rPr>
          <w:b/>
          <w:sz w:val="24"/>
        </w:rPr>
      </w:pPr>
    </w:p>
    <w:p w14:paraId="2ADBC2A3" w14:textId="4BC6A3FB" w:rsidR="00AF65F1" w:rsidRDefault="00AF65F1" w:rsidP="00AF65F1">
      <w:pPr>
        <w:ind w:left="709" w:firstLine="11"/>
        <w:rPr>
          <w:b/>
          <w:sz w:val="24"/>
        </w:rPr>
      </w:pPr>
    </w:p>
    <w:p w14:paraId="1E8DB9F0" w14:textId="3E22F94A" w:rsidR="00AF65F1" w:rsidRDefault="00AF65F1" w:rsidP="00AF65F1">
      <w:pPr>
        <w:ind w:left="709" w:firstLine="11"/>
        <w:rPr>
          <w:b/>
          <w:sz w:val="24"/>
        </w:rPr>
      </w:pPr>
    </w:p>
    <w:p w14:paraId="5EC26233" w14:textId="623E21F5" w:rsidR="00AF65F1" w:rsidRDefault="00AF65F1" w:rsidP="00AF65F1">
      <w:pPr>
        <w:ind w:left="709" w:firstLine="11"/>
        <w:rPr>
          <w:b/>
          <w:sz w:val="24"/>
        </w:rPr>
      </w:pPr>
    </w:p>
    <w:p w14:paraId="680F3F63" w14:textId="77777777" w:rsidR="00AF65F1" w:rsidRPr="00CE4FC0" w:rsidRDefault="00AF65F1" w:rsidP="00AF65F1">
      <w:pPr>
        <w:ind w:left="709" w:firstLine="11"/>
        <w:rPr>
          <w:i/>
          <w:color w:val="943634"/>
        </w:rPr>
      </w:pPr>
    </w:p>
    <w:p w14:paraId="7FCAF5D1" w14:textId="77777777" w:rsidR="00510302" w:rsidRPr="00CE4FC0" w:rsidRDefault="00510302" w:rsidP="00510302">
      <w:pPr>
        <w:pStyle w:val="ListParagraph"/>
        <w:tabs>
          <w:tab w:val="left" w:pos="990"/>
          <w:tab w:val="left" w:pos="1170"/>
        </w:tabs>
        <w:rPr>
          <w:b/>
        </w:rPr>
      </w:pPr>
    </w:p>
    <w:p w14:paraId="28455C32" w14:textId="77777777" w:rsidR="006B37CF" w:rsidRPr="00CE4FC0" w:rsidRDefault="006B37CF" w:rsidP="00EA67BF">
      <w:pPr>
        <w:ind w:left="720"/>
        <w:rPr>
          <w:i/>
          <w:color w:val="943634"/>
        </w:rPr>
      </w:pPr>
    </w:p>
    <w:p w14:paraId="07EEBB04" w14:textId="77777777" w:rsidR="00CE4FC0" w:rsidRPr="00CE4FC0" w:rsidRDefault="00CE4FC0" w:rsidP="00EA67BF">
      <w:pPr>
        <w:ind w:left="720"/>
        <w:rPr>
          <w:i/>
          <w:color w:val="943634"/>
        </w:rPr>
      </w:pPr>
    </w:p>
    <w:p w14:paraId="6C893B8D" w14:textId="77777777" w:rsidR="00CE4FC0" w:rsidRPr="00CE4FC0" w:rsidRDefault="00CE4FC0" w:rsidP="00EA67BF">
      <w:pPr>
        <w:ind w:left="720"/>
        <w:rPr>
          <w:i/>
          <w:color w:val="943634"/>
        </w:rPr>
      </w:pPr>
    </w:p>
    <w:p w14:paraId="67BE8BC7" w14:textId="77777777" w:rsidR="00EA67BF" w:rsidRPr="00CE4FC0" w:rsidRDefault="007C0639" w:rsidP="001F30EF">
      <w:pPr>
        <w:pStyle w:val="Heading1"/>
        <w:numPr>
          <w:ilvl w:val="0"/>
          <w:numId w:val="3"/>
        </w:numPr>
        <w:ind w:left="709" w:hanging="709"/>
        <w:rPr>
          <w:rFonts w:ascii="Times New Roman" w:hAnsi="Times New Roman"/>
        </w:rPr>
      </w:pPr>
      <w:bookmarkStart w:id="13" w:name="_Toc285793971"/>
      <w:r w:rsidRPr="00CE4FC0">
        <w:rPr>
          <w:rFonts w:ascii="Times New Roman" w:hAnsi="Times New Roman"/>
        </w:rPr>
        <w:lastRenderedPageBreak/>
        <w:t>Construction and Transition</w:t>
      </w:r>
      <w:bookmarkEnd w:id="13"/>
    </w:p>
    <w:p w14:paraId="14053F5E" w14:textId="77777777" w:rsidR="007C0639" w:rsidRPr="00CE4FC0" w:rsidRDefault="007C0639" w:rsidP="007C0639">
      <w:pPr>
        <w:ind w:firstLine="720"/>
        <w:rPr>
          <w:color w:val="943634"/>
        </w:rPr>
      </w:pPr>
    </w:p>
    <w:p w14:paraId="285CA61B" w14:textId="77777777" w:rsidR="00EA67BF" w:rsidRPr="001F30EF" w:rsidRDefault="00EA67BF" w:rsidP="001F30EF">
      <w:pPr>
        <w:pStyle w:val="Heading1"/>
        <w:numPr>
          <w:ilvl w:val="0"/>
          <w:numId w:val="14"/>
        </w:numPr>
        <w:ind w:left="709" w:hanging="709"/>
        <w:rPr>
          <w:rFonts w:ascii="Times New Roman" w:hAnsi="Times New Roman"/>
        </w:rPr>
      </w:pPr>
      <w:bookmarkStart w:id="14" w:name="_Toc285793972"/>
      <w:r w:rsidRPr="001F30EF">
        <w:rPr>
          <w:rFonts w:ascii="Times New Roman" w:hAnsi="Times New Roman"/>
        </w:rPr>
        <w:t>System Testing</w:t>
      </w:r>
      <w:bookmarkEnd w:id="14"/>
    </w:p>
    <w:p w14:paraId="35E42F08" w14:textId="46FC80A9" w:rsidR="00137107" w:rsidRDefault="00137107" w:rsidP="00137107">
      <w:r>
        <w:t xml:space="preserve">The system has been tested using the client-side application. The user, which can be an admin or a regular user interacts directly with the application through the friendly user interface implemented using </w:t>
      </w:r>
      <w:r w:rsidR="00CD115C">
        <w:t>CSS and HTML5 description language.</w:t>
      </w:r>
      <w:bookmarkStart w:id="15" w:name="_GoBack"/>
      <w:bookmarkEnd w:id="15"/>
    </w:p>
    <w:p w14:paraId="5C8038B6" w14:textId="77777777" w:rsidR="00137107" w:rsidRDefault="00137107" w:rsidP="00137107"/>
    <w:p w14:paraId="044DCB09" w14:textId="77777777" w:rsidR="00137107" w:rsidRDefault="00137107" w:rsidP="00137107">
      <w:r>
        <w:t xml:space="preserve">The following usual and particular cases have been tested: </w:t>
      </w:r>
    </w:p>
    <w:p w14:paraId="1E462420" w14:textId="77777777" w:rsidR="00137107" w:rsidRDefault="00137107" w:rsidP="00137107">
      <w:pPr>
        <w:pStyle w:val="ListParagraph"/>
        <w:numPr>
          <w:ilvl w:val="0"/>
          <w:numId w:val="17"/>
        </w:numPr>
      </w:pPr>
      <w:r>
        <w:t xml:space="preserve">The user log in, the username and password validation. </w:t>
      </w:r>
    </w:p>
    <w:p w14:paraId="2F2DFED1" w14:textId="77777777" w:rsidR="00137107" w:rsidRDefault="00137107" w:rsidP="00137107">
      <w:pPr>
        <w:pStyle w:val="ListParagraph"/>
        <w:numPr>
          <w:ilvl w:val="0"/>
          <w:numId w:val="17"/>
        </w:numPr>
      </w:pPr>
      <w:r>
        <w:t xml:space="preserve">The distinction between an user account and an admin account using springboot security package. </w:t>
      </w:r>
    </w:p>
    <w:p w14:paraId="54BBB336" w14:textId="77777777" w:rsidR="00137107" w:rsidRDefault="00137107" w:rsidP="00137107">
      <w:pPr>
        <w:pStyle w:val="ListParagraph"/>
        <w:numPr>
          <w:ilvl w:val="0"/>
          <w:numId w:val="17"/>
        </w:numPr>
      </w:pPr>
      <w:r>
        <w:t xml:space="preserve">The creation of a new user account and user account validation. </w:t>
      </w:r>
    </w:p>
    <w:p w14:paraId="7FE87686" w14:textId="77777777" w:rsidR="00137107" w:rsidRDefault="00137107" w:rsidP="00137107">
      <w:pPr>
        <w:pStyle w:val="ListParagraph"/>
        <w:numPr>
          <w:ilvl w:val="0"/>
          <w:numId w:val="17"/>
        </w:numPr>
      </w:pPr>
      <w:r>
        <w:t xml:space="preserve">The system response when the provided data for an user account is not valid. </w:t>
      </w:r>
    </w:p>
    <w:p w14:paraId="6FD13A1A" w14:textId="77777777" w:rsidR="00137107" w:rsidRDefault="00137107" w:rsidP="00137107">
      <w:pPr>
        <w:pStyle w:val="ListParagraph"/>
        <w:numPr>
          <w:ilvl w:val="0"/>
          <w:numId w:val="17"/>
        </w:numPr>
      </w:pPr>
      <w:r>
        <w:t xml:space="preserve">The reservation placing. </w:t>
      </w:r>
    </w:p>
    <w:p w14:paraId="2E191FC7" w14:textId="77777777" w:rsidR="00137107" w:rsidRDefault="00137107" w:rsidP="00137107">
      <w:pPr>
        <w:pStyle w:val="ListParagraph"/>
        <w:numPr>
          <w:ilvl w:val="0"/>
          <w:numId w:val="17"/>
        </w:numPr>
      </w:pPr>
      <w:r>
        <w:t>The operations performed on the admin panel – add new locations, hotels, packages</w:t>
      </w:r>
    </w:p>
    <w:p w14:paraId="637C3A02" w14:textId="77777777" w:rsidR="007E4D26" w:rsidRPr="001F30EF" w:rsidRDefault="007E4D26" w:rsidP="001F30EF">
      <w:pPr>
        <w:pStyle w:val="Heading1"/>
        <w:numPr>
          <w:ilvl w:val="0"/>
          <w:numId w:val="14"/>
        </w:numPr>
        <w:ind w:left="709" w:hanging="709"/>
        <w:rPr>
          <w:rFonts w:ascii="Times New Roman" w:hAnsi="Times New Roman"/>
        </w:rPr>
      </w:pPr>
      <w:bookmarkStart w:id="16" w:name="_Toc285793973"/>
      <w:r w:rsidRPr="001F30EF">
        <w:rPr>
          <w:rFonts w:ascii="Times New Roman" w:hAnsi="Times New Roman"/>
        </w:rPr>
        <w:t>Future improvements</w:t>
      </w:r>
      <w:bookmarkEnd w:id="16"/>
    </w:p>
    <w:p w14:paraId="2FCA5916" w14:textId="3441B02B" w:rsidR="007E4D26" w:rsidRPr="00137107" w:rsidRDefault="00137107" w:rsidP="00137107">
      <w:r>
        <w:t>Multiple features could be added to the system, such as a new type of package, allowing users to rent a car. Each of these possible improvements have been accounted for in the design phase and the application should be easily extendable. More tests could be written to make sure that the application is properly functioning.</w:t>
      </w:r>
    </w:p>
    <w:p w14:paraId="00C86C39" w14:textId="77777777" w:rsidR="007E4D26" w:rsidRPr="00CE4FC0" w:rsidRDefault="007E4D26" w:rsidP="007E4D26">
      <w:pPr>
        <w:ind w:firstLine="720"/>
        <w:rPr>
          <w:i/>
          <w:color w:val="943634"/>
        </w:rPr>
      </w:pPr>
    </w:p>
    <w:p w14:paraId="23EC8845" w14:textId="77777777" w:rsidR="007E4D26" w:rsidRPr="00CE4FC0" w:rsidRDefault="007E4D26" w:rsidP="001F30EF">
      <w:pPr>
        <w:pStyle w:val="Heading1"/>
        <w:numPr>
          <w:ilvl w:val="0"/>
          <w:numId w:val="3"/>
        </w:numPr>
        <w:ind w:left="709" w:hanging="709"/>
        <w:rPr>
          <w:rFonts w:ascii="Times New Roman" w:hAnsi="Times New Roman"/>
        </w:rPr>
      </w:pPr>
      <w:bookmarkStart w:id="17" w:name="_Toc285793974"/>
      <w:r w:rsidRPr="00CE4FC0">
        <w:rPr>
          <w:rFonts w:ascii="Times New Roman" w:hAnsi="Times New Roman"/>
        </w:rPr>
        <w:t>Bibliography</w:t>
      </w:r>
      <w:bookmarkEnd w:id="17"/>
    </w:p>
    <w:p w14:paraId="4434966F" w14:textId="77777777" w:rsidR="007E4D26" w:rsidRPr="00CE4FC0" w:rsidRDefault="007E4D26" w:rsidP="00EA67BF"/>
    <w:p w14:paraId="307BFDB9" w14:textId="3FD24059" w:rsidR="00934A61" w:rsidRDefault="00990BEF" w:rsidP="00137107">
      <w:pPr>
        <w:pStyle w:val="ListParagraph"/>
        <w:numPr>
          <w:ilvl w:val="0"/>
          <w:numId w:val="18"/>
        </w:numPr>
      </w:pPr>
      <w:hyperlink r:id="rId18" w:history="1">
        <w:r w:rsidR="00137107">
          <w:rPr>
            <w:rStyle w:val="Hyperlink"/>
          </w:rPr>
          <w:t>https://www.mkyong.com/tutorials/spring-boot-tutorials/</w:t>
        </w:r>
      </w:hyperlink>
    </w:p>
    <w:p w14:paraId="7FFB6753" w14:textId="02B5EA09" w:rsidR="00137107" w:rsidRDefault="00990BEF" w:rsidP="00137107">
      <w:pPr>
        <w:pStyle w:val="ListParagraph"/>
        <w:numPr>
          <w:ilvl w:val="0"/>
          <w:numId w:val="18"/>
        </w:numPr>
      </w:pPr>
      <w:hyperlink r:id="rId19" w:history="1">
        <w:r w:rsidR="00137107">
          <w:rPr>
            <w:rStyle w:val="Hyperlink"/>
          </w:rPr>
          <w:t>https://docs.microsoft.com/en-us/previous-versions/msp-n-p/ee658109(v=pandp.10)</w:t>
        </w:r>
      </w:hyperlink>
    </w:p>
    <w:p w14:paraId="17DFFC2A" w14:textId="05D10B6D" w:rsidR="00137107" w:rsidRPr="00CE4FC0" w:rsidRDefault="00990BEF" w:rsidP="00137107">
      <w:pPr>
        <w:pStyle w:val="ListParagraph"/>
        <w:numPr>
          <w:ilvl w:val="0"/>
          <w:numId w:val="18"/>
        </w:numPr>
      </w:pPr>
      <w:hyperlink r:id="rId20" w:history="1">
        <w:r w:rsidR="00137107">
          <w:rPr>
            <w:rStyle w:val="Hyperlink"/>
          </w:rPr>
          <w:t>https://www.tutorialspoint.com/uml/uml_deployment_diagram.htm</w:t>
        </w:r>
      </w:hyperlink>
    </w:p>
    <w:p w14:paraId="1FC178D4" w14:textId="77777777" w:rsidR="00934A61" w:rsidRPr="00CE4FC0" w:rsidRDefault="00934A61" w:rsidP="00A62B22"/>
    <w:sectPr w:rsidR="00934A61" w:rsidRPr="00CE4FC0" w:rsidSect="00145608">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D98DD" w14:textId="77777777" w:rsidR="00990BEF" w:rsidRDefault="00990BEF" w:rsidP="00A62B22">
      <w:pPr>
        <w:spacing w:line="240" w:lineRule="auto"/>
      </w:pPr>
      <w:r>
        <w:separator/>
      </w:r>
    </w:p>
  </w:endnote>
  <w:endnote w:type="continuationSeparator" w:id="0">
    <w:p w14:paraId="5B157F89" w14:textId="77777777" w:rsidR="00990BEF" w:rsidRDefault="00990BE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3FE4D"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37DF7F5E"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F7A34A2" w14:textId="77777777">
      <w:tc>
        <w:tcPr>
          <w:tcW w:w="3162" w:type="dxa"/>
          <w:tcBorders>
            <w:top w:val="nil"/>
            <w:left w:val="nil"/>
            <w:bottom w:val="nil"/>
            <w:right w:val="nil"/>
          </w:tcBorders>
        </w:tcPr>
        <w:p w14:paraId="5885D657" w14:textId="77777777" w:rsidR="00145608" w:rsidRDefault="00145608">
          <w:pPr>
            <w:ind w:right="360"/>
          </w:pPr>
        </w:p>
      </w:tc>
      <w:tc>
        <w:tcPr>
          <w:tcW w:w="3162" w:type="dxa"/>
          <w:tcBorders>
            <w:top w:val="nil"/>
            <w:left w:val="nil"/>
            <w:bottom w:val="nil"/>
            <w:right w:val="nil"/>
          </w:tcBorders>
        </w:tcPr>
        <w:p w14:paraId="217CBEBE" w14:textId="77777777" w:rsidR="00145608" w:rsidRDefault="00145608">
          <w:pPr>
            <w:jc w:val="center"/>
          </w:pPr>
        </w:p>
      </w:tc>
      <w:tc>
        <w:tcPr>
          <w:tcW w:w="3162" w:type="dxa"/>
          <w:tcBorders>
            <w:top w:val="nil"/>
            <w:left w:val="nil"/>
            <w:bottom w:val="nil"/>
            <w:right w:val="nil"/>
          </w:tcBorders>
        </w:tcPr>
        <w:p w14:paraId="49AE5185"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4E41F21C"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CB6B1"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1B9E8" w14:textId="77777777" w:rsidR="00990BEF" w:rsidRDefault="00990BEF" w:rsidP="00A62B22">
      <w:pPr>
        <w:spacing w:line="240" w:lineRule="auto"/>
      </w:pPr>
      <w:r>
        <w:separator/>
      </w:r>
    </w:p>
  </w:footnote>
  <w:footnote w:type="continuationSeparator" w:id="0">
    <w:p w14:paraId="7A55D643" w14:textId="77777777" w:rsidR="00990BEF" w:rsidRDefault="00990BE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B30D607" w14:textId="77777777">
      <w:tc>
        <w:tcPr>
          <w:tcW w:w="6379" w:type="dxa"/>
        </w:tcPr>
        <w:p w14:paraId="102E1E17" w14:textId="0B035DF6" w:rsidR="00145608" w:rsidRDefault="00F15620">
          <w:r>
            <w:t xml:space="preserve">Travel Agency </w:t>
          </w:r>
        </w:p>
      </w:tc>
      <w:tc>
        <w:tcPr>
          <w:tcW w:w="3179" w:type="dxa"/>
        </w:tcPr>
        <w:p w14:paraId="544521DC" w14:textId="7C56BE04" w:rsidR="00145608" w:rsidRDefault="0085767F">
          <w:pPr>
            <w:tabs>
              <w:tab w:val="left" w:pos="1135"/>
            </w:tabs>
            <w:spacing w:before="40"/>
            <w:ind w:right="68"/>
          </w:pPr>
          <w:r>
            <w:t xml:space="preserve">  Version:           1.</w:t>
          </w:r>
          <w:r w:rsidR="00FE3F54">
            <w:t>1</w:t>
          </w:r>
        </w:p>
      </w:tc>
    </w:tr>
    <w:tr w:rsidR="00145608" w14:paraId="2E4FE0F3" w14:textId="77777777">
      <w:tc>
        <w:tcPr>
          <w:tcW w:w="6379" w:type="dxa"/>
        </w:tcPr>
        <w:p w14:paraId="1B8FB3F8" w14:textId="77777777" w:rsidR="00145608" w:rsidRDefault="002B4CAC" w:rsidP="00A62B22">
          <w:fldSimple w:instr=" TITLE  \* MERGEFORMAT ">
            <w:r w:rsidR="00A62B22">
              <w:t>Analysis and Design</w:t>
            </w:r>
            <w:r w:rsidR="0085767F">
              <w:t xml:space="preserve"> Document</w:t>
            </w:r>
          </w:fldSimple>
        </w:p>
      </w:tc>
      <w:tc>
        <w:tcPr>
          <w:tcW w:w="3179" w:type="dxa"/>
        </w:tcPr>
        <w:p w14:paraId="72F7FA72" w14:textId="2953034F" w:rsidR="00145608" w:rsidRDefault="0085767F">
          <w:r>
            <w:t xml:space="preserve">  Date: </w:t>
          </w:r>
          <w:r w:rsidR="00F15620">
            <w:t xml:space="preserve"> 24.04.2019</w:t>
          </w:r>
        </w:p>
      </w:tc>
    </w:tr>
    <w:tr w:rsidR="00F15620" w14:paraId="3EFDFD67" w14:textId="77777777">
      <w:tc>
        <w:tcPr>
          <w:tcW w:w="9558" w:type="dxa"/>
          <w:gridSpan w:val="2"/>
        </w:tcPr>
        <w:p w14:paraId="497595BB" w14:textId="1AD23E5D" w:rsidR="00F15620" w:rsidRDefault="00F15620" w:rsidP="00F15620">
          <w:r>
            <w:t>Project_DEBRE_1.0</w:t>
          </w:r>
        </w:p>
      </w:tc>
    </w:tr>
  </w:tbl>
  <w:p w14:paraId="30EF236C"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3F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C531A"/>
    <w:multiLevelType w:val="hybridMultilevel"/>
    <w:tmpl w:val="B92C4E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16137B"/>
    <w:multiLevelType w:val="hybridMultilevel"/>
    <w:tmpl w:val="0096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0F2261"/>
    <w:multiLevelType w:val="hybridMultilevel"/>
    <w:tmpl w:val="2FDA0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9209C3"/>
    <w:multiLevelType w:val="hybridMultilevel"/>
    <w:tmpl w:val="72885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2"/>
  </w:num>
  <w:num w:numId="4">
    <w:abstractNumId w:val="5"/>
  </w:num>
  <w:num w:numId="5">
    <w:abstractNumId w:val="14"/>
  </w:num>
  <w:num w:numId="6">
    <w:abstractNumId w:val="9"/>
  </w:num>
  <w:num w:numId="7">
    <w:abstractNumId w:val="7"/>
  </w:num>
  <w:num w:numId="8">
    <w:abstractNumId w:val="11"/>
  </w:num>
  <w:num w:numId="9">
    <w:abstractNumId w:val="10"/>
  </w:num>
  <w:num w:numId="10">
    <w:abstractNumId w:val="16"/>
  </w:num>
  <w:num w:numId="11">
    <w:abstractNumId w:val="6"/>
  </w:num>
  <w:num w:numId="12">
    <w:abstractNumId w:val="17"/>
  </w:num>
  <w:num w:numId="13">
    <w:abstractNumId w:val="1"/>
  </w:num>
  <w:num w:numId="14">
    <w:abstractNumId w:val="8"/>
  </w:num>
  <w:num w:numId="15">
    <w:abstractNumId w:val="3"/>
  </w:num>
  <w:num w:numId="16">
    <w:abstractNumId w:val="13"/>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11A0C"/>
    <w:rsid w:val="000232F1"/>
    <w:rsid w:val="000356D8"/>
    <w:rsid w:val="00040525"/>
    <w:rsid w:val="00097566"/>
    <w:rsid w:val="00121EAF"/>
    <w:rsid w:val="00137107"/>
    <w:rsid w:val="00145608"/>
    <w:rsid w:val="001B5925"/>
    <w:rsid w:val="001C2682"/>
    <w:rsid w:val="001C56D4"/>
    <w:rsid w:val="001F30EF"/>
    <w:rsid w:val="001F34F3"/>
    <w:rsid w:val="0023360C"/>
    <w:rsid w:val="00235512"/>
    <w:rsid w:val="0025137C"/>
    <w:rsid w:val="00262542"/>
    <w:rsid w:val="002731DA"/>
    <w:rsid w:val="00294AD3"/>
    <w:rsid w:val="002B4CAC"/>
    <w:rsid w:val="002D6B48"/>
    <w:rsid w:val="002F4115"/>
    <w:rsid w:val="003C5179"/>
    <w:rsid w:val="003E0060"/>
    <w:rsid w:val="00441759"/>
    <w:rsid w:val="00455674"/>
    <w:rsid w:val="004C40DD"/>
    <w:rsid w:val="004F7992"/>
    <w:rsid w:val="00510302"/>
    <w:rsid w:val="00535995"/>
    <w:rsid w:val="005440CE"/>
    <w:rsid w:val="00555E92"/>
    <w:rsid w:val="005A1B80"/>
    <w:rsid w:val="006B37CF"/>
    <w:rsid w:val="007B33B7"/>
    <w:rsid w:val="007C0639"/>
    <w:rsid w:val="007E4D26"/>
    <w:rsid w:val="00810587"/>
    <w:rsid w:val="00842479"/>
    <w:rsid w:val="00853F01"/>
    <w:rsid w:val="0085767F"/>
    <w:rsid w:val="0088196C"/>
    <w:rsid w:val="008A3850"/>
    <w:rsid w:val="008A38E3"/>
    <w:rsid w:val="008B5580"/>
    <w:rsid w:val="008E0878"/>
    <w:rsid w:val="00934A61"/>
    <w:rsid w:val="00982A10"/>
    <w:rsid w:val="00990BEF"/>
    <w:rsid w:val="009A2078"/>
    <w:rsid w:val="009B1885"/>
    <w:rsid w:val="009B262E"/>
    <w:rsid w:val="009B4C3D"/>
    <w:rsid w:val="00A62B22"/>
    <w:rsid w:val="00A9057F"/>
    <w:rsid w:val="00A94B21"/>
    <w:rsid w:val="00AF65F1"/>
    <w:rsid w:val="00BA56F3"/>
    <w:rsid w:val="00BC68E4"/>
    <w:rsid w:val="00BE1F5A"/>
    <w:rsid w:val="00C06CA0"/>
    <w:rsid w:val="00C21B51"/>
    <w:rsid w:val="00C9146D"/>
    <w:rsid w:val="00CD115C"/>
    <w:rsid w:val="00CE4FC0"/>
    <w:rsid w:val="00CF68E9"/>
    <w:rsid w:val="00D2368D"/>
    <w:rsid w:val="00D54784"/>
    <w:rsid w:val="00DC2B73"/>
    <w:rsid w:val="00DC577C"/>
    <w:rsid w:val="00E936F5"/>
    <w:rsid w:val="00EA5975"/>
    <w:rsid w:val="00EA67BF"/>
    <w:rsid w:val="00EA6AAB"/>
    <w:rsid w:val="00EC05FC"/>
    <w:rsid w:val="00F04728"/>
    <w:rsid w:val="00F15620"/>
    <w:rsid w:val="00F2111B"/>
    <w:rsid w:val="00F34810"/>
    <w:rsid w:val="00F43BCE"/>
    <w:rsid w:val="00F813E2"/>
    <w:rsid w:val="00FE3F54"/>
    <w:rsid w:val="00FE5078"/>
    <w:rsid w:val="00FE54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71E1"/>
  <w15:docId w15:val="{95EDFF53-E2B2-4A7D-A0F9-D2A22ECD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1B5925"/>
    <w:pPr>
      <w:spacing w:after="120"/>
      <w:ind w:left="720"/>
    </w:p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137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kyong.com/tutorials/spring-boot-tutorial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tutorialspoint.com/uml/uml_deployment_diagra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ocs.microsoft.com/en-us/previous-versions/msp-n-p/ee658109(v=pandp.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Lory Debre</cp:lastModifiedBy>
  <cp:revision>9</cp:revision>
  <dcterms:created xsi:type="dcterms:W3CDTF">2010-02-24T07:53:00Z</dcterms:created>
  <dcterms:modified xsi:type="dcterms:W3CDTF">2019-06-05T09:20:00Z</dcterms:modified>
</cp:coreProperties>
</file>