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rFonts w:ascii="Times New Roman" w:hAnsi="Times New Roman"/>
        </w:rPr>
      </w:pPr>
      <w:r>
        <w:rPr>
          <w:rFonts w:ascii="Times New Roman" w:hAnsi="Times New Roman"/>
        </w:rPr>
      </w:r>
    </w:p>
    <w:p>
      <w:pPr>
        <w:pStyle w:val="Title"/>
        <w:jc w:val="right"/>
        <w:rPr>
          <w:rFonts w:ascii="Times New Roman" w:hAnsi="Times New Roman"/>
        </w:rPr>
      </w:pPr>
      <w:r>
        <w:rPr>
          <w:rFonts w:ascii="Times New Roman" w:hAnsi="Times New Roman"/>
        </w:rPr>
        <w:t>Analysis and Design Document</w:t>
      </w:r>
    </w:p>
    <w:p>
      <w:pPr>
        <w:pStyle w:val="Title"/>
        <w:jc w:val="right"/>
        <w:rPr>
          <w:rFonts w:ascii="Times New Roman" w:hAnsi="Times New Roman"/>
        </w:rPr>
      </w:pPr>
      <w:r>
        <w:rPr>
          <w:rFonts w:ascii="Times New Roman" w:hAnsi="Times New Roman"/>
        </w:rPr>
        <w:t>Student: Grigor Sonia Eufrosina Maria</w:t>
      </w:r>
    </w:p>
    <w:p>
      <w:pPr>
        <w:pStyle w:val="Normal"/>
        <w:jc w:val="right"/>
        <w:rPr/>
      </w:pPr>
      <w:r>
        <w:rPr>
          <w:b/>
          <w:sz w:val="36"/>
        </w:rPr>
        <w:t xml:space="preserve">Group: </w:t>
      </w:r>
      <w:r>
        <w:rPr>
          <w:b/>
          <w:sz w:val="28"/>
        </w:rPr>
        <w:t>30233</w:t>
      </w:r>
    </w:p>
    <w:p>
      <w:pPr>
        <w:pStyle w:val="InfoBlue"/>
        <w:rPr>
          <w:rFonts w:ascii="Times New Roman" w:hAnsi="Times New Roman"/>
        </w:rPr>
      </w:pPr>
      <w:r>
        <w:rPr/>
      </w:r>
    </w:p>
    <w:p>
      <w:pPr>
        <w:pStyle w:val="InfoBlue"/>
        <w:rPr>
          <w:rFonts w:ascii="Times New Roman" w:hAnsi="Times New Roman"/>
        </w:rPr>
      </w:pPr>
      <w:r>
        <w:rPr/>
      </w:r>
    </w:p>
    <w:p>
      <w:pPr>
        <w:sectPr>
          <w:type w:val="nextPage"/>
          <w:pgSz w:w="12240" w:h="15840"/>
          <w:pgMar w:left="1440" w:right="1440" w:header="0" w:top="1440" w:footer="0" w:bottom="1440" w:gutter="0"/>
          <w:pgNumType w:fmt="decimal"/>
          <w:formProt w:val="false"/>
          <w:textDirection w:val="lrTb"/>
          <w:docGrid w:type="default" w:linePitch="100" w:charSpace="0"/>
        </w:sectPr>
        <w:pStyle w:val="InfoBlue"/>
        <w:rPr/>
      </w:pPr>
      <w:r>
        <w:rPr/>
        <w:t xml:space="preserve"> </w:t>
      </w:r>
    </w:p>
    <w:p>
      <w:pPr>
        <w:pStyle w:val="Title"/>
        <w:rPr>
          <w:rFonts w:ascii="Times New Roman" w:hAnsi="Times New Roman"/>
        </w:rPr>
      </w:pPr>
      <w:r>
        <w:rPr>
          <w:rFonts w:ascii="Times New Roman" w:hAnsi="Times New Roman"/>
        </w:rPr>
      </w:r>
    </w:p>
    <w:p>
      <w:pPr>
        <w:pStyle w:val="Title"/>
        <w:rPr>
          <w:rFonts w:ascii="Times New Roman" w:hAnsi="Times New Roman"/>
        </w:rPr>
      </w:pPr>
      <w:r>
        <w:rPr>
          <w:rFonts w:ascii="Times New Roman" w:hAnsi="Times New Roman"/>
        </w:rPr>
        <w:t>Revision History</w:t>
      </w:r>
    </w:p>
    <w:p>
      <w:pPr>
        <w:pStyle w:val="Normal"/>
        <w:rPr>
          <w:rFonts w:ascii="Times New Roman" w:hAnsi="Times New Roman"/>
        </w:rPr>
      </w:pPr>
      <w:r>
        <w:rPr/>
      </w:r>
    </w:p>
    <w:tbl>
      <w:tblPr>
        <w:tblW w:w="9504"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Grid>
        <w:gridCol w:w="2299"/>
        <w:gridCol w:w="1150"/>
        <w:gridCol w:w="3750"/>
        <w:gridCol w:w="2304"/>
      </w:tblGrid>
      <w:tr>
        <w:trPr/>
        <w:tc>
          <w:tcPr>
            <w:tcW w:w="22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Date</w:t>
            </w:r>
          </w:p>
        </w:tc>
        <w:tc>
          <w:tcPr>
            <w:tcW w:w="11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Version</w:t>
            </w:r>
          </w:p>
        </w:tc>
        <w:tc>
          <w:tcPr>
            <w:tcW w:w="3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Description</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Author</w:t>
            </w:r>
          </w:p>
        </w:tc>
      </w:tr>
      <w:tr>
        <w:trPr/>
        <w:tc>
          <w:tcPr>
            <w:tcW w:w="22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24/April/19</w:t>
            </w:r>
          </w:p>
        </w:tc>
        <w:tc>
          <w:tcPr>
            <w:tcW w:w="11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pPr>
            <w:r>
              <w:rPr/>
              <w:t>1.0</w:t>
            </w:r>
          </w:p>
        </w:tc>
        <w:tc>
          <w:tcPr>
            <w:tcW w:w="3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t>Write first two capitols of this document</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pPr>
            <w:r>
              <w:rPr/>
              <w:t>Grigor Sonia</w:t>
            </w:r>
          </w:p>
        </w:tc>
      </w:tr>
      <w:tr>
        <w:trPr/>
        <w:tc>
          <w:tcPr>
            <w:tcW w:w="22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t>01/May/19</w:t>
            </w:r>
          </w:p>
        </w:tc>
        <w:tc>
          <w:tcPr>
            <w:tcW w:w="11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t>2.0</w:t>
            </w:r>
          </w:p>
        </w:tc>
        <w:tc>
          <w:tcPr>
            <w:tcW w:w="3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Contents1"/>
              <w:keepLines/>
              <w:tabs>
                <w:tab w:val="left" w:pos="660" w:leader="none"/>
                <w:tab w:val="right" w:pos="9360" w:leader="none"/>
              </w:tabs>
              <w:spacing w:before="0" w:after="120"/>
              <w:rPr>
                <w:rFonts w:ascii="Times New Roman" w:hAnsi="Times New Roman"/>
              </w:rPr>
            </w:pPr>
            <w:r>
              <w:rPr/>
              <w:t xml:space="preserve">Elaboration – Iteration 1.2 - </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t>Grigor Sonia</w:t>
            </w:r>
          </w:p>
        </w:tc>
      </w:tr>
      <w:tr>
        <w:trPr/>
        <w:tc>
          <w:tcPr>
            <w:tcW w:w="22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11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3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r>
      <w:tr>
        <w:trPr/>
        <w:tc>
          <w:tcPr>
            <w:tcW w:w="22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11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3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r>
    </w:tbl>
    <w:p>
      <w:pPr>
        <w:pStyle w:val="Normal"/>
        <w:rPr>
          <w:rFonts w:ascii="Times New Roman" w:hAnsi="Times New Roman"/>
        </w:rPr>
      </w:pPr>
      <w:r>
        <w:rPr/>
      </w:r>
      <w:r>
        <w:br w:type="page"/>
      </w:r>
    </w:p>
    <w:p>
      <w:pPr>
        <w:pStyle w:val="Title"/>
        <w:rPr/>
      </w:pPr>
      <w:r>
        <w:rPr>
          <w:rFonts w:ascii="Times New Roman" w:hAnsi="Times New Roman"/>
        </w:rPr>
        <w:t>Table of Contents</w:t>
      </w:r>
    </w:p>
    <w:p>
      <w:pPr>
        <w:pStyle w:val="Contents1"/>
        <w:tabs>
          <w:tab w:val="left" w:pos="432" w:leader="none"/>
          <w:tab w:val="right" w:pos="9360" w:leader="none"/>
        </w:tabs>
        <w:rPr/>
      </w:pPr>
      <w:r>
        <w:fldChar w:fldCharType="begin"/>
      </w:r>
      <w:r>
        <w:rPr/>
        <w:instrText> TOC \o "1-3" \h</w:instrText>
      </w:r>
      <w:r>
        <w:rPr/>
        <w:fldChar w:fldCharType="separate"/>
      </w:r>
      <w:r>
        <w:rPr/>
        <w:t>I.</w:t>
      </w:r>
      <w:r>
        <w:rPr>
          <w:sz w:val="22"/>
          <w:szCs w:val="22"/>
          <w:lang w:val="ro-RO" w:eastAsia="ro-RO"/>
        </w:rPr>
        <w:tab/>
      </w:r>
      <w:r>
        <w:rPr/>
        <w:t>Project Specification</w:t>
        <w:tab/>
        <w:t>4</w:t>
      </w:r>
    </w:p>
    <w:p>
      <w:pPr>
        <w:pStyle w:val="Contents1"/>
        <w:tabs>
          <w:tab w:val="left" w:pos="432" w:leader="none"/>
          <w:tab w:val="right" w:pos="9360" w:leader="none"/>
        </w:tabs>
        <w:rPr/>
      </w:pPr>
      <w:r>
        <w:rPr/>
        <w:t>II.</w:t>
      </w:r>
      <w:r>
        <w:rPr>
          <w:sz w:val="22"/>
          <w:szCs w:val="22"/>
          <w:lang w:val="ro-RO" w:eastAsia="ro-RO"/>
        </w:rPr>
        <w:tab/>
      </w:r>
      <w:r>
        <w:rPr/>
        <w:t>Elaboration – Iteration 1.1</w:t>
        <w:tab/>
        <w:t>4</w:t>
      </w:r>
    </w:p>
    <w:p>
      <w:pPr>
        <w:pStyle w:val="Contents1"/>
        <w:tabs>
          <w:tab w:val="left" w:pos="432" w:leader="none"/>
          <w:tab w:val="right" w:pos="9360" w:leader="none"/>
        </w:tabs>
        <w:rPr/>
      </w:pPr>
      <w:r>
        <w:rPr/>
        <w:t>1.</w:t>
      </w:r>
      <w:r>
        <w:rPr>
          <w:sz w:val="22"/>
          <w:szCs w:val="22"/>
          <w:lang w:val="ro-RO" w:eastAsia="ro-RO"/>
        </w:rPr>
        <w:tab/>
      </w:r>
      <w:r>
        <w:rPr/>
        <w:t>Domain Model</w:t>
        <w:tab/>
        <w:t>4</w:t>
      </w:r>
    </w:p>
    <w:p>
      <w:pPr>
        <w:pStyle w:val="Contents1"/>
        <w:tabs>
          <w:tab w:val="left" w:pos="432" w:leader="none"/>
          <w:tab w:val="right" w:pos="9360" w:leader="none"/>
        </w:tabs>
        <w:rPr/>
      </w:pPr>
      <w:r>
        <w:rPr/>
        <w:t>2.</w:t>
      </w:r>
      <w:r>
        <w:rPr>
          <w:sz w:val="22"/>
          <w:szCs w:val="22"/>
          <w:lang w:val="ro-RO" w:eastAsia="ro-RO"/>
        </w:rPr>
        <w:tab/>
      </w:r>
      <w:r>
        <w:rPr/>
        <w:t>Architectural Design</w:t>
        <w:tab/>
        <w:t>4</w:t>
      </w:r>
    </w:p>
    <w:p>
      <w:pPr>
        <w:pStyle w:val="Contents2"/>
        <w:tabs>
          <w:tab w:val="left" w:pos="1100" w:leader="none"/>
          <w:tab w:val="right" w:pos="9360" w:leader="none"/>
        </w:tabs>
        <w:rPr/>
      </w:pPr>
      <w:r>
        <w:rPr/>
        <w:t>2.1</w:t>
      </w:r>
      <w:r>
        <w:rPr>
          <w:sz w:val="22"/>
          <w:szCs w:val="22"/>
          <w:lang w:val="ro-RO" w:eastAsia="ro-RO"/>
        </w:rPr>
        <w:tab/>
      </w:r>
      <w:r>
        <w:rPr/>
        <w:t>Conceptual Architecture</w:t>
        <w:tab/>
        <w:t>4</w:t>
      </w:r>
    </w:p>
    <w:p>
      <w:pPr>
        <w:pStyle w:val="Contents2"/>
        <w:tabs>
          <w:tab w:val="left" w:pos="1100" w:leader="none"/>
          <w:tab w:val="right" w:pos="9360" w:leader="none"/>
        </w:tabs>
        <w:rPr/>
      </w:pPr>
      <w:r>
        <w:rPr/>
        <w:t>2.2</w:t>
      </w:r>
      <w:r>
        <w:rPr>
          <w:sz w:val="22"/>
          <w:szCs w:val="22"/>
          <w:lang w:val="ro-RO" w:eastAsia="ro-RO"/>
        </w:rPr>
        <w:tab/>
      </w:r>
      <w:r>
        <w:rPr/>
        <w:t>Package Design</w:t>
        <w:tab/>
        <w:t>4</w:t>
      </w:r>
    </w:p>
    <w:p>
      <w:pPr>
        <w:pStyle w:val="Contents2"/>
        <w:tabs>
          <w:tab w:val="left" w:pos="1100" w:leader="none"/>
          <w:tab w:val="right" w:pos="9360" w:leader="none"/>
        </w:tabs>
        <w:rPr/>
      </w:pPr>
      <w:r>
        <w:rPr/>
        <w:t>2.3</w:t>
      </w:r>
      <w:r>
        <w:rPr>
          <w:sz w:val="22"/>
          <w:szCs w:val="22"/>
          <w:lang w:val="ro-RO" w:eastAsia="ro-RO"/>
        </w:rPr>
        <w:tab/>
      </w:r>
      <w:r>
        <w:rPr/>
        <w:t>Component and Deployment Diagrams</w:t>
        <w:tab/>
        <w:t>4</w:t>
      </w:r>
    </w:p>
    <w:p>
      <w:pPr>
        <w:pStyle w:val="Contents1"/>
        <w:tabs>
          <w:tab w:val="left" w:pos="660" w:leader="none"/>
          <w:tab w:val="right" w:pos="9360" w:leader="none"/>
        </w:tabs>
        <w:rPr/>
      </w:pPr>
      <w:r>
        <w:rPr/>
        <w:t>III.</w:t>
      </w:r>
      <w:r>
        <w:rPr>
          <w:sz w:val="22"/>
          <w:szCs w:val="22"/>
          <w:lang w:val="ro-RO" w:eastAsia="ro-RO"/>
        </w:rPr>
        <w:tab/>
      </w:r>
      <w:r>
        <w:rPr/>
        <w:t>Elaboration – Iteration 1.2</w:t>
        <w:tab/>
        <w:t>4</w:t>
      </w:r>
    </w:p>
    <w:p>
      <w:pPr>
        <w:pStyle w:val="Contents1"/>
        <w:tabs>
          <w:tab w:val="left" w:pos="432" w:leader="none"/>
          <w:tab w:val="right" w:pos="9360" w:leader="none"/>
        </w:tabs>
        <w:rPr/>
      </w:pPr>
      <w:r>
        <w:rPr/>
        <w:t>1.</w:t>
      </w:r>
      <w:r>
        <w:rPr>
          <w:sz w:val="22"/>
          <w:szCs w:val="22"/>
          <w:lang w:val="ro-RO" w:eastAsia="ro-RO"/>
        </w:rPr>
        <w:tab/>
      </w:r>
      <w:r>
        <w:rPr/>
        <w:t>Design Model</w:t>
        <w:tab/>
        <w:t>4</w:t>
      </w:r>
    </w:p>
    <w:p>
      <w:pPr>
        <w:pStyle w:val="Contents2"/>
        <w:tabs>
          <w:tab w:val="left" w:pos="1100" w:leader="none"/>
          <w:tab w:val="right" w:pos="9360" w:leader="none"/>
        </w:tabs>
        <w:rPr/>
      </w:pPr>
      <w:r>
        <w:rPr/>
        <w:t>1.1</w:t>
      </w:r>
      <w:r>
        <w:rPr>
          <w:sz w:val="22"/>
          <w:szCs w:val="22"/>
          <w:lang w:val="ro-RO" w:eastAsia="ro-RO"/>
        </w:rPr>
        <w:tab/>
      </w:r>
      <w:r>
        <w:rPr/>
        <w:t>Dynamic Behavior</w:t>
        <w:tab/>
        <w:t>4</w:t>
      </w:r>
    </w:p>
    <w:p>
      <w:pPr>
        <w:pStyle w:val="Contents2"/>
        <w:tabs>
          <w:tab w:val="left" w:pos="1100" w:leader="none"/>
          <w:tab w:val="right" w:pos="9360" w:leader="none"/>
        </w:tabs>
        <w:rPr/>
      </w:pPr>
      <w:r>
        <w:rPr/>
        <w:t>1.2</w:t>
      </w:r>
      <w:r>
        <w:rPr>
          <w:sz w:val="22"/>
          <w:szCs w:val="22"/>
          <w:lang w:val="ro-RO" w:eastAsia="ro-RO"/>
        </w:rPr>
        <w:tab/>
      </w:r>
      <w:r>
        <w:rPr/>
        <w:t>Class Design</w:t>
        <w:tab/>
        <w:t>4</w:t>
      </w:r>
    </w:p>
    <w:p>
      <w:pPr>
        <w:pStyle w:val="Contents1"/>
        <w:tabs>
          <w:tab w:val="left" w:pos="432" w:leader="none"/>
          <w:tab w:val="right" w:pos="9360" w:leader="none"/>
        </w:tabs>
        <w:rPr/>
      </w:pPr>
      <w:r>
        <w:rPr/>
        <w:t>2.</w:t>
      </w:r>
      <w:r>
        <w:rPr>
          <w:sz w:val="22"/>
          <w:szCs w:val="22"/>
          <w:lang w:val="ro-RO" w:eastAsia="ro-RO"/>
        </w:rPr>
        <w:tab/>
      </w:r>
      <w:r>
        <w:rPr/>
        <w:t>Data Model</w:t>
        <w:tab/>
        <w:t>4</w:t>
      </w:r>
    </w:p>
    <w:p>
      <w:pPr>
        <w:pStyle w:val="Contents1"/>
        <w:tabs>
          <w:tab w:val="left" w:pos="432" w:leader="none"/>
          <w:tab w:val="right" w:pos="9360" w:leader="none"/>
        </w:tabs>
        <w:rPr/>
      </w:pPr>
      <w:r>
        <w:rPr/>
        <w:t>3.</w:t>
      </w:r>
      <w:r>
        <w:rPr>
          <w:sz w:val="22"/>
          <w:szCs w:val="22"/>
          <w:lang w:val="ro-RO" w:eastAsia="ro-RO"/>
        </w:rPr>
        <w:tab/>
      </w:r>
      <w:r>
        <w:rPr/>
        <w:t>Unit Testing</w:t>
        <w:tab/>
        <w:t>4</w:t>
      </w:r>
    </w:p>
    <w:p>
      <w:pPr>
        <w:pStyle w:val="Contents1"/>
        <w:tabs>
          <w:tab w:val="left" w:pos="660" w:leader="none"/>
          <w:tab w:val="right" w:pos="9360" w:leader="none"/>
        </w:tabs>
        <w:rPr/>
      </w:pPr>
      <w:r>
        <w:rPr/>
        <w:t>IV.</w:t>
      </w:r>
      <w:r>
        <w:rPr>
          <w:sz w:val="22"/>
          <w:szCs w:val="22"/>
          <w:lang w:val="ro-RO" w:eastAsia="ro-RO"/>
        </w:rPr>
        <w:tab/>
      </w:r>
      <w:r>
        <w:rPr/>
        <w:t>Elaboration – Iteration 2</w:t>
        <w:tab/>
        <w:t>4</w:t>
      </w:r>
    </w:p>
    <w:p>
      <w:pPr>
        <w:pStyle w:val="Contents1"/>
        <w:tabs>
          <w:tab w:val="left" w:pos="432" w:leader="none"/>
          <w:tab w:val="right" w:pos="9360" w:leader="none"/>
        </w:tabs>
        <w:rPr/>
      </w:pPr>
      <w:r>
        <w:rPr/>
        <w:t>1.</w:t>
      </w:r>
      <w:r>
        <w:rPr>
          <w:sz w:val="22"/>
          <w:szCs w:val="22"/>
          <w:lang w:val="ro-RO" w:eastAsia="ro-RO"/>
        </w:rPr>
        <w:tab/>
      </w:r>
      <w:r>
        <w:rPr/>
        <w:t>Architectural Design Refinement</w:t>
        <w:tab/>
        <w:t>4</w:t>
      </w:r>
    </w:p>
    <w:p>
      <w:pPr>
        <w:pStyle w:val="Contents1"/>
        <w:tabs>
          <w:tab w:val="left" w:pos="432" w:leader="none"/>
          <w:tab w:val="right" w:pos="9360" w:leader="none"/>
        </w:tabs>
        <w:rPr/>
      </w:pPr>
      <w:r>
        <w:rPr/>
        <w:t>2.</w:t>
      </w:r>
      <w:r>
        <w:rPr>
          <w:sz w:val="22"/>
          <w:szCs w:val="22"/>
          <w:lang w:val="ro-RO" w:eastAsia="ro-RO"/>
        </w:rPr>
        <w:tab/>
      </w:r>
      <w:r>
        <w:rPr/>
        <w:t>Design Model Refinement</w:t>
        <w:tab/>
        <w:t>4</w:t>
      </w:r>
    </w:p>
    <w:p>
      <w:pPr>
        <w:pStyle w:val="Contents1"/>
        <w:tabs>
          <w:tab w:val="left" w:pos="432" w:leader="none"/>
          <w:tab w:val="right" w:pos="9360" w:leader="none"/>
        </w:tabs>
        <w:rPr/>
      </w:pPr>
      <w:r>
        <w:rPr/>
        <w:t>V.</w:t>
      </w:r>
      <w:r>
        <w:rPr>
          <w:sz w:val="22"/>
          <w:szCs w:val="22"/>
          <w:lang w:val="ro-RO" w:eastAsia="ro-RO"/>
        </w:rPr>
        <w:tab/>
      </w:r>
      <w:r>
        <w:rPr/>
        <w:t>Construction and Transition</w:t>
        <w:tab/>
        <w:t>5</w:t>
      </w:r>
    </w:p>
    <w:p>
      <w:pPr>
        <w:pStyle w:val="Contents1"/>
        <w:tabs>
          <w:tab w:val="left" w:pos="432" w:leader="none"/>
          <w:tab w:val="right" w:pos="9360" w:leader="none"/>
        </w:tabs>
        <w:rPr/>
      </w:pPr>
      <w:r>
        <w:rPr/>
        <w:t>1.</w:t>
      </w:r>
      <w:r>
        <w:rPr>
          <w:sz w:val="22"/>
          <w:szCs w:val="22"/>
          <w:lang w:val="ro-RO" w:eastAsia="ro-RO"/>
        </w:rPr>
        <w:tab/>
      </w:r>
      <w:r>
        <w:rPr/>
        <w:t>System Testing</w:t>
        <w:tab/>
        <w:t>5</w:t>
      </w:r>
    </w:p>
    <w:p>
      <w:pPr>
        <w:pStyle w:val="Contents1"/>
        <w:tabs>
          <w:tab w:val="left" w:pos="432" w:leader="none"/>
          <w:tab w:val="right" w:pos="9360" w:leader="none"/>
        </w:tabs>
        <w:rPr/>
      </w:pPr>
      <w:r>
        <w:rPr/>
        <w:t>2.</w:t>
      </w:r>
      <w:r>
        <w:rPr>
          <w:sz w:val="22"/>
          <w:szCs w:val="22"/>
          <w:lang w:val="ro-RO" w:eastAsia="ro-RO"/>
        </w:rPr>
        <w:tab/>
      </w:r>
      <w:r>
        <w:rPr/>
        <w:t>Future improvements</w:t>
        <w:tab/>
        <w:t>5</w:t>
      </w:r>
    </w:p>
    <w:p>
      <w:pPr>
        <w:pStyle w:val="Contents1"/>
        <w:tabs>
          <w:tab w:val="left" w:pos="660" w:leader="none"/>
          <w:tab w:val="right" w:pos="9360" w:leader="none"/>
        </w:tabs>
        <w:rPr/>
      </w:pPr>
      <w:r>
        <w:rPr/>
        <w:t>VI.</w:t>
      </w:r>
      <w:r>
        <w:rPr>
          <w:sz w:val="22"/>
          <w:szCs w:val="22"/>
          <w:lang w:val="ro-RO" w:eastAsia="ro-RO"/>
        </w:rPr>
        <w:tab/>
      </w:r>
      <w:r>
        <w:rPr/>
        <w:t>Bibliography</w:t>
        <w:tab/>
        <w:t>5</w:t>
      </w:r>
    </w:p>
    <w:p>
      <w:pPr>
        <w:pStyle w:val="Title"/>
        <w:rPr>
          <w:rFonts w:ascii="Times New Roman" w:hAnsi="Times New Roman"/>
        </w:rPr>
      </w:pPr>
      <w:r>
        <w:rPr>
          <w:rFonts w:ascii="Times New Roman" w:hAnsi="Times New Roman"/>
        </w:rPr>
      </w:r>
      <w:r>
        <w:rPr>
          <w:rFonts w:ascii="Times New Roman" w:hAnsi="Times New Roman"/>
        </w:rPr>
        <w:fldChar w:fldCharType="end"/>
      </w:r>
    </w:p>
    <w:p>
      <w:pPr>
        <w:pStyle w:val="Title"/>
        <w:rPr>
          <w:rFonts w:ascii="Times New Roman" w:hAnsi="Times New Roman"/>
        </w:rPr>
      </w:pPr>
      <w:r>
        <w:rPr>
          <w:rFonts w:ascii="Times New Roman" w:hAnsi="Times New Roman"/>
        </w:rPr>
      </w:r>
      <w:r>
        <w:br w:type="page"/>
      </w:r>
    </w:p>
    <w:p>
      <w:pPr>
        <w:pStyle w:val="Normal"/>
        <w:rPr>
          <w:rFonts w:ascii="Times New Roman" w:hAnsi="Times New Roman"/>
        </w:rPr>
      </w:pPr>
      <w:r>
        <w:rPr/>
      </w:r>
    </w:p>
    <w:p>
      <w:pPr>
        <w:pStyle w:val="Heading1"/>
        <w:numPr>
          <w:ilvl w:val="0"/>
          <w:numId w:val="3"/>
        </w:numPr>
        <w:ind w:left="720" w:right="0" w:hanging="720"/>
        <w:rPr>
          <w:rFonts w:ascii="Times New Roman" w:hAnsi="Times New Roman"/>
        </w:rPr>
      </w:pPr>
      <w:bookmarkStart w:id="0" w:name="_Toc285793954"/>
      <w:r>
        <w:rPr>
          <w:rFonts w:ascii="Times New Roman" w:hAnsi="Times New Roman"/>
        </w:rPr>
        <w:t>Project Specification</w:t>
      </w:r>
      <w:bookmarkEnd w:id="0"/>
    </w:p>
    <w:p>
      <w:pPr>
        <w:pStyle w:val="Normal"/>
        <w:ind w:left="0" w:right="0" w:firstLine="720"/>
        <w:rPr>
          <w:i/>
          <w:i/>
          <w:color w:val="943634"/>
        </w:rPr>
      </w:pPr>
      <w:r>
        <w:rPr>
          <w:i/>
          <w:color w:val="943634"/>
        </w:rPr>
      </w:r>
    </w:p>
    <w:p>
      <w:pPr>
        <w:pStyle w:val="TextBody"/>
        <w:tabs>
          <w:tab w:val="left" w:pos="720" w:leader="none"/>
        </w:tabs>
        <w:ind w:left="0" w:right="0" w:hanging="0"/>
        <w:rPr>
          <w:b w:val="false"/>
          <w:b w:val="false"/>
          <w:i w:val="false"/>
          <w:i w:val="false"/>
          <w:caps w:val="false"/>
          <w:smallCaps w:val="false"/>
          <w:color w:val="24292E"/>
          <w:spacing w:val="0"/>
          <w:sz w:val="24"/>
          <w:szCs w:val="24"/>
        </w:rPr>
      </w:pPr>
      <w:r>
        <w:rPr>
          <w:b w:val="false"/>
          <w:i w:val="false"/>
          <w:caps w:val="false"/>
          <w:smallCaps w:val="false"/>
          <w:color w:val="24292E"/>
          <w:spacing w:val="0"/>
          <w:sz w:val="24"/>
          <w:szCs w:val="24"/>
        </w:rPr>
        <w:t>Software Design Project is a web application named "Tell your friend".</w:t>
      </w:r>
    </w:p>
    <w:p>
      <w:pPr>
        <w:pStyle w:val="TextBody"/>
        <w:widowControl/>
        <w:spacing w:before="0" w:after="240"/>
        <w:ind w:left="0" w:right="0" w:hanging="0"/>
        <w:rPr>
          <w:b w:val="false"/>
          <w:b w:val="false"/>
          <w:i w:val="false"/>
          <w:i w:val="false"/>
          <w:caps w:val="false"/>
          <w:smallCaps w:val="false"/>
          <w:color w:val="24292E"/>
          <w:spacing w:val="0"/>
          <w:sz w:val="24"/>
          <w:szCs w:val="24"/>
        </w:rPr>
      </w:pPr>
      <w:r>
        <w:rPr>
          <w:b w:val="false"/>
          <w:i w:val="false"/>
          <w:caps w:val="false"/>
          <w:smallCaps w:val="false"/>
          <w:color w:val="24292E"/>
          <w:spacing w:val="0"/>
          <w:sz w:val="24"/>
          <w:szCs w:val="24"/>
        </w:rPr>
        <w:t>This will be a web application which can be used by everyone who wants to read or add a good review about a book or a movie. A user can register in the system, log in the system, add a new review, view all the reviews and add other comments on exiting reviews.</w:t>
      </w:r>
    </w:p>
    <w:p>
      <w:pPr>
        <w:pStyle w:val="TextBody"/>
        <w:widowControl/>
        <w:spacing w:before="0" w:after="0"/>
        <w:ind w:left="0" w:right="0" w:hanging="0"/>
        <w:rPr/>
      </w:pPr>
      <w:r>
        <w:rPr>
          <w:b w:val="false"/>
          <w:i w:val="false"/>
          <w:caps w:val="false"/>
          <w:smallCaps w:val="false"/>
          <w:color w:val="24292E"/>
          <w:spacing w:val="0"/>
          <w:sz w:val="24"/>
          <w:szCs w:val="24"/>
        </w:rPr>
        <w:t xml:space="preserve">This application is implemented in </w:t>
      </w:r>
      <w:r>
        <w:rPr>
          <w:rStyle w:val="StrongEmphasis"/>
          <w:b/>
          <w:i w:val="false"/>
          <w:caps w:val="false"/>
          <w:smallCaps w:val="false"/>
          <w:color w:val="24292E"/>
          <w:spacing w:val="0"/>
          <w:sz w:val="24"/>
          <w:szCs w:val="24"/>
        </w:rPr>
        <w:t xml:space="preserve">.Net </w:t>
      </w:r>
      <w:r>
        <w:rPr>
          <w:b w:val="false"/>
          <w:i w:val="false"/>
          <w:caps w:val="false"/>
          <w:smallCaps w:val="false"/>
          <w:color w:val="24292E"/>
          <w:spacing w:val="0"/>
          <w:sz w:val="24"/>
          <w:szCs w:val="24"/>
        </w:rPr>
        <w:t xml:space="preserve">using </w:t>
      </w:r>
      <w:r>
        <w:rPr>
          <w:rStyle w:val="StrongEmphasis"/>
          <w:b/>
          <w:i w:val="false"/>
          <w:caps w:val="false"/>
          <w:smallCaps w:val="false"/>
          <w:color w:val="24292E"/>
          <w:spacing w:val="0"/>
          <w:sz w:val="24"/>
          <w:szCs w:val="24"/>
        </w:rPr>
        <w:t xml:space="preserve">Entity Framework 6 </w:t>
      </w:r>
      <w:r>
        <w:rPr>
          <w:b w:val="false"/>
          <w:i w:val="false"/>
          <w:caps w:val="false"/>
          <w:smallCaps w:val="false"/>
          <w:color w:val="24292E"/>
          <w:spacing w:val="0"/>
          <w:sz w:val="24"/>
          <w:szCs w:val="24"/>
        </w:rPr>
        <w:t xml:space="preserve">for the back-end, and the front-end application is implemented using </w:t>
      </w:r>
      <w:r>
        <w:rPr>
          <w:rStyle w:val="StrongEmphasis"/>
          <w:b/>
          <w:i w:val="false"/>
          <w:caps w:val="false"/>
          <w:smallCaps w:val="false"/>
          <w:color w:val="24292E"/>
          <w:spacing w:val="0"/>
          <w:sz w:val="24"/>
          <w:szCs w:val="24"/>
        </w:rPr>
        <w:t xml:space="preserve">Angular 7 </w:t>
      </w:r>
      <w:r>
        <w:rPr>
          <w:b w:val="false"/>
          <w:i w:val="false"/>
          <w:caps w:val="false"/>
          <w:smallCaps w:val="false"/>
          <w:color w:val="24292E"/>
          <w:spacing w:val="0"/>
          <w:sz w:val="24"/>
          <w:szCs w:val="24"/>
        </w:rPr>
        <w:t xml:space="preserve">and using the </w:t>
      </w:r>
      <w:r>
        <w:rPr>
          <w:rStyle w:val="StrongEmphasis"/>
          <w:b/>
          <w:i w:val="false"/>
          <w:caps w:val="false"/>
          <w:smallCaps w:val="false"/>
          <w:color w:val="24292E"/>
          <w:spacing w:val="0"/>
          <w:sz w:val="24"/>
          <w:szCs w:val="24"/>
        </w:rPr>
        <w:t xml:space="preserve">Angular Material </w:t>
      </w:r>
      <w:r>
        <w:rPr>
          <w:b w:val="false"/>
          <w:i w:val="false"/>
          <w:caps w:val="false"/>
          <w:smallCaps w:val="false"/>
          <w:color w:val="24292E"/>
          <w:spacing w:val="0"/>
          <w:sz w:val="24"/>
          <w:szCs w:val="24"/>
        </w:rPr>
        <w:t>Theme.</w:t>
      </w:r>
    </w:p>
    <w:p>
      <w:pPr>
        <w:pStyle w:val="Normal"/>
        <w:tabs>
          <w:tab w:val="left" w:pos="720" w:leader="none"/>
        </w:tabs>
        <w:ind w:left="1440" w:right="0" w:hanging="720"/>
        <w:rPr>
          <w:rFonts w:ascii="Times New Roman" w:hAnsi="Times New Roman"/>
          <w:sz w:val="24"/>
          <w:szCs w:val="24"/>
        </w:rPr>
      </w:pPr>
      <w:r>
        <w:rPr>
          <w:sz w:val="24"/>
          <w:szCs w:val="24"/>
        </w:rPr>
      </w:r>
      <w:r>
        <w:br w:type="page"/>
      </w:r>
    </w:p>
    <w:p>
      <w:pPr>
        <w:pStyle w:val="Normal"/>
        <w:tabs>
          <w:tab w:val="left" w:pos="720" w:leader="none"/>
        </w:tabs>
        <w:ind w:left="1440" w:right="0" w:hanging="720"/>
        <w:rPr>
          <w:rFonts w:ascii="Times New Roman" w:hAnsi="Times New Roman"/>
          <w:sz w:val="24"/>
          <w:szCs w:val="24"/>
        </w:rPr>
      </w:pPr>
      <w:r>
        <w:rPr>
          <w:sz w:val="24"/>
          <w:szCs w:val="24"/>
        </w:rPr>
      </w:r>
    </w:p>
    <w:p>
      <w:pPr>
        <w:pStyle w:val="Heading1"/>
        <w:numPr>
          <w:ilvl w:val="0"/>
          <w:numId w:val="3"/>
        </w:numPr>
        <w:tabs>
          <w:tab w:val="left" w:pos="720" w:leader="none"/>
        </w:tabs>
        <w:ind w:left="1440" w:right="0" w:hanging="1440"/>
        <w:rPr>
          <w:rFonts w:ascii="Times New Roman" w:hAnsi="Times New Roman"/>
        </w:rPr>
      </w:pPr>
      <w:bookmarkStart w:id="1" w:name="_Toc285793955"/>
      <w:r>
        <w:rPr>
          <w:rFonts w:ascii="Times New Roman" w:hAnsi="Times New Roman"/>
        </w:rPr>
        <w:t>Elaboration – Iteration 1.1</w:t>
      </w:r>
      <w:bookmarkEnd w:id="1"/>
    </w:p>
    <w:p>
      <w:pPr>
        <w:pStyle w:val="Heading1"/>
        <w:numPr>
          <w:ilvl w:val="0"/>
          <w:numId w:val="2"/>
        </w:numPr>
        <w:ind w:left="720" w:right="0" w:hanging="720"/>
        <w:rPr>
          <w:rFonts w:ascii="Times New Roman" w:hAnsi="Times New Roman"/>
        </w:rPr>
      </w:pPr>
      <w:bookmarkStart w:id="2" w:name="_Toc285793956"/>
      <w:r>
        <w:rPr>
          <w:rFonts w:ascii="Times New Roman" w:hAnsi="Times New Roman"/>
        </w:rPr>
        <w:t>Domain Model</w:t>
      </w:r>
      <w:bookmarkEnd w:id="2"/>
    </w:p>
    <w:p>
      <w:pPr>
        <w:pStyle w:val="Normal"/>
        <w:ind w:left="720" w:right="0" w:hanging="0"/>
        <w:rPr/>
      </w:pPr>
      <w:r>
        <w:rPr>
          <w:i/>
          <w:color w:val="943634"/>
        </w:rPr>
        <w:t xml:space="preserve"> </w:t>
      </w:r>
      <w:r>
        <w:rPr>
          <w:b w:val="false"/>
          <w:i w:val="false"/>
          <w:iCs w:val="false"/>
          <w:caps w:val="false"/>
          <w:smallCaps w:val="false"/>
          <w:color w:val="auto"/>
          <w:spacing w:val="0"/>
          <w:sz w:val="24"/>
          <w:szCs w:val="24"/>
        </w:rPr>
        <w:t>A domain model is a conceptual model of the domain that incorporates both behavior and data.</w:t>
      </w:r>
    </w:p>
    <w:p>
      <w:pPr>
        <w:pStyle w:val="Normal"/>
        <w:ind w:left="720" w:right="0" w:hanging="0"/>
        <w:rPr>
          <w:b w:val="false"/>
          <w:b w:val="false"/>
          <w:i w:val="false"/>
          <w:i w:val="false"/>
          <w:iCs w:val="false"/>
          <w:caps w:val="false"/>
          <w:smallCaps w:val="false"/>
          <w:color w:val="auto"/>
          <w:spacing w:val="0"/>
          <w:sz w:val="24"/>
          <w:szCs w:val="24"/>
        </w:rPr>
      </w:pPr>
      <w:r>
        <w:rPr>
          <w:b w:val="false"/>
          <w:i w:val="false"/>
          <w:iCs w:val="false"/>
          <w:caps w:val="false"/>
          <w:smallCaps w:val="false"/>
          <w:color w:val="auto"/>
          <w:spacing w:val="0"/>
          <w:sz w:val="24"/>
          <w:szCs w:val="24"/>
        </w:rPr>
        <w:drawing>
          <wp:anchor behindDoc="0" distT="0" distB="0" distL="0" distR="0" simplePos="0" locked="0" layoutInCell="1" allowOverlap="1" relativeHeight="9">
            <wp:simplePos x="0" y="0"/>
            <wp:positionH relativeFrom="column">
              <wp:posOffset>404495</wp:posOffset>
            </wp:positionH>
            <wp:positionV relativeFrom="paragraph">
              <wp:posOffset>132080</wp:posOffset>
            </wp:positionV>
            <wp:extent cx="5081270" cy="4733925"/>
            <wp:effectExtent l="0" t="0" r="0" b="0"/>
            <wp:wrapTopAndBottom/>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5081270" cy="4733925"/>
                    </a:xfrm>
                    <a:prstGeom prst="rect">
                      <a:avLst/>
                    </a:prstGeom>
                  </pic:spPr>
                </pic:pic>
              </a:graphicData>
            </a:graphic>
          </wp:anchor>
        </w:drawing>
      </w:r>
      <w:r>
        <w:br w:type="page"/>
      </w:r>
    </w:p>
    <w:p>
      <w:pPr>
        <w:pStyle w:val="Normal"/>
        <w:ind w:left="720" w:right="0" w:hanging="0"/>
        <w:rPr>
          <w:b w:val="false"/>
          <w:b w:val="false"/>
          <w:i w:val="false"/>
          <w:i w:val="false"/>
          <w:iCs w:val="false"/>
          <w:caps w:val="false"/>
          <w:smallCaps w:val="false"/>
          <w:color w:val="auto"/>
          <w:spacing w:val="0"/>
          <w:sz w:val="24"/>
          <w:szCs w:val="24"/>
        </w:rPr>
      </w:pPr>
      <w:r>
        <w:rPr>
          <w:b w:val="false"/>
          <w:i w:val="false"/>
          <w:iCs w:val="false"/>
          <w:caps w:val="false"/>
          <w:smallCaps w:val="false"/>
          <w:color w:val="auto"/>
          <w:spacing w:val="0"/>
          <w:sz w:val="24"/>
          <w:szCs w:val="24"/>
        </w:rPr>
      </w:r>
    </w:p>
    <w:p>
      <w:pPr>
        <w:pStyle w:val="Heading1"/>
        <w:numPr>
          <w:ilvl w:val="0"/>
          <w:numId w:val="2"/>
        </w:numPr>
        <w:ind w:left="720" w:right="0" w:hanging="720"/>
        <w:rPr>
          <w:rFonts w:ascii="Times New Roman" w:hAnsi="Times New Roman"/>
        </w:rPr>
      </w:pPr>
      <w:bookmarkStart w:id="3" w:name="_Toc285793957"/>
      <w:r>
        <w:rPr>
          <w:rFonts w:ascii="Times New Roman" w:hAnsi="Times New Roman"/>
        </w:rPr>
        <w:t>Architectural Design</w:t>
      </w:r>
      <w:bookmarkEnd w:id="3"/>
    </w:p>
    <w:p>
      <w:pPr>
        <w:pStyle w:val="Heading2"/>
        <w:numPr>
          <w:ilvl w:val="1"/>
          <w:numId w:val="2"/>
        </w:numPr>
        <w:rPr>
          <w:rFonts w:ascii="Times New Roman" w:hAnsi="Times New Roman"/>
        </w:rPr>
      </w:pPr>
      <w:bookmarkStart w:id="4" w:name="_Toc285793958"/>
      <w:r>
        <w:rPr>
          <w:rFonts w:ascii="Times New Roman" w:hAnsi="Times New Roman"/>
        </w:rPr>
        <w:t>Conceptual Architecture</w:t>
      </w:r>
      <w:bookmarkEnd w:id="4"/>
    </w:p>
    <w:p>
      <w:pPr>
        <w:pStyle w:val="Normal"/>
        <w:ind w:left="720" w:right="0" w:hanging="0"/>
        <w:rPr/>
      </w:pPr>
      <w:r>
        <w:rPr/>
        <w:t xml:space="preserve"> </w:t>
      </w:r>
      <w:r>
        <w:rPr>
          <w:i w:val="false"/>
          <w:iCs w:val="false"/>
          <w:color w:val="auto"/>
          <w:sz w:val="24"/>
        </w:rPr>
        <w:t xml:space="preserve">Layered pattern can be used to structure programs that can be decomposed into group of sub-tasks, each of which is a particular level of abstraction. Each layer provides services to the next high layer. The most commonly found four layers of a general application systems are as follows: </w:t>
      </w:r>
    </w:p>
    <w:p>
      <w:pPr>
        <w:pStyle w:val="Normal"/>
        <w:numPr>
          <w:ilvl w:val="0"/>
          <w:numId w:val="8"/>
        </w:numPr>
        <w:rPr>
          <w:b w:val="false"/>
          <w:b w:val="false"/>
          <w:i w:val="false"/>
          <w:i w:val="false"/>
          <w:iCs w:val="false"/>
          <w:color w:val="auto"/>
          <w:sz w:val="24"/>
          <w:szCs w:val="24"/>
        </w:rPr>
      </w:pPr>
      <w:r>
        <w:rPr>
          <w:b w:val="false"/>
          <w:i w:val="false"/>
          <w:iCs w:val="false"/>
          <w:color w:val="auto"/>
          <w:sz w:val="24"/>
          <w:szCs w:val="24"/>
        </w:rPr>
        <w:t>Presentation Layer</w:t>
      </w:r>
    </w:p>
    <w:p>
      <w:pPr>
        <w:pStyle w:val="Normal"/>
        <w:numPr>
          <w:ilvl w:val="0"/>
          <w:numId w:val="8"/>
        </w:numPr>
        <w:rPr>
          <w:b w:val="false"/>
          <w:b w:val="false"/>
          <w:i w:val="false"/>
          <w:i w:val="false"/>
          <w:iCs w:val="false"/>
          <w:color w:val="auto"/>
          <w:sz w:val="24"/>
          <w:szCs w:val="24"/>
        </w:rPr>
      </w:pPr>
      <w:r>
        <w:rPr>
          <w:b w:val="false"/>
          <w:i w:val="false"/>
          <w:iCs w:val="false"/>
          <w:color w:val="auto"/>
          <w:sz w:val="24"/>
          <w:szCs w:val="24"/>
        </w:rPr>
        <w:t>Business Logic Layer</w:t>
      </w:r>
    </w:p>
    <w:p>
      <w:pPr>
        <w:pStyle w:val="Normal"/>
        <w:numPr>
          <w:ilvl w:val="0"/>
          <w:numId w:val="8"/>
        </w:numPr>
        <w:rPr>
          <w:b w:val="false"/>
          <w:b w:val="false"/>
          <w:i w:val="false"/>
          <w:i w:val="false"/>
          <w:iCs w:val="false"/>
          <w:color w:val="auto"/>
          <w:sz w:val="24"/>
          <w:szCs w:val="24"/>
        </w:rPr>
      </w:pPr>
      <w:r>
        <w:rPr>
          <w:b w:val="false"/>
          <w:i w:val="false"/>
          <w:iCs w:val="false"/>
          <w:color w:val="auto"/>
          <w:sz w:val="24"/>
          <w:szCs w:val="24"/>
        </w:rPr>
        <w:t>Data Access Layer</w:t>
      </w:r>
    </w:p>
    <w:p>
      <w:pPr>
        <w:pStyle w:val="Normal"/>
        <w:ind w:left="720" w:right="0" w:hanging="0"/>
        <w:rPr>
          <w:b w:val="false"/>
          <w:b w:val="false"/>
          <w:i w:val="false"/>
          <w:i w:val="false"/>
          <w:iCs w:val="false"/>
          <w:color w:val="auto"/>
          <w:sz w:val="24"/>
          <w:szCs w:val="24"/>
        </w:rPr>
      </w:pPr>
      <w:r>
        <w:rPr>
          <w:b w:val="false"/>
          <w:i w:val="false"/>
          <w:iCs w:val="false"/>
          <w:color w:val="auto"/>
          <w:sz w:val="24"/>
          <w:szCs w:val="24"/>
        </w:rPr>
      </w:r>
    </w:p>
    <w:p>
      <w:pPr>
        <w:pStyle w:val="TextBody"/>
        <w:spacing w:lineRule="auto" w:line="240"/>
        <w:ind w:left="720" w:right="0" w:hanging="0"/>
        <w:jc w:val="both"/>
        <w:rPr>
          <w:b w:val="false"/>
          <w:b w:val="false"/>
          <w:i w:val="false"/>
          <w:i w:val="false"/>
          <w:iCs w:val="false"/>
          <w:color w:val="auto"/>
          <w:sz w:val="24"/>
          <w:szCs w:val="24"/>
        </w:rPr>
      </w:pPr>
      <w:r>
        <w:rPr>
          <w:b w:val="false"/>
          <w:i w:val="false"/>
          <w:iCs w:val="false"/>
          <w:color w:val="auto"/>
          <w:sz w:val="24"/>
          <w:szCs w:val="24"/>
        </w:rPr>
        <w:t>Model-View-Controller architectural pattern follows an elementary idea – we must separate the responsibilities in any application on the following basis:</w:t>
      </w:r>
    </w:p>
    <w:p>
      <w:pPr>
        <w:pStyle w:val="TextBody"/>
        <w:numPr>
          <w:ilvl w:val="0"/>
          <w:numId w:val="7"/>
        </w:numPr>
        <w:spacing w:lineRule="auto" w:line="240"/>
        <w:jc w:val="both"/>
        <w:rPr/>
      </w:pPr>
      <w:r>
        <w:rPr>
          <w:b/>
          <w:i w:val="false"/>
          <w:iCs w:val="false"/>
          <w:caps w:val="false"/>
          <w:smallCaps w:val="false"/>
          <w:color w:val="auto"/>
          <w:spacing w:val="0"/>
          <w:sz w:val="24"/>
          <w:szCs w:val="24"/>
        </w:rPr>
        <w:t xml:space="preserve">Model: </w:t>
      </w:r>
      <w:r>
        <w:rPr>
          <w:b w:val="false"/>
          <w:i w:val="false"/>
          <w:iCs w:val="false"/>
          <w:caps w:val="false"/>
          <w:smallCaps w:val="false"/>
          <w:color w:val="auto"/>
          <w:spacing w:val="0"/>
          <w:sz w:val="24"/>
          <w:szCs w:val="24"/>
        </w:rPr>
        <w:t xml:space="preserve">Handles data and business logic. </w:t>
      </w:r>
      <w:r>
        <w:rPr>
          <w:b w:val="false"/>
          <w:i w:val="false"/>
          <w:caps w:val="false"/>
          <w:smallCaps w:val="false"/>
          <w:color w:val="000000"/>
          <w:spacing w:val="0"/>
          <w:sz w:val="24"/>
          <w:szCs w:val="24"/>
        </w:rPr>
        <w:t>Model represents an object carrying data. It can also have logic to update controller if its data changes.</w:t>
      </w:r>
      <w:r>
        <w:rPr>
          <w:b w:val="false"/>
          <w:sz w:val="24"/>
          <w:szCs w:val="24"/>
        </w:rPr>
        <w:t xml:space="preserve"> </w:t>
      </w:r>
    </w:p>
    <w:p>
      <w:pPr>
        <w:pStyle w:val="TextBody"/>
        <w:numPr>
          <w:ilvl w:val="0"/>
          <w:numId w:val="7"/>
        </w:numPr>
        <w:spacing w:lineRule="auto" w:line="240"/>
        <w:jc w:val="both"/>
        <w:rPr/>
      </w:pPr>
      <w:r>
        <w:rPr>
          <w:b w:val="false"/>
          <w:sz w:val="24"/>
          <w:szCs w:val="24"/>
        </w:rPr>
        <w:t xml:space="preserve"> </w:t>
      </w:r>
      <w:r>
        <w:rPr>
          <w:rStyle w:val="StrongEmphasis"/>
          <w:b/>
          <w:i w:val="false"/>
          <w:iCs w:val="false"/>
          <w:caps w:val="false"/>
          <w:smallCaps w:val="false"/>
          <w:color w:val="auto"/>
          <w:spacing w:val="0"/>
          <w:sz w:val="24"/>
          <w:szCs w:val="24"/>
        </w:rPr>
        <w:t>View:</w:t>
      </w:r>
      <w:r>
        <w:rPr>
          <w:rStyle w:val="StrongEmphasis"/>
          <w:b w:val="false"/>
          <w:i w:val="false"/>
          <w:iCs w:val="false"/>
          <w:caps w:val="false"/>
          <w:smallCaps w:val="false"/>
          <w:color w:val="auto"/>
          <w:spacing w:val="0"/>
          <w:sz w:val="24"/>
          <w:szCs w:val="24"/>
        </w:rPr>
        <w:t xml:space="preserve"> </w:t>
      </w:r>
      <w:r>
        <w:rPr>
          <w:b w:val="false"/>
          <w:i w:val="false"/>
          <w:iCs w:val="false"/>
          <w:caps w:val="false"/>
          <w:smallCaps w:val="false"/>
          <w:color w:val="auto"/>
          <w:spacing w:val="0"/>
          <w:sz w:val="24"/>
          <w:szCs w:val="24"/>
        </w:rPr>
        <w:t xml:space="preserve">Presents the data to the user whenever asked for. </w:t>
      </w:r>
      <w:r>
        <w:rPr>
          <w:b w:val="false"/>
          <w:i w:val="false"/>
          <w:iCs w:val="false"/>
          <w:caps w:val="false"/>
          <w:smallCaps w:val="false"/>
          <w:color w:val="000000"/>
          <w:spacing w:val="0"/>
          <w:sz w:val="24"/>
          <w:szCs w:val="24"/>
        </w:rPr>
        <w:t>View represents the visualization of the data that model contains.</w:t>
      </w:r>
      <w:r>
        <w:rPr>
          <w:b w:val="false"/>
          <w:i w:val="false"/>
          <w:iCs w:val="false"/>
          <w:caps w:val="false"/>
          <w:smallCaps w:val="false"/>
          <w:color w:val="auto"/>
          <w:spacing w:val="0"/>
          <w:sz w:val="24"/>
          <w:szCs w:val="24"/>
        </w:rPr>
        <w:t xml:space="preserve"> </w:t>
      </w:r>
    </w:p>
    <w:p>
      <w:pPr>
        <w:pStyle w:val="TextBody"/>
        <w:numPr>
          <w:ilvl w:val="0"/>
          <w:numId w:val="7"/>
        </w:numPr>
        <w:spacing w:lineRule="auto" w:line="240"/>
        <w:jc w:val="both"/>
        <w:rPr/>
      </w:pPr>
      <w:r>
        <w:rPr>
          <w:b w:val="false"/>
          <w:i w:val="false"/>
          <w:iCs w:val="false"/>
          <w:caps w:val="false"/>
          <w:smallCaps w:val="false"/>
          <w:color w:val="auto"/>
          <w:spacing w:val="0"/>
          <w:sz w:val="24"/>
          <w:szCs w:val="24"/>
        </w:rPr>
        <w:t xml:space="preserve"> </w:t>
      </w:r>
      <w:r>
        <w:rPr>
          <w:rStyle w:val="StrongEmphasis"/>
          <w:b/>
          <w:i w:val="false"/>
          <w:iCs w:val="false"/>
          <w:caps w:val="false"/>
          <w:smallCaps w:val="false"/>
          <w:color w:val="auto"/>
          <w:spacing w:val="0"/>
          <w:sz w:val="24"/>
          <w:szCs w:val="24"/>
        </w:rPr>
        <w:t>Controller:</w:t>
      </w:r>
      <w:r>
        <w:rPr>
          <w:rStyle w:val="StrongEmphasis"/>
          <w:b w:val="false"/>
          <w:i w:val="false"/>
          <w:iCs w:val="false"/>
          <w:caps w:val="false"/>
          <w:smallCaps w:val="false"/>
          <w:color w:val="auto"/>
          <w:spacing w:val="0"/>
          <w:sz w:val="24"/>
          <w:szCs w:val="24"/>
        </w:rPr>
        <w:t xml:space="preserve"> </w:t>
      </w:r>
      <w:r>
        <w:rPr>
          <w:b w:val="false"/>
          <w:i w:val="false"/>
          <w:iCs w:val="false"/>
          <w:caps w:val="false"/>
          <w:smallCaps w:val="false"/>
          <w:color w:val="auto"/>
          <w:spacing w:val="0"/>
          <w:sz w:val="24"/>
          <w:szCs w:val="24"/>
        </w:rPr>
        <w:t xml:space="preserve">Entertains user requests and fetch necessary resources. </w:t>
      </w:r>
      <w:r>
        <w:rPr>
          <w:b w:val="false"/>
          <w:i w:val="false"/>
          <w:iCs w:val="false"/>
          <w:caps w:val="false"/>
          <w:smallCaps w:val="false"/>
          <w:color w:val="000000"/>
          <w:spacing w:val="0"/>
          <w:sz w:val="24"/>
          <w:szCs w:val="24"/>
        </w:rPr>
        <w:t>Controller acts on both model and view. It controls the data flow into model object and updates the view whenever data changes. It keeps view and model separate.</w:t>
      </w:r>
      <w:r>
        <w:rPr>
          <w:b w:val="false"/>
          <w:i w:val="false"/>
          <w:iCs w:val="false"/>
          <w:caps w:val="false"/>
          <w:smallCaps w:val="false"/>
          <w:color w:val="auto"/>
          <w:spacing w:val="0"/>
          <w:sz w:val="24"/>
          <w:szCs w:val="24"/>
        </w:rPr>
        <w:t xml:space="preserve"> </w:t>
      </w:r>
    </w:p>
    <w:p>
      <w:pPr>
        <w:pStyle w:val="TextBody"/>
        <w:widowControl/>
        <w:bidi w:val="0"/>
        <w:spacing w:lineRule="atLeast" w:line="240" w:before="0" w:after="240"/>
        <w:ind w:left="720" w:right="0" w:hanging="0"/>
        <w:jc w:val="left"/>
        <w:rPr/>
      </w:pPr>
      <w:r>
        <w:rPr>
          <w:b w:val="false"/>
          <w:i w:val="false"/>
          <w:iCs w:val="false"/>
          <w:caps w:val="false"/>
          <w:smallCaps w:val="false"/>
          <w:color w:val="000000"/>
          <w:spacing w:val="0"/>
          <w:sz w:val="24"/>
        </w:rPr>
        <w:t>Client/server architecture is a computing model in which the server hosts, delivers and manages most of the resources and services to be consumed by the client. This type of archite</w:t>
      </w:r>
      <w:r>
        <w:rPr>
          <w:b w:val="false"/>
          <w:i w:val="false"/>
          <w:caps w:val="false"/>
          <w:smallCaps w:val="false"/>
          <w:color w:val="000000"/>
          <w:spacing w:val="0"/>
          <w:sz w:val="24"/>
        </w:rPr>
        <w:t xml:space="preserve">cture has one or more client computers connected to a central server over a network or internet connection. This system shares computing resources. </w:t>
      </w:r>
      <w:r>
        <w:rPr>
          <w:b w:val="false"/>
          <w:i w:val="false"/>
          <w:caps w:val="false"/>
          <w:smallCaps w:val="false"/>
          <w:color w:val="000000"/>
          <w:spacing w:val="0"/>
          <w:sz w:val="24"/>
          <w:szCs w:val="24"/>
        </w:rPr>
        <w:t>Client/server architecture is also known as a networking computing model or client/server network because all the requests and services are delivered over a network.</w:t>
      </w:r>
    </w:p>
    <w:p>
      <w:pPr>
        <w:pStyle w:val="TextBody"/>
        <w:widowControl w:val="false"/>
        <w:bidi w:val="0"/>
        <w:spacing w:lineRule="auto" w:line="240" w:before="0" w:after="120"/>
        <w:ind w:left="720" w:right="0" w:hanging="0"/>
        <w:jc w:val="both"/>
        <w:rPr/>
      </w:pPr>
      <w:r>
        <w:drawing>
          <wp:anchor behindDoc="0" distT="0" distB="0" distL="0" distR="0" simplePos="0" locked="0" layoutInCell="1" allowOverlap="1" relativeHeight="2">
            <wp:simplePos x="0" y="0"/>
            <wp:positionH relativeFrom="column">
              <wp:posOffset>1346835</wp:posOffset>
            </wp:positionH>
            <wp:positionV relativeFrom="paragraph">
              <wp:posOffset>21590</wp:posOffset>
            </wp:positionV>
            <wp:extent cx="3007360" cy="2885440"/>
            <wp:effectExtent l="0" t="0" r="0" b="0"/>
            <wp:wrapTopAndBottom/>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3007360" cy="2885440"/>
                    </a:xfrm>
                    <a:prstGeom prst="rect">
                      <a:avLst/>
                    </a:prstGeom>
                  </pic:spPr>
                </pic:pic>
              </a:graphicData>
            </a:graphic>
          </wp:anchor>
        </w:drawing>
      </w:r>
      <w:r>
        <w:rPr>
          <w:sz w:val="24"/>
          <w:szCs w:val="24"/>
        </w:rPr>
        <w:t>T</w:t>
      </w:r>
      <w:r>
        <w:rPr>
          <w:sz w:val="24"/>
          <w:szCs w:val="24"/>
        </w:rPr>
        <w:t xml:space="preserve">he motivation using those two architectural patterns start from the bottom because considering is a web </w:t>
        <w:tab/>
        <w:t xml:space="preserve">application, delimitation between view, logic and database is truly needed. </w:t>
      </w:r>
      <w:r>
        <w:rPr>
          <w:b w:val="false"/>
          <w:i w:val="false"/>
          <w:caps w:val="false"/>
          <w:smallCaps w:val="false"/>
          <w:color w:val="111111"/>
          <w:spacing w:val="0"/>
          <w:sz w:val="24"/>
          <w:szCs w:val="24"/>
        </w:rPr>
        <w:t>The MVC design has an organizational structure that better supports scalability. Also organization in layers is a good practice regarding to software engineering.  First of all, it is known the</w:t>
      </w:r>
      <w:r>
        <w:rPr>
          <w:b w:val="false"/>
          <w:i w:val="false"/>
          <w:caps w:val="false"/>
          <w:smallCaps w:val="false"/>
          <w:color w:val="000000"/>
          <w:spacing w:val="0"/>
          <w:sz w:val="24"/>
          <w:szCs w:val="24"/>
        </w:rPr>
        <w:t xml:space="preserve"> layered pattern offers greater structure to the project and also speeds up the developing process once done, because services like the database connection and operations (CRUD) are going to have their own package(</w:t>
      </w:r>
      <w:r>
        <w:rPr>
          <w:b/>
          <w:i w:val="false"/>
          <w:caps w:val="false"/>
          <w:smallCaps w:val="false"/>
          <w:color w:val="000000"/>
          <w:spacing w:val="0"/>
          <w:sz w:val="24"/>
          <w:szCs w:val="24"/>
        </w:rPr>
        <w:t>Persistence</w:t>
      </w:r>
      <w:r>
        <w:rPr>
          <w:b w:val="false"/>
          <w:i w:val="false"/>
          <w:caps w:val="false"/>
          <w:smallCaps w:val="false"/>
          <w:color w:val="000000"/>
          <w:spacing w:val="0"/>
          <w:sz w:val="24"/>
          <w:szCs w:val="24"/>
        </w:rPr>
        <w:t>) and classes(</w:t>
      </w:r>
      <w:r>
        <w:rPr>
          <w:b/>
          <w:i w:val="false"/>
          <w:caps w:val="false"/>
          <w:smallCaps w:val="false"/>
          <w:color w:val="000000"/>
          <w:spacing w:val="0"/>
          <w:sz w:val="24"/>
          <w:szCs w:val="24"/>
        </w:rPr>
        <w:t>UserRepository, BookRepository, Connection, etc</w:t>
      </w:r>
      <w:r>
        <w:rPr>
          <w:b w:val="false"/>
          <w:i w:val="false"/>
          <w:caps w:val="false"/>
          <w:smallCaps w:val="false"/>
          <w:color w:val="000000"/>
          <w:spacing w:val="0"/>
          <w:sz w:val="24"/>
          <w:szCs w:val="24"/>
        </w:rPr>
        <w:t>). Another layer, with it’s own package(</w:t>
      </w:r>
      <w:r>
        <w:rPr>
          <w:b/>
          <w:i w:val="false"/>
          <w:caps w:val="false"/>
          <w:smallCaps w:val="false"/>
          <w:color w:val="000000"/>
          <w:spacing w:val="0"/>
          <w:sz w:val="24"/>
          <w:szCs w:val="24"/>
        </w:rPr>
        <w:t>Business</w:t>
      </w:r>
      <w:r>
        <w:rPr>
          <w:b w:val="false"/>
          <w:i w:val="false"/>
          <w:caps w:val="false"/>
          <w:smallCaps w:val="false"/>
          <w:color w:val="000000"/>
          <w:spacing w:val="0"/>
          <w:sz w:val="24"/>
          <w:szCs w:val="24"/>
        </w:rPr>
        <w:t xml:space="preserve">) will be the business layer. The package will contain classes like: </w:t>
      </w:r>
      <w:r>
        <w:rPr>
          <w:b/>
          <w:i w:val="false"/>
          <w:caps w:val="false"/>
          <w:smallCaps w:val="false"/>
          <w:color w:val="000000"/>
          <w:spacing w:val="0"/>
          <w:sz w:val="24"/>
          <w:szCs w:val="24"/>
        </w:rPr>
        <w:t>UserService, BookService etc</w:t>
      </w:r>
      <w:r>
        <w:rPr>
          <w:b w:val="false"/>
          <w:i w:val="false"/>
          <w:caps w:val="false"/>
          <w:smallCaps w:val="false"/>
          <w:color w:val="000000"/>
          <w:spacing w:val="0"/>
          <w:sz w:val="24"/>
          <w:szCs w:val="24"/>
        </w:rPr>
        <w:t>, classes which will implement operations on the stored data, accessed through the Persistence layer. Finally, we’ll have the Presentation layer, which will encapsulate everything related to the user interface and all that’s related to the visual part of the project.</w:t>
      </w:r>
      <w:r>
        <w:rPr>
          <w:b w:val="false"/>
          <w:i w:val="false"/>
          <w:caps w:val="false"/>
          <w:smallCaps w:val="false"/>
          <w:color w:val="111111"/>
          <w:spacing w:val="0"/>
          <w:sz w:val="24"/>
          <w:szCs w:val="24"/>
        </w:rPr>
        <w:t xml:space="preserve"> </w:t>
      </w:r>
    </w:p>
    <w:p>
      <w:pPr>
        <w:pStyle w:val="Normal"/>
        <w:ind w:left="709" w:right="0" w:hanging="0"/>
        <w:rPr/>
      </w:pP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t xml:space="preserve">In my project builder is used in model package in order to build all the objects like Users, Books, Movies, etc. The implementation of this pattern is easy. You need to create a new object using a constructor default, and implements all the setters for every single attribute in the class (setName, setPassword, setComments, and the last step is to implement a method build() witch return your student. </w:t>
      </w:r>
    </w:p>
    <w:p>
      <w:pPr>
        <w:pStyle w:val="Normal"/>
        <w:widowControl w:val="false"/>
        <w:bidi w:val="0"/>
        <w:spacing w:lineRule="auto" w:line="240" w:before="0" w:after="120"/>
        <w:ind w:left="709" w:right="0" w:hanging="0"/>
        <w:jc w:val="both"/>
        <w:rPr>
          <w:rFonts w:ascii="Times New Roman" w:hAnsi="Times New Roman"/>
          <w:b w:val="false"/>
          <w:b w:val="false"/>
          <w:i w:val="false"/>
          <w:i w:val="false"/>
          <w:caps w:val="false"/>
          <w:smallCaps w:val="false"/>
          <w:color w:val="111111"/>
          <w:spacing w:val="0"/>
          <w:sz w:val="24"/>
          <w:szCs w:val="24"/>
        </w:rPr>
      </w:pP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tab/>
        <w:t>In this project Singleton is used in order to be sure that there is a single instance of the database instance.</w:t>
      </w:r>
    </w:p>
    <w:p>
      <w:pPr>
        <w:pStyle w:val="Normal"/>
        <w:widowControl w:val="false"/>
        <w:bidi w:val="0"/>
        <w:spacing w:lineRule="auto" w:line="240" w:before="0" w:after="120"/>
        <w:ind w:left="709" w:right="0" w:hanging="0"/>
        <w:jc w:val="both"/>
        <w:rPr>
          <w:rFonts w:eastAsia="Times New Roman" w:cs="Times New Roman"/>
          <w:bCs w:val="false"/>
          <w:iCs w:val="false"/>
          <w:color w:val="auto" w:themeShade="bf"/>
          <w:kern w:val="0"/>
          <w:szCs w:val="20"/>
          <w:lang w:val="en-US" w:eastAsia="en-US" w:bidi="ar-SA"/>
        </w:rPr>
      </w:pPr>
      <w:r>
        <w:rPr>
          <w:rFonts w:eastAsia="Times New Roman" w:cs="Times New Roman"/>
          <w:bCs w:val="false"/>
          <w:iCs w:val="false"/>
          <w:color w:val="auto" w:themeShade="bf"/>
          <w:kern w:val="0"/>
          <w:szCs w:val="20"/>
          <w:lang w:val="en-US" w:eastAsia="en-US" w:bidi="ar-SA"/>
        </w:rPr>
      </w:r>
    </w:p>
    <w:p>
      <w:pPr>
        <w:pStyle w:val="Normal"/>
        <w:widowControl w:val="false"/>
        <w:bidi w:val="0"/>
        <w:spacing w:lineRule="auto" w:line="240" w:before="0" w:after="120"/>
        <w:ind w:left="709" w:right="0" w:hanging="0"/>
        <w:jc w:val="both"/>
        <w:rPr>
          <w:rFonts w:eastAsia="Times New Roman" w:cs="Times New Roman"/>
          <w:bCs w:val="false"/>
          <w:iCs w:val="false"/>
          <w:color w:val="auto" w:themeShade="bf"/>
          <w:kern w:val="0"/>
          <w:szCs w:val="20"/>
          <w:lang w:val="en-US" w:eastAsia="en-US" w:bidi="ar-SA"/>
        </w:rPr>
      </w:pPr>
      <w:r>
        <w:rPr>
          <w:rFonts w:eastAsia="Times New Roman" w:cs="Times New Roman"/>
          <w:bCs w:val="false"/>
          <w:iCs w:val="false"/>
          <w:color w:val="auto" w:themeShade="bf"/>
          <w:kern w:val="0"/>
          <w:szCs w:val="20"/>
          <w:lang w:val="en-US" w:eastAsia="en-US" w:bidi="ar-SA"/>
        </w:rPr>
      </w:r>
    </w:p>
    <w:p>
      <w:pPr>
        <w:pStyle w:val="Heading2"/>
        <w:numPr>
          <w:ilvl w:val="1"/>
          <w:numId w:val="2"/>
        </w:numPr>
        <w:rPr>
          <w:rFonts w:ascii="Times New Roman" w:hAnsi="Times New Roman"/>
        </w:rPr>
      </w:pPr>
      <w:bookmarkStart w:id="5" w:name="_Toc285793959"/>
      <w:r>
        <w:rPr>
          <w:rFonts w:ascii="Times New Roman" w:hAnsi="Times New Roman"/>
        </w:rPr>
        <w:t>Package Design</w:t>
      </w:r>
      <w:bookmarkEnd w:id="5"/>
    </w:p>
    <w:p>
      <w:pPr>
        <w:pStyle w:val="Normal"/>
        <w:ind w:left="720" w:right="0" w:hanging="0"/>
        <w:rPr>
          <w:i w:val="false"/>
          <w:i w:val="false"/>
          <w:iCs w:val="false"/>
          <w:color w:val="auto"/>
          <w:sz w:val="24"/>
          <w:szCs w:val="24"/>
        </w:rPr>
      </w:pPr>
      <w:r>
        <w:rPr>
          <w:i w:val="false"/>
          <w:iCs w:val="false"/>
          <w:color w:val="auto"/>
          <w:sz w:val="24"/>
          <w:szCs w:val="24"/>
        </w:rPr>
        <w:t>“</w:t>
      </w:r>
      <w:r>
        <w:rPr>
          <w:i w:val="false"/>
          <w:iCs w:val="false"/>
          <w:color w:val="auto"/>
          <w:sz w:val="24"/>
          <w:szCs w:val="24"/>
        </w:rPr>
        <w:t xml:space="preserve">Tell your friends” application is a web application which is develop in two separated IDEs so it has two different solutions. As it is specified above, application is design using layered architecture pattern, so it is divided in three different layers. </w:t>
      </w:r>
    </w:p>
    <w:p>
      <w:pPr>
        <w:pStyle w:val="Normal"/>
        <w:ind w:left="720" w:right="0" w:hanging="0"/>
        <w:rPr>
          <w:b w:val="false"/>
          <w:b w:val="false"/>
          <w:caps w:val="false"/>
          <w:smallCaps w:val="false"/>
          <w:color w:val="333333"/>
          <w:spacing w:val="0"/>
          <w:sz w:val="24"/>
          <w:szCs w:val="24"/>
        </w:rPr>
      </w:pPr>
      <w:r>
        <w:rPr>
          <w:b w:val="false"/>
          <w:caps w:val="false"/>
          <w:smallCaps w:val="false"/>
          <w:color w:val="333333"/>
          <w:spacing w:val="0"/>
          <w:sz w:val="24"/>
          <w:szCs w:val="24"/>
        </w:rPr>
      </w:r>
    </w:p>
    <w:p>
      <w:pPr>
        <w:pStyle w:val="Normal"/>
        <w:ind w:left="720" w:right="0" w:hanging="0"/>
        <w:rPr/>
      </w:pPr>
      <w:r>
        <w:rPr>
          <w:b w:val="false"/>
          <w:i w:val="false"/>
          <w:iCs w:val="false"/>
          <w:caps w:val="false"/>
          <w:smallCaps w:val="false"/>
          <w:color w:val="333333"/>
          <w:spacing w:val="0"/>
          <w:sz w:val="24"/>
          <w:szCs w:val="24"/>
        </w:rPr>
        <w:t>The back-end solution is separated in two packages: Model and Controller</w:t>
      </w:r>
      <w:r>
        <w:rPr>
          <w:b w:val="false"/>
          <w:i w:val="false"/>
          <w:iCs w:val="false"/>
          <w:caps w:val="false"/>
          <w:smallCaps w:val="false"/>
          <w:color w:val="333333"/>
          <w:spacing w:val="0"/>
          <w:sz w:val="24"/>
        </w:rPr>
        <w:t>. Inside the Controller package there are other three packages: Entity, Repository and Business. Each of them has a specific role and it has a specific layer associated.</w:t>
      </w:r>
    </w:p>
    <w:p>
      <w:pPr>
        <w:pStyle w:val="Normal"/>
        <w:ind w:left="720" w:right="0" w:hanging="0"/>
        <w:rPr>
          <w:b w:val="false"/>
          <w:b w:val="false"/>
          <w:caps w:val="false"/>
          <w:smallCaps w:val="false"/>
          <w:color w:val="333333"/>
          <w:spacing w:val="0"/>
          <w:sz w:val="24"/>
        </w:rPr>
      </w:pPr>
      <w:r>
        <w:rPr>
          <w:b w:val="false"/>
          <w:caps w:val="false"/>
          <w:smallCaps w:val="false"/>
          <w:color w:val="333333"/>
          <w:spacing w:val="0"/>
          <w:sz w:val="24"/>
        </w:rPr>
      </w:r>
    </w:p>
    <w:p>
      <w:pPr>
        <w:pStyle w:val="Normal"/>
        <w:ind w:left="720" w:right="0" w:hanging="0"/>
        <w:rPr>
          <w:b w:val="false"/>
          <w:b w:val="false"/>
          <w:i w:val="false"/>
          <w:i w:val="false"/>
          <w:iCs w:val="false"/>
          <w:caps w:val="false"/>
          <w:smallCaps w:val="false"/>
          <w:color w:val="333333"/>
          <w:spacing w:val="0"/>
          <w:sz w:val="24"/>
        </w:rPr>
      </w:pPr>
      <w:r>
        <w:rPr>
          <w:b w:val="false"/>
          <w:i w:val="false"/>
          <w:iCs w:val="false"/>
          <w:caps w:val="false"/>
          <w:smallCaps w:val="false"/>
          <w:color w:val="333333"/>
          <w:spacing w:val="0"/>
          <w:sz w:val="24"/>
        </w:rPr>
        <w:t xml:space="preserve">The front-end solution is associated with the View part of a MVC architecture project but also with presentation layer of a layered architecture project. Front-end solution is organized in more than 10 packages because each of them is the representation of a component. Each package has three types of files in order to customize, analysis, process data and organize each web-page. </w:t>
      </w:r>
    </w:p>
    <w:p>
      <w:pPr>
        <w:pStyle w:val="Normal"/>
        <w:ind w:left="720" w:right="0" w:hanging="0"/>
        <w:rPr>
          <w:b w:val="false"/>
          <w:b w:val="false"/>
          <w:caps w:val="false"/>
          <w:smallCaps w:val="false"/>
          <w:color w:val="333333"/>
          <w:spacing w:val="0"/>
          <w:sz w:val="24"/>
        </w:rPr>
      </w:pPr>
      <w:r>
        <w:rPr>
          <w:b w:val="false"/>
          <w:caps w:val="false"/>
          <w:smallCaps w:val="false"/>
          <w:color w:val="333333"/>
          <w:spacing w:val="0"/>
          <w:sz w:val="24"/>
        </w:rPr>
      </w:r>
    </w:p>
    <w:p>
      <w:pPr>
        <w:pStyle w:val="Normal"/>
        <w:ind w:left="720" w:right="0" w:hanging="0"/>
        <w:rPr>
          <w:b w:val="false"/>
          <w:b w:val="false"/>
          <w:caps w:val="false"/>
          <w:smallCaps w:val="false"/>
          <w:color w:val="333333"/>
          <w:spacing w:val="0"/>
          <w:sz w:val="24"/>
        </w:rPr>
      </w:pPr>
      <w:r>
        <w:rPr>
          <w:b w:val="false"/>
          <w:caps w:val="false"/>
          <w:smallCaps w:val="false"/>
          <w:color w:val="333333"/>
          <w:spacing w:val="0"/>
          <w:sz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756660" cy="319722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756660" cy="3197225"/>
                    </a:xfrm>
                    <a:prstGeom prst="rect">
                      <a:avLst/>
                    </a:prstGeom>
                  </pic:spPr>
                </pic:pic>
              </a:graphicData>
            </a:graphic>
          </wp:anchor>
        </w:drawing>
      </w:r>
    </w:p>
    <w:p>
      <w:pPr>
        <w:pStyle w:val="Normal"/>
        <w:ind w:left="720" w:right="0" w:hanging="0"/>
        <w:rPr>
          <w:b w:val="false"/>
          <w:b w:val="false"/>
          <w:caps w:val="false"/>
          <w:smallCaps w:val="false"/>
          <w:color w:val="333333"/>
          <w:spacing w:val="0"/>
          <w:sz w:val="24"/>
        </w:rPr>
      </w:pPr>
      <w:r>
        <w:rPr>
          <w:b w:val="false"/>
          <w:caps w:val="false"/>
          <w:smallCaps w:val="false"/>
          <w:color w:val="333333"/>
          <w:spacing w:val="0"/>
          <w:sz w:val="24"/>
        </w:rPr>
      </w:r>
    </w:p>
    <w:p>
      <w:pPr>
        <w:pStyle w:val="Normal"/>
        <w:ind w:left="720" w:right="0" w:hanging="0"/>
        <w:rPr>
          <w:b w:val="false"/>
          <w:b w:val="false"/>
          <w:caps w:val="false"/>
          <w:smallCaps w:val="false"/>
          <w:color w:val="333333"/>
          <w:spacing w:val="0"/>
          <w:sz w:val="24"/>
        </w:rPr>
      </w:pPr>
      <w:r>
        <w:rPr>
          <w:b w:val="false"/>
          <w:caps w:val="false"/>
          <w:smallCaps w:val="false"/>
          <w:color w:val="333333"/>
          <w:spacing w:val="0"/>
          <w:sz w:val="24"/>
        </w:rPr>
      </w:r>
    </w:p>
    <w:p>
      <w:pPr>
        <w:pStyle w:val="Normal"/>
        <w:ind w:left="720" w:right="0" w:hanging="0"/>
        <w:rPr>
          <w:b w:val="false"/>
          <w:b w:val="false"/>
          <w:caps w:val="false"/>
          <w:smallCaps w:val="false"/>
          <w:color w:val="333333"/>
          <w:spacing w:val="0"/>
          <w:sz w:val="24"/>
        </w:rPr>
      </w:pPr>
      <w:r>
        <w:rPr>
          <w:b w:val="false"/>
          <w:caps w:val="false"/>
          <w:smallCaps w:val="false"/>
          <w:color w:val="333333"/>
          <w:spacing w:val="0"/>
          <w:sz w:val="24"/>
        </w:rPr>
      </w:r>
    </w:p>
    <w:p>
      <w:pPr>
        <w:pStyle w:val="Heading2"/>
        <w:numPr>
          <w:ilvl w:val="1"/>
          <w:numId w:val="2"/>
        </w:numPr>
        <w:rPr>
          <w:rFonts w:ascii="Times New Roman" w:hAnsi="Times New Roman"/>
        </w:rPr>
      </w:pPr>
      <w:bookmarkStart w:id="6" w:name="_Toc285793960"/>
      <w:r>
        <w:rPr>
          <w:rFonts w:ascii="Times New Roman" w:hAnsi="Times New Roman"/>
        </w:rPr>
        <w:t>Component and Deployment Diagrams</w:t>
      </w:r>
      <w:bookmarkEnd w:id="6"/>
    </w:p>
    <w:p>
      <w:pPr>
        <w:pStyle w:val="Normal"/>
        <w:ind w:left="720" w:right="0" w:hanging="0"/>
        <w:rPr>
          <w:i/>
          <w:i/>
          <w:color w:val="943634"/>
        </w:rPr>
      </w:pPr>
      <w:r>
        <w:rPr>
          <w:i/>
          <w:color w:val="943634"/>
        </w:rPr>
      </w:r>
    </w:p>
    <w:p>
      <w:pPr>
        <w:pStyle w:val="Normal"/>
        <w:widowControl w:val="false"/>
        <w:bidi w:val="0"/>
        <w:spacing w:lineRule="auto" w:line="240" w:before="0" w:after="0"/>
        <w:ind w:left="720" w:right="0" w:hanging="0"/>
        <w:jc w:val="both"/>
        <w:rPr>
          <w:b w:val="false"/>
          <w:b w:val="false"/>
          <w:bCs w:val="false"/>
          <w:i w:val="false"/>
          <w:i w:val="false"/>
          <w:caps w:val="false"/>
          <w:smallCaps w:val="false"/>
          <w:color w:val="auto"/>
          <w:spacing w:val="0"/>
          <w:sz w:val="24"/>
        </w:rPr>
      </w:pPr>
      <w:r>
        <w:rPr>
          <w:b w:val="false"/>
          <w:bCs w:val="false"/>
          <w:i w:val="false"/>
          <w:caps w:val="false"/>
          <w:smallCaps w:val="false"/>
          <w:color w:val="auto"/>
          <w:spacing w:val="0"/>
          <w:sz w:val="24"/>
        </w:rPr>
        <w:t>A component is a code module. Component diagram are physically analogs of class diagram.</w:t>
      </w:r>
    </w:p>
    <w:p>
      <w:pPr>
        <w:pStyle w:val="Normal"/>
        <w:widowControl w:val="false"/>
        <w:bidi w:val="0"/>
        <w:spacing w:lineRule="auto" w:line="240" w:before="0" w:after="0"/>
        <w:ind w:left="720" w:right="0" w:hanging="0"/>
        <w:jc w:val="both"/>
        <w:rPr/>
      </w:pPr>
      <w:r>
        <w:rPr>
          <w:b w:val="false"/>
          <w:bCs w:val="false"/>
          <w:i w:val="false"/>
          <w:caps w:val="false"/>
          <w:smallCaps w:val="false"/>
          <w:strike w:val="false"/>
          <w:dstrike w:val="false"/>
          <w:color w:val="auto"/>
          <w:spacing w:val="0"/>
          <w:sz w:val="24"/>
          <w:highlight w:val="white"/>
          <w:u w:val="none"/>
          <w:effect w:val="none"/>
        </w:rPr>
        <w:t xml:space="preserve">UML </w:t>
      </w:r>
      <w:r>
        <w:rPr>
          <w:b w:val="false"/>
          <w:bCs w:val="false"/>
          <w:i w:val="false"/>
          <w:caps w:val="false"/>
          <w:smallCaps w:val="false"/>
          <w:color w:val="auto"/>
          <w:spacing w:val="0"/>
          <w:sz w:val="24"/>
        </w:rPr>
        <w:t xml:space="preserve">Component diagrams are used in modeling the physical aspects of object-oriented systems that are used for visualizing, specifying, and documenting component-based systems and also for constructing executable systems through forward and reverse engineering. Component diagrams are essentially class diagrams that focus on a system's components that often used to model the static implementation view of a system. </w:t>
      </w:r>
    </w:p>
    <w:p>
      <w:pPr>
        <w:pStyle w:val="Normal"/>
        <w:spacing w:lineRule="auto" w:line="240"/>
        <w:ind w:left="720" w:right="0" w:hanging="0"/>
        <w:jc w:val="both"/>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ind w:left="720" w:right="0" w:hanging="0"/>
        <w:jc w:val="both"/>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widowControl w:val="false"/>
        <w:tabs>
          <w:tab w:val="left" w:pos="720" w:leader="none"/>
        </w:tabs>
        <w:bidi w:val="0"/>
        <w:spacing w:lineRule="auto" w:line="240" w:before="0" w:after="0"/>
        <w:ind w:left="720" w:right="0" w:hanging="0"/>
        <w:jc w:val="both"/>
        <w:rPr>
          <w:b w:val="false"/>
          <w:b w:val="false"/>
          <w:i w:val="false"/>
          <w:i w:val="false"/>
          <w:caps w:val="false"/>
          <w:smallCaps w:val="false"/>
          <w:color w:val="auto"/>
          <w:spacing w:val="0"/>
          <w:sz w:val="24"/>
        </w:rPr>
      </w:pPr>
      <w:r>
        <w:drawing>
          <wp:anchor behindDoc="0" distT="0" distB="0" distL="0" distR="0" simplePos="0" locked="0" layoutInCell="1" allowOverlap="1" relativeHeight="4">
            <wp:simplePos x="0" y="0"/>
            <wp:positionH relativeFrom="column">
              <wp:posOffset>469900</wp:posOffset>
            </wp:positionH>
            <wp:positionV relativeFrom="paragraph">
              <wp:posOffset>753110</wp:posOffset>
            </wp:positionV>
            <wp:extent cx="5349875" cy="209677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349875" cy="2096770"/>
                    </a:xfrm>
                    <a:prstGeom prst="rect">
                      <a:avLst/>
                    </a:prstGeom>
                  </pic:spPr>
                </pic:pic>
              </a:graphicData>
            </a:graphic>
          </wp:anchor>
        </w:drawing>
      </w:r>
      <w:r>
        <w:rPr>
          <w:b w:val="false"/>
          <w:i w:val="false"/>
          <w:caps w:val="false"/>
          <w:smallCaps w:val="false"/>
          <w:color w:val="auto"/>
          <w:spacing w:val="0"/>
          <w:sz w:val="24"/>
        </w:rPr>
        <w:t>D</w:t>
      </w:r>
      <w:r>
        <w:rPr>
          <w:b w:val="false"/>
          <w:i w:val="false"/>
          <w:caps w:val="false"/>
          <w:smallCaps w:val="false"/>
          <w:color w:val="auto"/>
          <w:spacing w:val="0"/>
          <w:sz w:val="24"/>
        </w:rPr>
        <w:t xml:space="preserve">eployment diagrams show their physical configurations of software and hardware. Deployment Diagram show the structure of the run-time system, capture the hardware that will be used to implement the system and the links between different items of hardware.  </w:t>
      </w:r>
    </w:p>
    <w:p>
      <w:pPr>
        <w:pStyle w:val="Normal"/>
        <w:tabs>
          <w:tab w:val="left" w:pos="720" w:leader="none"/>
        </w:tabs>
        <w:spacing w:lineRule="auto" w:line="240"/>
        <w:ind w:left="720" w:right="0" w:hanging="0"/>
        <w:jc w:val="both"/>
        <w:rPr>
          <w:b w:val="false"/>
          <w:b w:val="false"/>
          <w:i w:val="false"/>
          <w:i w:val="false"/>
          <w:caps w:val="false"/>
          <w:smallCaps w:val="false"/>
          <w:color w:val="333333"/>
          <w:spacing w:val="0"/>
          <w:sz w:val="24"/>
        </w:rPr>
      </w:pPr>
      <w:r>
        <w:rPr>
          <w:b w:val="false"/>
          <w:i w:val="false"/>
          <w:caps w:val="false"/>
          <w:smallCaps w:val="false"/>
          <w:color w:val="333333"/>
          <w:spacing w:val="0"/>
          <w:sz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86400" cy="431800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486400" cy="4318000"/>
                    </a:xfrm>
                    <a:prstGeom prst="rect">
                      <a:avLst/>
                    </a:prstGeom>
                  </pic:spPr>
                </pic:pic>
              </a:graphicData>
            </a:graphic>
          </wp:anchor>
        </w:drawing>
      </w:r>
      <w:r>
        <w:br w:type="page"/>
      </w:r>
    </w:p>
    <w:p>
      <w:pPr>
        <w:pStyle w:val="Normal"/>
        <w:tabs>
          <w:tab w:val="left" w:pos="720" w:leader="none"/>
        </w:tabs>
        <w:spacing w:lineRule="auto" w:line="240"/>
        <w:ind w:left="720" w:right="0" w:hanging="0"/>
        <w:jc w:val="both"/>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Heading1"/>
        <w:numPr>
          <w:ilvl w:val="0"/>
          <w:numId w:val="3"/>
        </w:numPr>
        <w:tabs>
          <w:tab w:val="left" w:pos="720" w:leader="none"/>
        </w:tabs>
        <w:ind w:left="1440" w:right="0" w:hanging="1440"/>
        <w:rPr>
          <w:rFonts w:ascii="Times New Roman" w:hAnsi="Times New Roman"/>
        </w:rPr>
      </w:pPr>
      <w:bookmarkStart w:id="7" w:name="_Toc285793961"/>
      <w:r>
        <w:rPr>
          <w:rFonts w:ascii="Times New Roman" w:hAnsi="Times New Roman"/>
        </w:rPr>
        <w:t>Elaboration – Iteration 1.2</w:t>
      </w:r>
      <w:bookmarkEnd w:id="7"/>
    </w:p>
    <w:p>
      <w:pPr>
        <w:pStyle w:val="Heading1"/>
        <w:numPr>
          <w:ilvl w:val="0"/>
          <w:numId w:val="4"/>
        </w:numPr>
        <w:ind w:left="709" w:right="0" w:hanging="709"/>
        <w:rPr>
          <w:rFonts w:ascii="Times New Roman" w:hAnsi="Times New Roman"/>
        </w:rPr>
      </w:pPr>
      <w:bookmarkStart w:id="8" w:name="_Toc285793962"/>
      <w:r>
        <w:rPr>
          <w:rFonts w:ascii="Times New Roman" w:hAnsi="Times New Roman"/>
        </w:rPr>
        <w:t>Design Model</w:t>
      </w:r>
      <w:bookmarkEnd w:id="8"/>
    </w:p>
    <w:p>
      <w:pPr>
        <w:pStyle w:val="Heading2"/>
        <w:numPr>
          <w:ilvl w:val="1"/>
          <w:numId w:val="4"/>
        </w:numPr>
        <w:ind w:left="709" w:right="0" w:hanging="709"/>
        <w:rPr>
          <w:rFonts w:ascii="Times New Roman" w:hAnsi="Times New Roman"/>
        </w:rPr>
      </w:pPr>
      <w:bookmarkStart w:id="9" w:name="_Toc285793963"/>
      <w:r>
        <w:rPr>
          <w:rFonts w:ascii="Times New Roman" w:hAnsi="Times New Roman"/>
        </w:rPr>
        <w:t>Dynamic Behavior</w:t>
      </w:r>
      <w:bookmarkEnd w:id="9"/>
    </w:p>
    <w:p>
      <w:pPr>
        <w:pStyle w:val="Normal"/>
        <w:ind w:right="0" w:hanging="0"/>
        <w:rPr>
          <w:i/>
          <w:i/>
          <w:color w:val="943634"/>
        </w:rPr>
      </w:pPr>
      <w:r>
        <w:rPr>
          <w:i/>
          <w:color w:val="943634"/>
        </w:rPr>
      </w:r>
    </w:p>
    <w:p>
      <w:pPr>
        <w:pStyle w:val="Normal"/>
        <w:ind w:left="709" w:right="0" w:hanging="0"/>
        <w:rPr>
          <w:i w:val="false"/>
          <w:i w:val="false"/>
          <w:iCs w:val="false"/>
          <w:color w:val="auto"/>
          <w:sz w:val="24"/>
          <w:szCs w:val="24"/>
        </w:rPr>
      </w:pPr>
      <w:r>
        <w:rPr>
          <w:b/>
          <w:bCs/>
          <w:i w:val="false"/>
          <w:iCs w:val="false"/>
          <w:color w:val="auto"/>
          <w:sz w:val="24"/>
          <w:szCs w:val="24"/>
        </w:rPr>
        <w:t>Communication diagram</w:t>
      </w:r>
      <w:r>
        <w:rPr>
          <w:i w:val="false"/>
          <w:iCs w:val="false"/>
          <w:color w:val="auto"/>
          <w:sz w:val="24"/>
          <w:szCs w:val="24"/>
        </w:rPr>
        <w:t xml:space="preserve"> (called collaboration diagram in UML 1.x) is a kind of UML interaction diagram which shows interactions between objects and/or parts (represented as lifelines) using sequenced messages in a free-form arrangement.</w:t>
      </w:r>
    </w:p>
    <w:p>
      <w:pPr>
        <w:pStyle w:val="Normal"/>
        <w:ind w:left="709" w:right="0" w:hanging="0"/>
        <w:rPr>
          <w:i w:val="false"/>
          <w:i w:val="false"/>
          <w:iCs w:val="false"/>
          <w:color w:val="auto"/>
          <w:sz w:val="24"/>
          <w:szCs w:val="24"/>
        </w:rPr>
      </w:pPr>
      <w:r>
        <w:rPr>
          <w:i w:val="false"/>
          <w:iCs w:val="false"/>
          <w:color w:val="auto"/>
          <w:sz w:val="24"/>
          <w:szCs w:val="24"/>
        </w:rPr>
      </w:r>
    </w:p>
    <w:p>
      <w:pPr>
        <w:pStyle w:val="Normal"/>
        <w:ind w:left="709" w:right="0" w:hanging="0"/>
        <w:rPr>
          <w:i w:val="false"/>
          <w:i w:val="false"/>
          <w:iCs w:val="false"/>
          <w:color w:val="auto"/>
          <w:sz w:val="24"/>
          <w:szCs w:val="24"/>
        </w:rPr>
      </w:pPr>
      <w:r>
        <w:rPr>
          <w:b/>
          <w:bCs/>
          <w:i w:val="false"/>
          <w:iCs w:val="false"/>
          <w:color w:val="auto"/>
          <w:sz w:val="24"/>
          <w:szCs w:val="24"/>
        </w:rPr>
        <w:t>Sequence Diagrams</w:t>
      </w:r>
      <w:r>
        <w:rPr>
          <w:i w:val="false"/>
          <w:iCs w:val="false"/>
          <w:color w:val="auto"/>
          <w:sz w:val="24"/>
          <w:szCs w:val="24"/>
        </w:rPr>
        <w:t xml:space="preserve">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p>
    <w:p>
      <w:pPr>
        <w:pStyle w:val="Normal"/>
        <w:ind w:left="709" w:right="0" w:hanging="0"/>
        <w:rPr>
          <w:i w:val="false"/>
          <w:i w:val="false"/>
          <w:iCs w:val="false"/>
          <w:color w:val="auto"/>
          <w:sz w:val="24"/>
          <w:szCs w:val="24"/>
        </w:rPr>
      </w:pPr>
      <w:r>
        <w:rPr>
          <w:i w:val="false"/>
          <w:iCs w:val="false"/>
          <w:color w:val="auto"/>
          <w:sz w:val="24"/>
          <w:szCs w:val="24"/>
        </w:rPr>
      </w:r>
    </w:p>
    <w:p>
      <w:pPr>
        <w:pStyle w:val="Normal"/>
        <w:ind w:left="709" w:right="0" w:hanging="0"/>
        <w:rPr/>
      </w:pPr>
      <w:r>
        <w:rPr>
          <w:i w:val="false"/>
          <w:iCs w:val="false"/>
          <w:color w:val="auto"/>
          <w:sz w:val="24"/>
          <w:szCs w:val="24"/>
        </w:rPr>
        <w:t xml:space="preserve">For creating the interaction diagrams it was chosen two relevant scenarios. First scenario is </w:t>
      </w:r>
      <w:r>
        <w:rPr>
          <w:i w:val="false"/>
          <w:iCs w:val="false"/>
          <w:color w:val="auto"/>
          <w:sz w:val="24"/>
          <w:szCs w:val="24"/>
        </w:rPr>
        <w:t>u</w:t>
      </w:r>
      <w:r>
        <w:rPr>
          <w:b w:val="false"/>
          <w:bCs w:val="false"/>
          <w:i w:val="false"/>
          <w:iCs w:val="false"/>
          <w:color w:val="auto"/>
          <w:sz w:val="24"/>
          <w:szCs w:val="24"/>
        </w:rPr>
        <w:t>pdate user information</w:t>
      </w:r>
      <w:r>
        <w:rPr>
          <w:i w:val="false"/>
          <w:iCs w:val="false"/>
          <w:color w:val="auto"/>
          <w:sz w:val="24"/>
          <w:szCs w:val="24"/>
        </w:rPr>
        <w:t xml:space="preserve"> and the other one is leave a comment/review for a book. </w:t>
      </w:r>
    </w:p>
    <w:p>
      <w:pPr>
        <w:pStyle w:val="Normal"/>
        <w:ind w:left="709" w:right="0" w:hanging="0"/>
        <w:rPr>
          <w:i w:val="false"/>
          <w:i w:val="false"/>
          <w:iCs w:val="false"/>
          <w:color w:val="auto"/>
          <w:sz w:val="24"/>
          <w:szCs w:val="24"/>
        </w:rPr>
      </w:pPr>
      <w:r>
        <w:rPr>
          <w:i w:val="false"/>
          <w:iCs w:val="false"/>
          <w:color w:val="auto"/>
          <w:sz w:val="24"/>
          <w:szCs w:val="24"/>
        </w:rPr>
      </w:r>
    </w:p>
    <w:p>
      <w:pPr>
        <w:pStyle w:val="Normal"/>
        <w:ind w:left="709" w:right="0" w:hanging="0"/>
        <w:rPr/>
      </w:pPr>
      <w:r>
        <w:rPr>
          <w:b w:val="false"/>
          <w:bCs w:val="false"/>
          <w:i w:val="false"/>
          <w:iCs w:val="false"/>
          <w:color w:val="auto"/>
          <w:sz w:val="24"/>
          <w:szCs w:val="24"/>
        </w:rPr>
        <w:t xml:space="preserve">1.1.1 Scenario 1 – </w:t>
      </w:r>
      <w:bookmarkStart w:id="10" w:name="__DdeLink__511_3967662861"/>
      <w:r>
        <w:rPr>
          <w:b w:val="false"/>
          <w:bCs w:val="false"/>
          <w:i w:val="false"/>
          <w:iCs w:val="false"/>
          <w:color w:val="auto"/>
          <w:sz w:val="24"/>
          <w:szCs w:val="24"/>
        </w:rPr>
        <w:t>Update user information</w:t>
      </w:r>
      <w:bookmarkEnd w:id="10"/>
    </w:p>
    <w:p>
      <w:pPr>
        <w:pStyle w:val="Normal"/>
        <w:ind w:left="709" w:right="0" w:hanging="0"/>
        <w:rPr>
          <w:b w:val="false"/>
          <w:b w:val="false"/>
          <w:bCs w:val="false"/>
          <w:i w:val="false"/>
          <w:i w:val="false"/>
          <w:iCs w:val="false"/>
          <w:color w:val="auto"/>
          <w:sz w:val="24"/>
          <w:szCs w:val="24"/>
        </w:rPr>
      </w:pPr>
      <w:r>
        <w:rPr>
          <w:b w:val="false"/>
          <w:bCs w:val="false"/>
          <w:i w:val="false"/>
          <w:iCs w:val="false"/>
          <w:color w:val="auto"/>
          <w:sz w:val="24"/>
          <w:szCs w:val="24"/>
        </w:rPr>
      </w:r>
    </w:p>
    <w:p>
      <w:pPr>
        <w:pStyle w:val="Normal"/>
        <w:ind w:left="709" w:right="0" w:hanging="0"/>
        <w:rPr>
          <w:i w:val="false"/>
          <w:i w:val="false"/>
          <w:iCs w:val="false"/>
          <w:color w:val="auto"/>
          <w:sz w:val="24"/>
          <w:szCs w:val="24"/>
        </w:rPr>
      </w:pPr>
      <w:r>
        <w:rPr>
          <w:b w:val="false"/>
          <w:bCs w:val="false"/>
          <w:i w:val="false"/>
          <w:iCs w:val="false"/>
          <w:color w:val="auto"/>
          <w:sz w:val="24"/>
          <w:szCs w:val="24"/>
        </w:rPr>
        <w:tab/>
        <w:tab/>
        <w:t>1.1.1.1 Sequence diagram</w:t>
      </w:r>
    </w:p>
    <w:p>
      <w:pPr>
        <w:pStyle w:val="Normal"/>
        <w:ind w:left="709" w:right="0" w:hanging="0"/>
        <w:rPr>
          <w:b w:val="false"/>
          <w:b w:val="false"/>
          <w:bCs w:val="false"/>
        </w:rPr>
      </w:pPr>
      <w:r>
        <w:rPr>
          <w:b w:val="false"/>
          <w:bCs w:val="false"/>
        </w:rPr>
      </w:r>
    </w:p>
    <w:p>
      <w:pPr>
        <w:pStyle w:val="Normal"/>
        <w:ind w:left="709" w:right="0" w:hanging="0"/>
        <w:rPr>
          <w:b w:val="false"/>
          <w:b w:val="false"/>
          <w:bCs w:val="false"/>
        </w:rPr>
      </w:pPr>
      <w:r>
        <w:rPr>
          <w:b w:val="false"/>
          <w:bCs w:val="fals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493385" cy="3634105"/>
            <wp:effectExtent l="0" t="0" r="0" b="0"/>
            <wp:wrapSquare wrapText="largest"/>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7"/>
                    <a:stretch>
                      <a:fillRect/>
                    </a:stretch>
                  </pic:blipFill>
                  <pic:spPr bwMode="auto">
                    <a:xfrm>
                      <a:off x="0" y="0"/>
                      <a:ext cx="5493385" cy="3634105"/>
                    </a:xfrm>
                    <a:prstGeom prst="rect">
                      <a:avLst/>
                    </a:prstGeom>
                  </pic:spPr>
                </pic:pic>
              </a:graphicData>
            </a:graphic>
          </wp:anchor>
        </w:drawing>
      </w:r>
    </w:p>
    <w:p>
      <w:pPr>
        <w:pStyle w:val="Normal"/>
        <w:ind w:left="709" w:right="0" w:hanging="0"/>
        <w:rPr>
          <w:b w:val="false"/>
          <w:b w:val="false"/>
          <w:bCs w:val="false"/>
        </w:rPr>
      </w:pPr>
      <w:r>
        <w:rPr>
          <w:b w:val="false"/>
          <w:bCs w:val="false"/>
        </w:rPr>
      </w:r>
      <w:r>
        <w:br w:type="page"/>
      </w:r>
    </w:p>
    <w:p>
      <w:pPr>
        <w:pStyle w:val="Normal"/>
        <w:ind w:left="709" w:right="0" w:hanging="0"/>
        <w:rPr/>
      </w:pPr>
      <w:r>
        <w:rPr>
          <w:b w:val="false"/>
          <w:bCs w:val="false"/>
          <w:i w:val="false"/>
          <w:iCs w:val="false"/>
          <w:color w:val="auto"/>
          <w:sz w:val="24"/>
          <w:szCs w:val="24"/>
          <w:u w:val="none"/>
        </w:rPr>
        <w:t>1.1.1.2 Communication diagram</w:t>
      </w:r>
    </w:p>
    <w:p>
      <w:pPr>
        <w:pStyle w:val="Normal"/>
        <w:ind w:left="709" w:right="0" w:hanging="0"/>
        <w:rPr>
          <w:b w:val="false"/>
          <w:b w:val="false"/>
          <w:bCs w:val="fals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486275" cy="328231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486275" cy="3282315"/>
                    </a:xfrm>
                    <a:prstGeom prst="rect">
                      <a:avLst/>
                    </a:prstGeom>
                  </pic:spPr>
                </pic:pic>
              </a:graphicData>
            </a:graphic>
          </wp:anchor>
        </w:drawing>
      </w:r>
    </w:p>
    <w:p>
      <w:pPr>
        <w:pStyle w:val="Normal"/>
        <w:ind w:left="709" w:right="0" w:hanging="0"/>
        <w:rPr>
          <w:b w:val="false"/>
          <w:b w:val="false"/>
          <w:bCs w:val="false"/>
        </w:rPr>
      </w:pPr>
      <w:r>
        <w:rPr>
          <w:b w:val="false"/>
          <w:bCs w:val="false"/>
        </w:rPr>
      </w:r>
    </w:p>
    <w:p>
      <w:pPr>
        <w:pStyle w:val="Normal"/>
        <w:ind w:left="709" w:right="0" w:hanging="0"/>
        <w:rPr>
          <w:i w:val="false"/>
          <w:i w:val="false"/>
          <w:iCs w:val="false"/>
          <w:color w:val="auto"/>
          <w:sz w:val="24"/>
          <w:szCs w:val="24"/>
        </w:rPr>
      </w:pPr>
      <w:r>
        <w:rPr>
          <w:i w:val="false"/>
          <w:iCs w:val="false"/>
          <w:color w:val="auto"/>
          <w:sz w:val="24"/>
          <w:szCs w:val="24"/>
        </w:rPr>
        <w:t>1.1.2 Scenario 2 – Comment a book</w:t>
      </w:r>
    </w:p>
    <w:p>
      <w:pPr>
        <w:pStyle w:val="Normal"/>
        <w:ind w:left="709" w:right="0" w:hanging="0"/>
        <w:rPr>
          <w:i w:val="false"/>
          <w:i w:val="false"/>
          <w:iCs w:val="false"/>
          <w:color w:val="auto"/>
          <w:sz w:val="24"/>
          <w:szCs w:val="24"/>
        </w:rPr>
      </w:pPr>
      <w:r>
        <w:rPr>
          <w:b w:val="false"/>
          <w:bCs w:val="false"/>
          <w:i w:val="false"/>
          <w:iCs w:val="false"/>
          <w:color w:val="auto"/>
          <w:sz w:val="24"/>
          <w:szCs w:val="24"/>
        </w:rPr>
        <w:tab/>
        <w:tab/>
        <w:t>1.1.2.1 Sequence diagram</w:t>
      </w:r>
    </w:p>
    <w:p>
      <w:pPr>
        <w:pStyle w:val="Normal"/>
        <w:ind w:left="709" w:right="0" w:hanging="0"/>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93385" cy="2574925"/>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493385" cy="2574925"/>
                    </a:xfrm>
                    <a:prstGeom prst="rect">
                      <a:avLst/>
                    </a:prstGeom>
                  </pic:spPr>
                </pic:pic>
              </a:graphicData>
            </a:graphic>
          </wp:anchor>
        </w:drawing>
      </w:r>
    </w:p>
    <w:p>
      <w:pPr>
        <w:pStyle w:val="Normal"/>
        <w:ind w:left="709" w:right="0" w:hanging="0"/>
        <w:rPr>
          <w:i w:val="false"/>
          <w:i w:val="false"/>
          <w:iCs w:val="false"/>
          <w:color w:val="auto"/>
          <w:sz w:val="24"/>
          <w:szCs w:val="24"/>
          <w:u w:val="none"/>
        </w:rPr>
      </w:pPr>
      <w:r>
        <w:rPr>
          <w:b w:val="false"/>
          <w:bCs w:val="false"/>
          <w:i w:val="false"/>
          <w:iCs w:val="false"/>
          <w:color w:val="auto"/>
          <w:sz w:val="24"/>
          <w:szCs w:val="24"/>
          <w:u w:val="none"/>
        </w:rPr>
        <w:tab/>
        <w:tab/>
      </w:r>
    </w:p>
    <w:p>
      <w:pPr>
        <w:pStyle w:val="Normal"/>
        <w:ind w:left="709" w:right="0" w:hanging="0"/>
        <w:rPr>
          <w:b w:val="false"/>
          <w:b w:val="false"/>
          <w:bCs w:val="false"/>
        </w:rPr>
      </w:pPr>
      <w:r>
        <w:rPr>
          <w:b w:val="false"/>
          <w:bCs w:val="false"/>
        </w:rPr>
      </w:r>
    </w:p>
    <w:p>
      <w:pPr>
        <w:pStyle w:val="Normal"/>
        <w:ind w:left="709" w:right="0" w:hanging="0"/>
        <w:rPr>
          <w:b w:val="false"/>
          <w:b w:val="false"/>
          <w:bCs w:val="false"/>
          <w:i w:val="false"/>
          <w:i w:val="false"/>
          <w:iCs w:val="false"/>
          <w:color w:val="auto"/>
          <w:sz w:val="24"/>
          <w:szCs w:val="24"/>
          <w:u w:val="none"/>
        </w:rPr>
      </w:pPr>
      <w:r>
        <w:rPr>
          <w:b w:val="false"/>
          <w:bCs w:val="false"/>
          <w:i w:val="false"/>
          <w:iCs w:val="false"/>
          <w:color w:val="auto"/>
          <w:sz w:val="24"/>
          <w:szCs w:val="24"/>
          <w:u w:val="none"/>
        </w:rPr>
      </w:r>
      <w:r>
        <w:br w:type="page"/>
      </w:r>
    </w:p>
    <w:p>
      <w:pPr>
        <w:pStyle w:val="Normal"/>
        <w:ind w:left="709" w:right="0" w:hanging="0"/>
        <w:rPr/>
      </w:pPr>
      <w:r>
        <w:rPr>
          <w:b w:val="false"/>
          <w:bCs w:val="false"/>
          <w:i w:val="false"/>
          <w:iCs w:val="false"/>
          <w:color w:val="auto"/>
          <w:sz w:val="24"/>
          <w:szCs w:val="24"/>
          <w:u w:val="none"/>
        </w:rPr>
        <w:t>1.1.2.2 Communication diagram</w:t>
      </w:r>
    </w:p>
    <w:p>
      <w:pPr>
        <w:pStyle w:val="Normal"/>
        <w:ind w:left="709" w:right="0" w:hanging="0"/>
        <w:rPr>
          <w:b w:val="false"/>
          <w:b w:val="false"/>
          <w:bCs w:val="false"/>
        </w:rPr>
      </w:pPr>
      <w:r>
        <w:rPr>
          <w:b w:val="false"/>
          <w:bCs w:val="false"/>
        </w:rPr>
      </w:r>
    </w:p>
    <w:p>
      <w:pPr>
        <w:pStyle w:val="Normal"/>
        <w:ind w:left="709" w:right="0" w:hanging="0"/>
        <w:rPr>
          <w:b w:val="false"/>
          <w:b w:val="false"/>
          <w:bCs w:val="false"/>
        </w:rPr>
      </w:pPr>
      <w:r>
        <w:rPr>
          <w:b w:val="false"/>
          <w:bCs w:val="false"/>
        </w:rPr>
      </w:r>
    </w:p>
    <w:p>
      <w:pPr>
        <w:pStyle w:val="Normal"/>
        <w:ind w:left="709" w:right="0" w:hanging="0"/>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899535" cy="2453640"/>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3899535" cy="2453640"/>
                    </a:xfrm>
                    <a:prstGeom prst="rect">
                      <a:avLst/>
                    </a:prstGeom>
                  </pic:spPr>
                </pic:pic>
              </a:graphicData>
            </a:graphic>
          </wp:anchor>
        </w:drawing>
      </w:r>
    </w:p>
    <w:p>
      <w:pPr>
        <w:pStyle w:val="Heading2"/>
        <w:widowControl w:val="false"/>
        <w:numPr>
          <w:ilvl w:val="0"/>
          <w:numId w:val="0"/>
        </w:numPr>
        <w:overflowPunct w:val="false"/>
        <w:spacing w:lineRule="atLeast" w:line="240"/>
        <w:ind w:left="709" w:right="0" w:hanging="709"/>
        <w:jc w:val="left"/>
        <w:outlineLvl w:val="1"/>
        <w:rPr>
          <w:rFonts w:ascii="Times New Roman" w:hAnsi="Times New Roman"/>
        </w:rPr>
      </w:pPr>
      <w:r>
        <w:rPr>
          <w:rFonts w:ascii="Times New Roman" w:hAnsi="Times New Roman"/>
        </w:rPr>
      </w:r>
    </w:p>
    <w:p>
      <w:pPr>
        <w:pStyle w:val="Heading2"/>
        <w:widowControl w:val="false"/>
        <w:numPr>
          <w:ilvl w:val="0"/>
          <w:numId w:val="0"/>
        </w:numPr>
        <w:overflowPunct w:val="false"/>
        <w:spacing w:lineRule="atLeast" w:line="240"/>
        <w:ind w:left="709" w:right="0" w:hanging="709"/>
        <w:jc w:val="left"/>
        <w:outlineLvl w:val="1"/>
        <w:rPr>
          <w:rFonts w:ascii="Times New Roman" w:hAnsi="Times New Roman"/>
        </w:rPr>
      </w:pPr>
      <w:r>
        <w:rPr>
          <w:rFonts w:ascii="Times New Roman" w:hAnsi="Times New Roman"/>
        </w:rPr>
      </w:r>
      <w:r>
        <w:br w:type="page"/>
      </w:r>
    </w:p>
    <w:p>
      <w:pPr>
        <w:pStyle w:val="Normal"/>
        <w:widowControl w:val="false"/>
        <w:numPr>
          <w:ilvl w:val="0"/>
          <w:numId w:val="0"/>
        </w:numPr>
        <w:overflowPunct w:val="false"/>
        <w:spacing w:lineRule="atLeast" w:line="240"/>
        <w:ind w:left="709" w:right="0" w:hanging="709"/>
        <w:jc w:val="left"/>
        <w:outlineLvl w:val="1"/>
        <w:rPr>
          <w:rFonts w:ascii="Times New Roman" w:hAnsi="Times New Roman"/>
        </w:rPr>
      </w:pPr>
      <w:r>
        <w:rPr/>
      </w:r>
    </w:p>
    <w:p>
      <w:pPr>
        <w:pStyle w:val="Heading2"/>
        <w:numPr>
          <w:ilvl w:val="1"/>
          <w:numId w:val="4"/>
        </w:numPr>
        <w:ind w:left="709" w:right="0" w:hanging="709"/>
        <w:rPr/>
      </w:pPr>
      <w:bookmarkStart w:id="11" w:name="_Toc285793964"/>
      <w:r>
        <w:rPr>
          <w:rFonts w:ascii="Times New Roman" w:hAnsi="Times New Roman"/>
        </w:rPr>
        <w:t>Class Design</w:t>
      </w:r>
      <w:bookmarkEnd w:id="11"/>
    </w:p>
    <w:p>
      <w:pPr>
        <w:pStyle w:val="Normal"/>
        <w:ind w:left="709" w:right="0" w:hanging="0"/>
        <w:rPr>
          <w:i/>
          <w:i/>
          <w:color w:val="943634"/>
        </w:rPr>
      </w:pPr>
      <w:r>
        <w:rPr>
          <w:i/>
          <w:color w:val="943634"/>
        </w:rPr>
      </w:r>
    </w:p>
    <w:p>
      <w:pPr>
        <w:pStyle w:val="Normal"/>
        <w:ind w:left="709" w:right="0" w:hanging="0"/>
        <w:rPr>
          <w:i w:val="false"/>
          <w:i w:val="false"/>
          <w:iCs w:val="false"/>
          <w:color w:val="auto"/>
        </w:rPr>
      </w:pPr>
      <w:r>
        <w:rPr>
          <w:i w:val="false"/>
          <w:iCs w:val="false"/>
          <w:color w:val="auto"/>
        </w:rPr>
        <w:t xml:space="preserve">Design of this project is structured using Layers and Model-View-Controller architectural patterns. Considering this, it is needed a separation on layers of classes and also their relations. </w:t>
      </w:r>
    </w:p>
    <w:p>
      <w:pPr>
        <w:pStyle w:val="Normal"/>
        <w:ind w:left="709" w:right="0" w:hanging="0"/>
        <w:rPr/>
      </w:pPr>
      <w:r>
        <w:rPr/>
        <w:drawing>
          <wp:anchor behindDoc="0" distT="0" distB="0" distL="0" distR="0" simplePos="0" locked="0" layoutInCell="1" allowOverlap="1" relativeHeight="7">
            <wp:simplePos x="0" y="0"/>
            <wp:positionH relativeFrom="column">
              <wp:posOffset>224790</wp:posOffset>
            </wp:positionH>
            <wp:positionV relativeFrom="paragraph">
              <wp:posOffset>130175</wp:posOffset>
            </wp:positionV>
            <wp:extent cx="5493385" cy="4855845"/>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493385" cy="4855845"/>
                    </a:xfrm>
                    <a:prstGeom prst="rect">
                      <a:avLst/>
                    </a:prstGeom>
                  </pic:spPr>
                </pic:pic>
              </a:graphicData>
            </a:graphic>
          </wp:anchor>
        </w:drawing>
      </w:r>
    </w:p>
    <w:p>
      <w:pPr>
        <w:pStyle w:val="Normal"/>
        <w:spacing w:lineRule="auto" w:line="240"/>
        <w:jc w:val="both"/>
        <w:rPr>
          <w:rFonts w:ascii="Times New Roman" w:hAnsi="Times New Roman" w:eastAsia="Times New Roman" w:cs="Times New Roman"/>
          <w:b w:val="false"/>
          <w:b w:val="false"/>
          <w:bCs w:val="false"/>
          <w:i/>
          <w:i/>
          <w:iCs w:val="false"/>
          <w:caps w:val="false"/>
          <w:smallCaps w:val="false"/>
          <w:color w:val="auto" w:themeColor="accent2" w:themeShade="bf"/>
          <w:spacing w:val="0"/>
          <w:kern w:val="0"/>
          <w:sz w:val="24"/>
          <w:szCs w:val="20"/>
          <w:lang w:val="en-US" w:eastAsia="en-US" w:bidi="ar-SA"/>
        </w:rPr>
      </w:pPr>
      <w:r>
        <w:rPr>
          <w:rFonts w:eastAsia="Times New Roman" w:cs="Times New Roman"/>
          <w:b w:val="false"/>
          <w:bCs w:val="false"/>
          <w:i/>
          <w:iCs w:val="false"/>
          <w:caps w:val="false"/>
          <w:smallCaps w:val="false"/>
          <w:color w:val="auto" w:themeColor="accent2" w:themeShade="bf"/>
          <w:spacing w:val="0"/>
          <w:kern w:val="0"/>
          <w:sz w:val="24"/>
          <w:szCs w:val="20"/>
          <w:lang w:val="en-US" w:eastAsia="en-US" w:bidi="ar-SA"/>
        </w:rPr>
      </w:r>
      <w:r>
        <w:br w:type="page"/>
      </w:r>
    </w:p>
    <w:p>
      <w:pPr>
        <w:pStyle w:val="Normal"/>
        <w:spacing w:lineRule="auto" w:line="240"/>
        <w:jc w:val="both"/>
        <w:rPr>
          <w:rFonts w:ascii="Times New Roman" w:hAnsi="Times New Roman" w:eastAsia="Times New Roman" w:cs="Times New Roman"/>
          <w:b w:val="false"/>
          <w:b w:val="false"/>
          <w:bCs w:val="false"/>
          <w:i/>
          <w:i/>
          <w:iCs w:val="false"/>
          <w:caps w:val="false"/>
          <w:smallCaps w:val="false"/>
          <w:color w:val="auto" w:themeColor="accent2" w:themeShade="bf"/>
          <w:spacing w:val="0"/>
          <w:kern w:val="0"/>
          <w:sz w:val="24"/>
          <w:szCs w:val="20"/>
          <w:lang w:val="en-US" w:eastAsia="en-US" w:bidi="ar-SA"/>
        </w:rPr>
      </w:pPr>
      <w:r>
        <w:rPr>
          <w:rFonts w:eastAsia="Times New Roman" w:cs="Times New Roman"/>
          <w:b w:val="false"/>
          <w:bCs w:val="false"/>
          <w:i/>
          <w:iCs w:val="false"/>
          <w:caps w:val="false"/>
          <w:smallCaps w:val="false"/>
          <w:color w:val="auto" w:themeColor="accent2" w:themeShade="bf"/>
          <w:spacing w:val="0"/>
          <w:kern w:val="0"/>
          <w:sz w:val="24"/>
          <w:szCs w:val="20"/>
          <w:lang w:val="en-US" w:eastAsia="en-US" w:bidi="ar-SA"/>
        </w:rPr>
      </w:r>
    </w:p>
    <w:p>
      <w:pPr>
        <w:pStyle w:val="Heading1"/>
        <w:numPr>
          <w:ilvl w:val="0"/>
          <w:numId w:val="4"/>
        </w:numPr>
        <w:ind w:left="709" w:right="0" w:hanging="709"/>
        <w:rPr/>
      </w:pPr>
      <w:bookmarkStart w:id="12" w:name="_Toc285793965"/>
      <w:r>
        <w:rPr>
          <w:rFonts w:ascii="Times New Roman" w:hAnsi="Times New Roman"/>
        </w:rPr>
        <w:t>Data Model</w:t>
      </w:r>
      <w:bookmarkEnd w:id="12"/>
    </w:p>
    <w:p>
      <w:pPr>
        <w:pStyle w:val="Normal"/>
        <w:ind w:left="709" w:right="0" w:hanging="0"/>
        <w:rPr>
          <w:i/>
          <w:i/>
          <w:color w:val="943634"/>
        </w:rPr>
      </w:pPr>
      <w:r>
        <w:rPr>
          <w:i/>
          <w:color w:val="943634"/>
        </w:rPr>
      </w:r>
    </w:p>
    <w:p>
      <w:pPr>
        <w:pStyle w:val="Normal"/>
        <w:ind w:left="709" w:right="0" w:hanging="0"/>
        <w:rPr/>
      </w:pPr>
      <w:r>
        <w:rPr>
          <w:i w:val="false"/>
          <w:iCs w:val="false"/>
          <w:color w:val="auto"/>
        </w:rPr>
        <w:t xml:space="preserve">The data model is a representation of the project and entities ad all relations between themselves. It was already presented in the section above, but here it is more clear. </w:t>
      </w:r>
    </w:p>
    <w:p>
      <w:pPr>
        <w:pStyle w:val="Normal"/>
        <w:ind w:left="709" w:right="0" w:hanging="0"/>
        <w:rPr>
          <w:i w:val="false"/>
          <w:i w:val="false"/>
          <w:iCs w:val="false"/>
          <w:color w:val="auto"/>
        </w:rPr>
      </w:pPr>
      <w:r>
        <w:rPr>
          <w:i w:val="false"/>
          <w:iCs w:val="false"/>
          <w:color w:val="auto"/>
        </w:rPr>
      </w:r>
    </w:p>
    <w:p>
      <w:pPr>
        <w:pStyle w:val="Normal"/>
        <w:ind w:left="709" w:right="0" w:hanging="0"/>
        <w:rPr>
          <w:i w:val="false"/>
          <w:i w:val="false"/>
          <w:iCs w:val="false"/>
          <w:color w:val="auto"/>
        </w:rPr>
      </w:pPr>
      <w:r>
        <w:rPr>
          <w:i w:val="false"/>
          <w:iCs w:val="false"/>
          <w:color w:val="auto"/>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93385" cy="4628515"/>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493385" cy="4628515"/>
                    </a:xfrm>
                    <a:prstGeom prst="rect">
                      <a:avLst/>
                    </a:prstGeom>
                  </pic:spPr>
                </pic:pic>
              </a:graphicData>
            </a:graphic>
          </wp:anchor>
        </w:drawing>
      </w:r>
      <w:r>
        <w:br w:type="page"/>
      </w:r>
    </w:p>
    <w:p>
      <w:pPr>
        <w:pStyle w:val="Normal"/>
        <w:ind w:left="709" w:right="0" w:hanging="0"/>
        <w:rPr>
          <w:i w:val="false"/>
          <w:i w:val="false"/>
          <w:iCs w:val="false"/>
          <w:color w:val="auto"/>
        </w:rPr>
      </w:pPr>
      <w:r>
        <w:rPr>
          <w:i w:val="false"/>
          <w:iCs w:val="false"/>
          <w:color w:val="auto"/>
        </w:rPr>
      </w:r>
    </w:p>
    <w:p>
      <w:pPr>
        <w:pStyle w:val="Heading1"/>
        <w:numPr>
          <w:ilvl w:val="0"/>
          <w:numId w:val="4"/>
        </w:numPr>
        <w:ind w:left="709" w:right="0" w:hanging="709"/>
        <w:rPr/>
      </w:pPr>
      <w:bookmarkStart w:id="13" w:name="_Toc285793966"/>
      <w:r>
        <w:rPr>
          <w:rFonts w:ascii="Times New Roman" w:hAnsi="Times New Roman"/>
        </w:rPr>
        <w:t>Unit Testing</w:t>
      </w:r>
      <w:bookmarkEnd w:id="13"/>
    </w:p>
    <w:p>
      <w:pPr>
        <w:pStyle w:val="Normal"/>
        <w:widowControl w:val="false"/>
        <w:bidi w:val="0"/>
        <w:spacing w:lineRule="atLeast" w:line="240" w:before="0" w:after="0"/>
        <w:ind w:left="720" w:right="0" w:hanging="0"/>
        <w:jc w:val="left"/>
        <w:rPr>
          <w:rFonts w:ascii="Times New Roman" w:hAnsi="Times New Roman"/>
        </w:rPr>
      </w:pPr>
      <w:r>
        <w:rPr/>
        <w:t>Mocking Frameworks are used to create fake objects. Creating mock objects manually is very difficult and time-consuming. So, to increase your productivity, you can go for the automatic generation of mock objects by using a Mocking Framework. A developer can build his/her unit test by using any of the NUnit, MbUnit, MSTest, xUnit etc. unit test frameworks.</w:t>
      </w:r>
    </w:p>
    <w:p>
      <w:pPr>
        <w:pStyle w:val="Normal"/>
        <w:ind w:left="0" w:right="0" w:firstLine="720"/>
        <w:rPr>
          <w:rFonts w:ascii="Times New Roman" w:hAnsi="Times New Roman"/>
        </w:rPr>
      </w:pPr>
      <w:r>
        <w:rPr/>
        <w:t xml:space="preserve">The associated test case scenario are express in the following: </w:t>
      </w:r>
    </w:p>
    <w:p>
      <w:pPr>
        <w:pStyle w:val="Normal"/>
        <w:ind w:left="0" w:right="0" w:firstLine="720"/>
        <w:rPr>
          <w:rFonts w:ascii="Times New Roman" w:hAnsi="Times New Roman"/>
        </w:rPr>
      </w:pPr>
      <w:r>
        <w:rPr/>
        <w:t>3.1. On User side:</w:t>
      </w:r>
    </w:p>
    <w:p>
      <w:pPr>
        <w:pStyle w:val="Normal"/>
        <w:numPr>
          <w:ilvl w:val="0"/>
          <w:numId w:val="9"/>
        </w:numPr>
        <w:rPr>
          <w:rFonts w:ascii="Times New Roman" w:hAnsi="Times New Roman"/>
        </w:rPr>
      </w:pPr>
      <w:r>
        <w:rPr/>
        <w:t>get all users</w:t>
      </w:r>
    </w:p>
    <w:p>
      <w:pPr>
        <w:pStyle w:val="Normal"/>
        <w:numPr>
          <w:ilvl w:val="0"/>
          <w:numId w:val="9"/>
        </w:numPr>
        <w:rPr>
          <w:rFonts w:ascii="Times New Roman" w:hAnsi="Times New Roman"/>
        </w:rPr>
      </w:pPr>
      <w:r>
        <w:rPr/>
        <w:t>add user</w:t>
      </w:r>
    </w:p>
    <w:p>
      <w:pPr>
        <w:pStyle w:val="Normal"/>
        <w:numPr>
          <w:ilvl w:val="0"/>
          <w:numId w:val="9"/>
        </w:numPr>
        <w:rPr>
          <w:rFonts w:ascii="Times New Roman" w:hAnsi="Times New Roman"/>
        </w:rPr>
      </w:pPr>
      <w:r>
        <w:rPr/>
        <w:t>update user</w:t>
      </w:r>
    </w:p>
    <w:p>
      <w:pPr>
        <w:pStyle w:val="Normal"/>
        <w:numPr>
          <w:ilvl w:val="0"/>
          <w:numId w:val="0"/>
        </w:numPr>
        <w:ind w:left="720" w:hanging="0"/>
        <w:rPr>
          <w:rFonts w:ascii="Times New Roman" w:hAnsi="Times New Roman"/>
        </w:rPr>
      </w:pPr>
      <w:r>
        <w:rPr/>
      </w:r>
    </w:p>
    <w:p>
      <w:pPr>
        <w:pStyle w:val="Normal"/>
        <w:numPr>
          <w:ilvl w:val="0"/>
          <w:numId w:val="0"/>
        </w:numPr>
        <w:ind w:left="720" w:hanging="0"/>
        <w:rPr>
          <w:rFonts w:ascii="Times New Roman" w:hAnsi="Times New Roman"/>
        </w:rPr>
      </w:pPr>
      <w:r>
        <w:rPr/>
        <w:t>3.2. On book side:</w:t>
      </w:r>
    </w:p>
    <w:p>
      <w:pPr>
        <w:pStyle w:val="Normal"/>
        <w:numPr>
          <w:ilvl w:val="0"/>
          <w:numId w:val="9"/>
        </w:numPr>
        <w:rPr>
          <w:rFonts w:ascii="Times New Roman" w:hAnsi="Times New Roman"/>
        </w:rPr>
      </w:pPr>
      <w:r>
        <w:rPr/>
        <w:t>get all books</w:t>
      </w:r>
    </w:p>
    <w:p>
      <w:pPr>
        <w:pStyle w:val="Normal"/>
        <w:numPr>
          <w:ilvl w:val="0"/>
          <w:numId w:val="9"/>
        </w:numPr>
        <w:rPr>
          <w:rFonts w:ascii="Times New Roman" w:hAnsi="Times New Roman"/>
        </w:rPr>
      </w:pPr>
      <w:r>
        <w:rPr/>
        <w:t>add book</w:t>
      </w:r>
    </w:p>
    <w:p>
      <w:pPr>
        <w:pStyle w:val="Normal"/>
        <w:rPr>
          <w:rFonts w:ascii="Times New Roman" w:hAnsi="Times New Roman"/>
        </w:rPr>
      </w:pPr>
      <w:r>
        <w:rPr/>
      </w:r>
    </w:p>
    <w:p>
      <w:pPr>
        <w:pStyle w:val="Normal"/>
        <w:numPr>
          <w:ilvl w:val="0"/>
          <w:numId w:val="0"/>
        </w:numPr>
        <w:ind w:left="720" w:hanging="0"/>
        <w:rPr>
          <w:rFonts w:ascii="Times New Roman" w:hAnsi="Times New Roman"/>
        </w:rPr>
      </w:pPr>
      <w:r>
        <w:rPr/>
        <w:t>3.3. On movie side:</w:t>
      </w:r>
    </w:p>
    <w:p>
      <w:pPr>
        <w:pStyle w:val="Normal"/>
        <w:numPr>
          <w:ilvl w:val="0"/>
          <w:numId w:val="9"/>
        </w:numPr>
        <w:rPr>
          <w:rFonts w:ascii="Times New Roman" w:hAnsi="Times New Roman"/>
        </w:rPr>
      </w:pPr>
      <w:r>
        <w:rPr/>
        <w:t>get all movies</w:t>
      </w:r>
    </w:p>
    <w:p>
      <w:pPr>
        <w:pStyle w:val="Normal"/>
        <w:numPr>
          <w:ilvl w:val="0"/>
          <w:numId w:val="9"/>
        </w:numPr>
        <w:rPr>
          <w:rFonts w:ascii="Times New Roman" w:hAnsi="Times New Roman"/>
        </w:rPr>
      </w:pPr>
      <w:r>
        <w:rPr/>
        <w:t>add movie</w:t>
      </w:r>
    </w:p>
    <w:p>
      <w:pPr>
        <w:pStyle w:val="Normal"/>
        <w:rPr>
          <w:rFonts w:ascii="Times New Roman" w:hAnsi="Times New Roman"/>
        </w:rPr>
      </w:pPr>
      <w:r>
        <w:rPr/>
      </w:r>
    </w:p>
    <w:p>
      <w:pPr>
        <w:pStyle w:val="Normal"/>
        <w:numPr>
          <w:ilvl w:val="0"/>
          <w:numId w:val="0"/>
        </w:numPr>
        <w:ind w:left="720" w:hanging="0"/>
        <w:rPr>
          <w:rFonts w:ascii="Times New Roman" w:hAnsi="Times New Roman"/>
        </w:rPr>
      </w:pPr>
      <w:r>
        <w:rPr/>
        <w:t>3.4. On login side:</w:t>
      </w:r>
    </w:p>
    <w:p>
      <w:pPr>
        <w:pStyle w:val="Normal"/>
        <w:numPr>
          <w:ilvl w:val="0"/>
          <w:numId w:val="9"/>
        </w:numPr>
        <w:rPr>
          <w:rFonts w:ascii="Times New Roman" w:hAnsi="Times New Roman"/>
        </w:rPr>
      </w:pPr>
      <w:r>
        <w:rPr/>
        <w:t>login</w:t>
      </w:r>
    </w:p>
    <w:p>
      <w:pPr>
        <w:pStyle w:val="Normal"/>
        <w:numPr>
          <w:ilvl w:val="0"/>
          <w:numId w:val="0"/>
        </w:numPr>
        <w:ind w:left="720" w:hanging="0"/>
        <w:rPr>
          <w:rFonts w:ascii="Times New Roman" w:hAnsi="Times New Roman"/>
        </w:rPr>
      </w:pPr>
      <w:r>
        <w:rPr/>
      </w:r>
    </w:p>
    <w:p>
      <w:pPr>
        <w:pStyle w:val="Heading1"/>
        <w:numPr>
          <w:ilvl w:val="0"/>
          <w:numId w:val="3"/>
        </w:numPr>
        <w:ind w:left="720" w:right="0" w:hanging="720"/>
        <w:rPr>
          <w:rFonts w:ascii="Times New Roman" w:hAnsi="Times New Roman"/>
        </w:rPr>
      </w:pPr>
      <w:bookmarkStart w:id="14" w:name="_Toc285793967"/>
      <w:r>
        <w:rPr>
          <w:rFonts w:ascii="Times New Roman" w:hAnsi="Times New Roman"/>
        </w:rPr>
        <w:t>Elaboration – Iteration 2</w:t>
      </w:r>
      <w:bookmarkEnd w:id="14"/>
    </w:p>
    <w:p>
      <w:pPr>
        <w:pStyle w:val="Heading1"/>
        <w:numPr>
          <w:ilvl w:val="0"/>
          <w:numId w:val="5"/>
        </w:numPr>
        <w:ind w:left="709" w:right="0" w:hanging="709"/>
        <w:rPr>
          <w:rFonts w:ascii="Times New Roman" w:hAnsi="Times New Roman"/>
        </w:rPr>
      </w:pPr>
      <w:bookmarkStart w:id="15" w:name="_Toc285793968"/>
      <w:r>
        <w:rPr>
          <w:rFonts w:ascii="Times New Roman" w:hAnsi="Times New Roman"/>
        </w:rPr>
        <w:t>Architectural Design Refinement</w:t>
      </w:r>
      <w:bookmarkEnd w:id="15"/>
    </w:p>
    <w:p>
      <w:pPr>
        <w:pStyle w:val="Normal"/>
        <w:ind w:left="720" w:right="0" w:hanging="0"/>
        <w:rPr>
          <w:i/>
          <w:i/>
          <w:color w:val="943634"/>
        </w:rPr>
      </w:pPr>
      <w:r>
        <w:rPr>
          <w:i/>
          <w:color w:val="943634"/>
        </w:rPr>
        <w:t>[Refine the architectural design: conceptual architecture, package design (consider package design principles), component and deployment diagrams. Motivate the changes that have been made.]</w:t>
      </w:r>
    </w:p>
    <w:p>
      <w:pPr>
        <w:pStyle w:val="Heading1"/>
        <w:numPr>
          <w:ilvl w:val="0"/>
          <w:numId w:val="5"/>
        </w:numPr>
        <w:ind w:left="709" w:right="0" w:hanging="709"/>
        <w:rPr>
          <w:rFonts w:ascii="Times New Roman" w:hAnsi="Times New Roman"/>
        </w:rPr>
      </w:pPr>
      <w:bookmarkStart w:id="16" w:name="_Toc285793969"/>
      <w:r>
        <w:rPr>
          <w:rFonts w:ascii="Times New Roman" w:hAnsi="Times New Roman"/>
        </w:rPr>
        <w:t>Design Model Refinement</w:t>
      </w:r>
      <w:bookmarkEnd w:id="16"/>
    </w:p>
    <w:p>
      <w:pPr>
        <w:pStyle w:val="Heading2"/>
        <w:numPr>
          <w:ilvl w:val="0"/>
          <w:numId w:val="0"/>
        </w:numPr>
        <w:ind w:left="720" w:right="0" w:hanging="720"/>
        <w:rPr>
          <w:rFonts w:ascii="Times New Roman" w:hAnsi="Times New Roman"/>
          <w:b w:val="false"/>
          <w:b w:val="false"/>
          <w:i/>
          <w:i/>
          <w:color w:val="943634"/>
        </w:rPr>
      </w:pPr>
      <w:bookmarkStart w:id="17" w:name="_Toc285793970"/>
      <w:bookmarkStart w:id="18" w:name="_Toc285725326"/>
      <w:bookmarkStart w:id="19" w:name="_Toc285725569"/>
      <w:r>
        <w:rPr>
          <w:rFonts w:ascii="Times New Roman" w:hAnsi="Times New Roman"/>
          <w:b w:val="false"/>
          <w:i/>
          <w:color w:val="943634"/>
        </w:rPr>
        <w:t>[Refine the UML class diagram by applying class design principles and GRASP; motivate your choices. Deliver the updated class diagrams.]</w:t>
      </w:r>
      <w:bookmarkEnd w:id="17"/>
      <w:bookmarkEnd w:id="18"/>
      <w:bookmarkEnd w:id="19"/>
    </w:p>
    <w:p>
      <w:pPr>
        <w:pStyle w:val="ListParagraph"/>
        <w:rPr>
          <w:rFonts w:ascii="Times New Roman" w:hAnsi="Times New Roman"/>
          <w:i/>
          <w:i/>
          <w:color w:val="943634"/>
        </w:rPr>
      </w:pPr>
      <w:r>
        <w:rPr>
          <w:i/>
          <w:color w:val="943634"/>
        </w:rPr>
      </w:r>
    </w:p>
    <w:p>
      <w:pPr>
        <w:pStyle w:val="Heading1"/>
        <w:numPr>
          <w:ilvl w:val="0"/>
          <w:numId w:val="3"/>
        </w:numPr>
        <w:ind w:left="709" w:right="0" w:hanging="709"/>
        <w:rPr>
          <w:rFonts w:ascii="Times New Roman" w:hAnsi="Times New Roman"/>
        </w:rPr>
      </w:pPr>
      <w:bookmarkStart w:id="20" w:name="_Toc285793971"/>
      <w:r>
        <w:rPr>
          <w:rFonts w:ascii="Times New Roman" w:hAnsi="Times New Roman"/>
        </w:rPr>
        <w:t>Construction and Transition</w:t>
      </w:r>
      <w:bookmarkEnd w:id="20"/>
    </w:p>
    <w:p>
      <w:pPr>
        <w:pStyle w:val="Normal"/>
        <w:ind w:left="0" w:right="0" w:firstLine="720"/>
        <w:rPr>
          <w:rFonts w:ascii="Times New Roman" w:hAnsi="Times New Roman"/>
          <w:color w:val="943634"/>
        </w:rPr>
      </w:pPr>
      <w:r>
        <w:rPr>
          <w:color w:val="943634"/>
        </w:rPr>
      </w:r>
    </w:p>
    <w:p>
      <w:pPr>
        <w:pStyle w:val="Heading1"/>
        <w:numPr>
          <w:ilvl w:val="0"/>
          <w:numId w:val="6"/>
        </w:numPr>
        <w:ind w:left="709" w:right="0" w:hanging="709"/>
        <w:rPr>
          <w:rFonts w:ascii="Times New Roman" w:hAnsi="Times New Roman"/>
        </w:rPr>
      </w:pPr>
      <w:bookmarkStart w:id="21" w:name="_Toc285793972"/>
      <w:r>
        <w:rPr>
          <w:rFonts w:ascii="Times New Roman" w:hAnsi="Times New Roman"/>
        </w:rPr>
        <w:t>System Testing</w:t>
      </w:r>
      <w:bookmarkEnd w:id="21"/>
    </w:p>
    <w:p>
      <w:pPr>
        <w:pStyle w:val="Normal"/>
        <w:ind w:left="0" w:right="0" w:firstLine="720"/>
        <w:rPr>
          <w:i/>
          <w:i/>
          <w:color w:val="943634"/>
        </w:rPr>
      </w:pPr>
      <w:r>
        <w:rPr>
          <w:i/>
          <w:color w:val="943634"/>
        </w:rPr>
        <w:t>[Describe how you applied integration testing and present the associated test case scenarios.]</w:t>
      </w:r>
    </w:p>
    <w:p>
      <w:pPr>
        <w:pStyle w:val="Heading1"/>
        <w:numPr>
          <w:ilvl w:val="0"/>
          <w:numId w:val="6"/>
        </w:numPr>
        <w:ind w:left="709" w:right="0" w:hanging="709"/>
        <w:rPr>
          <w:rFonts w:ascii="Times New Roman" w:hAnsi="Times New Roman"/>
        </w:rPr>
      </w:pPr>
      <w:bookmarkStart w:id="22" w:name="_Toc285793973"/>
      <w:r>
        <w:rPr>
          <w:rFonts w:ascii="Times New Roman" w:hAnsi="Times New Roman"/>
        </w:rPr>
        <w:t>Future improvements</w:t>
      </w:r>
      <w:bookmarkEnd w:id="22"/>
    </w:p>
    <w:p>
      <w:pPr>
        <w:pStyle w:val="Normal"/>
        <w:ind w:left="0" w:right="0" w:firstLine="720"/>
        <w:rPr>
          <w:i/>
          <w:i/>
          <w:color w:val="943634"/>
        </w:rPr>
      </w:pPr>
      <w:r>
        <w:rPr>
          <w:i/>
          <w:color w:val="943634"/>
        </w:rPr>
        <w:t>[Present future improvements for the system]</w:t>
      </w:r>
    </w:p>
    <w:p>
      <w:pPr>
        <w:pStyle w:val="Normal"/>
        <w:ind w:left="0" w:right="0" w:firstLine="720"/>
        <w:rPr>
          <w:rFonts w:ascii="Times New Roman" w:hAnsi="Times New Roman"/>
          <w:i/>
          <w:i/>
          <w:color w:val="943634"/>
        </w:rPr>
      </w:pPr>
      <w:r>
        <w:rPr>
          <w:i/>
          <w:color w:val="943634"/>
        </w:rPr>
      </w:r>
    </w:p>
    <w:p>
      <w:pPr>
        <w:pStyle w:val="Heading1"/>
        <w:numPr>
          <w:ilvl w:val="0"/>
          <w:numId w:val="3"/>
        </w:numPr>
        <w:ind w:left="709" w:right="0" w:hanging="709"/>
        <w:rPr>
          <w:rFonts w:ascii="Times New Roman" w:hAnsi="Times New Roman"/>
        </w:rPr>
      </w:pPr>
      <w:bookmarkStart w:id="23" w:name="_Toc285793974"/>
      <w:r>
        <w:rPr>
          <w:rFonts w:ascii="Times New Roman" w:hAnsi="Times New Roman"/>
        </w:rPr>
        <w:t>Bibliography</w:t>
      </w:r>
      <w:bookmarkEnd w:id="23"/>
    </w:p>
    <w:p>
      <w:pPr>
        <w:pStyle w:val="Normal"/>
        <w:rPr/>
      </w:pPr>
      <w:r>
        <w:rPr/>
        <w:t xml:space="preserve">1. </w:t>
      </w:r>
      <w:hyperlink r:id="rId13">
        <w:r>
          <w:rPr>
            <w:rStyle w:val="InternetLink"/>
          </w:rPr>
          <w:t>https://www.visual-paradigm.com/guide/uml-unified-modeling-language/what-is-component-diagram/</w:t>
        </w:r>
      </w:hyperlink>
    </w:p>
    <w:p>
      <w:pPr>
        <w:pStyle w:val="Normal"/>
        <w:rPr/>
      </w:pPr>
      <w:r>
        <w:rPr/>
        <w:t xml:space="preserve">2. </w:t>
      </w:r>
      <w:hyperlink r:id="rId14">
        <w:r>
          <w:rPr>
            <w:rStyle w:val="InternetLink"/>
          </w:rPr>
          <w:t>https://www.codeproject.com/Articles/552846/Why-s-How-s-of-Asp-Net-MVC-Part-1</w:t>
        </w:r>
      </w:hyperlink>
    </w:p>
    <w:p>
      <w:pPr>
        <w:pStyle w:val="Normal"/>
        <w:rPr/>
      </w:pPr>
      <w:r>
        <w:rPr>
          <w:rStyle w:val="InternetLink"/>
        </w:rPr>
        <w:t xml:space="preserve">3. </w:t>
      </w:r>
      <w:hyperlink r:id="rId15">
        <w:r>
          <w:rPr>
            <w:rStyle w:val="InternetLink"/>
          </w:rPr>
          <w:t>https://www.c-sharpcorner.com/article/moq-mocking-framework-with-xunit-net-testing-fr/</w:t>
        </w:r>
      </w:hyperlink>
    </w:p>
    <w:p>
      <w:pPr>
        <w:pStyle w:val="Normal"/>
        <w:rPr/>
      </w:pPr>
      <w:r>
        <w:rPr>
          <w:rStyle w:val="InternetLink"/>
        </w:rPr>
        <w:t xml:space="preserve">4. </w:t>
      </w:r>
      <w:hyperlink r:id="rId16">
        <w:r>
          <w:rPr>
            <w:rStyle w:val="InternetLink"/>
          </w:rPr>
          <w:t>https://www.uml-diagrams.org/communication-diagrams.html</w:t>
        </w:r>
      </w:hyperlink>
    </w:p>
    <w:p>
      <w:pPr>
        <w:pStyle w:val="Normal"/>
        <w:rPr/>
      </w:pPr>
      <w:r>
        <w:rPr>
          <w:rStyle w:val="InternetLink"/>
        </w:rPr>
        <w:t xml:space="preserve">5. </w:t>
      </w:r>
      <w:hyperlink r:id="rId17">
        <w:r>
          <w:rPr>
            <w:rStyle w:val="InternetLink"/>
          </w:rPr>
          <w:t>https://www.visual-paradigm.com/guide/uml-unified-modeling-language/what-is-sequence-diagram/</w:t>
        </w:r>
      </w:hyperlink>
    </w:p>
    <w:p>
      <w:pPr>
        <w:pStyle w:val="Normal"/>
        <w:rPr>
          <w:rStyle w:val="InternetLink"/>
        </w:rPr>
      </w:pPr>
      <w:r>
        <w:rPr/>
      </w:r>
    </w:p>
    <w:p>
      <w:pPr>
        <w:pStyle w:val="Normal"/>
        <w:ind w:left="720" w:right="0" w:hanging="0"/>
        <w:rPr>
          <w:rFonts w:ascii="Times New Roman" w:hAnsi="Times New Roman"/>
        </w:rPr>
      </w:pPr>
      <w:r>
        <w:rPr/>
      </w:r>
    </w:p>
    <w:p>
      <w:pPr>
        <w:pStyle w:val="Normal"/>
        <w:rPr/>
      </w:pPr>
      <w:r>
        <w:rPr/>
      </w:r>
    </w:p>
    <w:sectPr>
      <w:headerReference w:type="default" r:id="rId18"/>
      <w:footerReference w:type="default" r:id="rId19"/>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08" w:type="dxa"/>
        <w:bottom w:w="0" w:type="dxa"/>
        <w:right w:w="108" w:type="dxa"/>
      </w:tblCellMar>
    </w:tblPr>
    <w:tblGrid>
      <w:gridCol w:w="3161"/>
      <w:gridCol w:w="3162"/>
      <w:gridCol w:w="3162"/>
    </w:tblGrid>
    <w:tr>
      <w:trPr/>
      <w:tc>
        <w:tcPr>
          <w:tcW w:w="3161" w:type="dxa"/>
          <w:tcBorders/>
          <w:shd w:fill="auto" w:val="clear"/>
        </w:tcPr>
        <w:p>
          <w:pPr>
            <w:pStyle w:val="Normal"/>
            <w:ind w:left="0" w:right="360" w:hanging="0"/>
            <w:rPr/>
          </w:pPr>
          <w:r>
            <w:rPr/>
          </w:r>
        </w:p>
      </w:tc>
      <w:tc>
        <w:tcPr>
          <w:tcW w:w="3162" w:type="dxa"/>
          <w:tcBorders/>
          <w:shd w:fill="auto" w:val="clear"/>
        </w:tcPr>
        <w:p>
          <w:pPr>
            <w:pStyle w:val="Normal"/>
            <w:jc w:val="center"/>
            <w:rPr/>
          </w:pPr>
          <w:r>
            <w:rPr/>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16</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16</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fldChar w:fldCharType="begin"/>
          </w:r>
          <w:r>
            <w:rPr/>
            <w:instrText> SUBJECT </w:instrText>
          </w:r>
          <w:r>
            <w:rPr/>
            <w:fldChar w:fldCharType="separate"/>
          </w:r>
          <w:r>
            <w:rPr/>
          </w:r>
          <w:r>
            <w:rPr/>
            <w:fldChar w:fldCharType="end"/>
          </w:r>
          <w:r>
            <w:rPr/>
            <w:t>Tell your friends</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clear" w:pos="720"/>
              <w:tab w:val="left" w:pos="1135" w:leader="none"/>
            </w:tabs>
            <w:spacing w:before="40" w:after="0"/>
            <w:ind w:left="0" w:right="68" w:hanging="0"/>
            <w:rPr/>
          </w:pPr>
          <w:r>
            <w:rPr/>
            <w:t xml:space="preserve">  </w:t>
          </w:r>
          <w:r>
            <w:rPr/>
            <w:t>Version:           1.0</w:t>
          </w:r>
        </w:p>
      </w:tc>
    </w:tr>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fldChar w:fldCharType="begin"/>
          </w:r>
          <w:r>
            <w:rPr/>
            <w:instrText> TITLE </w:instrText>
          </w:r>
          <w:r>
            <w:rPr/>
            <w:fldChar w:fldCharType="separate"/>
          </w:r>
          <w:r>
            <w:rPr/>
          </w:r>
          <w:r>
            <w:rPr/>
            <w:fldChar w:fldCharType="end"/>
          </w:r>
          <w:r>
            <w:rPr/>
            <w:t>Analysis and Design</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t>Date:  1</w:t>
          </w:r>
          <w:bookmarkStart w:id="24" w:name="__DdeLink__732_1383943181"/>
          <w:r>
            <w:rPr/>
            <w:t>/May/19</w:t>
          </w:r>
          <w:bookmarkEnd w:id="24"/>
        </w:p>
      </w:tc>
    </w:tr>
    <w:tr>
      <w:trPr/>
      <w:tc>
        <w:tcPr>
          <w:tcW w:w="955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Project_Analysis_and_Design_Document_Sonia_Grigor</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1800" w:hanging="720"/>
      </w:pPr>
    </w:lvl>
    <w:lvl w:ilvl="5">
      <w:start w:val="1"/>
      <w:numFmt w:val="decimal"/>
      <w:lvlText w:val="%1.%2.%3.%4.%5.%6"/>
      <w:lvlJc w:val="left"/>
      <w:pPr>
        <w:ind w:left="2160" w:hanging="1080"/>
      </w:pPr>
    </w:lvl>
    <w:lvl w:ilvl="6">
      <w:start w:val="1"/>
      <w:numFmt w:val="decimal"/>
      <w:lvlText w:val="%1.%2.%3.%4.%5.%6.%7"/>
      <w:lvlJc w:val="left"/>
      <w:pPr>
        <w:ind w:left="2160" w:hanging="108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bullet"/>
      <w:lvlText w:val=""/>
      <w:lvlJc w:val="left"/>
      <w:pPr>
        <w:tabs>
          <w:tab w:val="num" w:pos="1524"/>
        </w:tabs>
        <w:ind w:left="1524" w:hanging="360"/>
      </w:pPr>
      <w:rPr>
        <w:rFonts w:ascii="Symbol" w:hAnsi="Symbol" w:cs="Symbol" w:hint="default"/>
        <w:rFonts w:cs="OpenSymbol"/>
      </w:rPr>
    </w:lvl>
    <w:lvl w:ilvl="1">
      <w:start w:val="1"/>
      <w:numFmt w:val="bullet"/>
      <w:lvlText w:val="◦"/>
      <w:lvlJc w:val="left"/>
      <w:pPr>
        <w:tabs>
          <w:tab w:val="num" w:pos="1884"/>
        </w:tabs>
        <w:ind w:left="1884" w:hanging="360"/>
      </w:pPr>
      <w:rPr>
        <w:rFonts w:ascii="OpenSymbol" w:hAnsi="OpenSymbol" w:cs="OpenSymbol" w:hint="default"/>
        <w:rFonts w:cs="OpenSymbol"/>
      </w:rPr>
    </w:lvl>
    <w:lvl w:ilvl="2">
      <w:start w:val="1"/>
      <w:numFmt w:val="bullet"/>
      <w:lvlText w:val="▪"/>
      <w:lvlJc w:val="left"/>
      <w:pPr>
        <w:tabs>
          <w:tab w:val="num" w:pos="2244"/>
        </w:tabs>
        <w:ind w:left="2244" w:hanging="360"/>
      </w:pPr>
      <w:rPr>
        <w:rFonts w:ascii="OpenSymbol" w:hAnsi="OpenSymbol" w:cs="OpenSymbol" w:hint="default"/>
        <w:rFonts w:cs="OpenSymbol"/>
      </w:rPr>
    </w:lvl>
    <w:lvl w:ilvl="3">
      <w:start w:val="1"/>
      <w:numFmt w:val="bullet"/>
      <w:lvlText w:val=""/>
      <w:lvlJc w:val="left"/>
      <w:pPr>
        <w:tabs>
          <w:tab w:val="num" w:pos="2604"/>
        </w:tabs>
        <w:ind w:left="2604" w:hanging="360"/>
      </w:pPr>
      <w:rPr>
        <w:rFonts w:ascii="Symbol" w:hAnsi="Symbol" w:cs="Symbol" w:hint="default"/>
        <w:rFonts w:cs="OpenSymbol"/>
      </w:rPr>
    </w:lvl>
    <w:lvl w:ilvl="4">
      <w:start w:val="1"/>
      <w:numFmt w:val="bullet"/>
      <w:lvlText w:val="◦"/>
      <w:lvlJc w:val="left"/>
      <w:pPr>
        <w:tabs>
          <w:tab w:val="num" w:pos="2964"/>
        </w:tabs>
        <w:ind w:left="2964" w:hanging="360"/>
      </w:pPr>
      <w:rPr>
        <w:rFonts w:ascii="OpenSymbol" w:hAnsi="OpenSymbol" w:cs="OpenSymbol" w:hint="default"/>
        <w:rFonts w:cs="OpenSymbol"/>
      </w:rPr>
    </w:lvl>
    <w:lvl w:ilvl="5">
      <w:start w:val="1"/>
      <w:numFmt w:val="bullet"/>
      <w:lvlText w:val="▪"/>
      <w:lvlJc w:val="left"/>
      <w:pPr>
        <w:tabs>
          <w:tab w:val="num" w:pos="3324"/>
        </w:tabs>
        <w:ind w:left="3324" w:hanging="360"/>
      </w:pPr>
      <w:rPr>
        <w:rFonts w:ascii="OpenSymbol" w:hAnsi="OpenSymbol" w:cs="OpenSymbol" w:hint="default"/>
        <w:rFonts w:cs="OpenSymbol"/>
      </w:rPr>
    </w:lvl>
    <w:lvl w:ilvl="6">
      <w:start w:val="1"/>
      <w:numFmt w:val="bullet"/>
      <w:lvlText w:val=""/>
      <w:lvlJc w:val="left"/>
      <w:pPr>
        <w:tabs>
          <w:tab w:val="num" w:pos="3684"/>
        </w:tabs>
        <w:ind w:left="3684" w:hanging="360"/>
      </w:pPr>
      <w:rPr>
        <w:rFonts w:ascii="Symbol" w:hAnsi="Symbol" w:cs="Symbol" w:hint="default"/>
        <w:rFonts w:cs="OpenSymbol"/>
      </w:rPr>
    </w:lvl>
    <w:lvl w:ilvl="7">
      <w:start w:val="1"/>
      <w:numFmt w:val="bullet"/>
      <w:lvlText w:val="◦"/>
      <w:lvlJc w:val="left"/>
      <w:pPr>
        <w:tabs>
          <w:tab w:val="num" w:pos="4044"/>
        </w:tabs>
        <w:ind w:left="4044" w:hanging="360"/>
      </w:pPr>
      <w:rPr>
        <w:rFonts w:ascii="OpenSymbol" w:hAnsi="OpenSymbol" w:cs="OpenSymbol" w:hint="default"/>
        <w:rFonts w:cs="OpenSymbol"/>
      </w:rPr>
    </w:lvl>
    <w:lvl w:ilvl="8">
      <w:start w:val="1"/>
      <w:numFmt w:val="bullet"/>
      <w:lvlText w:val="▪"/>
      <w:lvlJc w:val="left"/>
      <w:pPr>
        <w:tabs>
          <w:tab w:val="num" w:pos="4404"/>
        </w:tabs>
        <w:ind w:left="4404" w:hanging="360"/>
      </w:pPr>
      <w:rPr>
        <w:rFonts w:ascii="OpenSymbol" w:hAnsi="OpenSymbol" w:cs="OpenSymbol" w:hint="default"/>
        <w:rFonts w:cs="OpenSymbol"/>
      </w:rPr>
    </w:lvl>
  </w:abstractNum>
  <w:abstractNum w:abstractNumId="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style w:type="paragraph" w:styleId="Normal">
    <w:name w:val="Normal"/>
    <w:qFormat/>
    <w:pPr>
      <w:widowControl w:val="false"/>
      <w:overflowPunct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120" w:after="60"/>
      <w:ind w:left="720" w:right="0" w:hanging="720"/>
      <w:outlineLvl w:val="0"/>
    </w:pPr>
    <w:rPr>
      <w:rFonts w:ascii="Arial" w:hAnsi="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ind w:left="2880" w:right="0" w:hanging="0"/>
      <w:outlineLvl w:val="4"/>
    </w:pPr>
    <w:rPr>
      <w:sz w:val="22"/>
    </w:rPr>
  </w:style>
  <w:style w:type="paragraph" w:styleId="Heading6">
    <w:name w:val="Heading 6"/>
    <w:basedOn w:val="Normal"/>
    <w:next w:val="Normal"/>
    <w:qFormat/>
    <w:pPr>
      <w:numPr>
        <w:ilvl w:val="5"/>
        <w:numId w:val="1"/>
      </w:numPr>
      <w:spacing w:before="240" w:after="60"/>
      <w:ind w:left="2880" w:right="0" w:hanging="0"/>
      <w:outlineLvl w:val="5"/>
    </w:pPr>
    <w:rPr>
      <w:i/>
      <w:sz w:val="22"/>
    </w:rPr>
  </w:style>
  <w:style w:type="paragraph" w:styleId="Heading7">
    <w:name w:val="Heading 7"/>
    <w:basedOn w:val="Normal"/>
    <w:next w:val="Normal"/>
    <w:qFormat/>
    <w:pPr>
      <w:numPr>
        <w:ilvl w:val="6"/>
        <w:numId w:val="1"/>
      </w:numPr>
      <w:spacing w:before="240" w:after="60"/>
      <w:ind w:left="2880" w:right="0" w:hanging="0"/>
      <w:outlineLvl w:val="6"/>
    </w:pPr>
    <w:rPr/>
  </w:style>
  <w:style w:type="paragraph" w:styleId="Heading8">
    <w:name w:val="Heading 8"/>
    <w:basedOn w:val="Normal"/>
    <w:next w:val="Normal"/>
    <w:qFormat/>
    <w:pPr>
      <w:numPr>
        <w:ilvl w:val="7"/>
        <w:numId w:val="1"/>
      </w:numPr>
      <w:spacing w:before="240" w:after="60"/>
      <w:ind w:left="2880" w:right="0" w:hanging="0"/>
      <w:outlineLvl w:val="7"/>
    </w:pPr>
    <w:rPr>
      <w:i/>
    </w:rPr>
  </w:style>
  <w:style w:type="paragraph" w:styleId="Heading9">
    <w:name w:val="Heading 9"/>
    <w:basedOn w:val="Normal"/>
    <w:next w:val="Normal"/>
    <w:qFormat/>
    <w:pPr>
      <w:numPr>
        <w:ilvl w:val="8"/>
        <w:numId w:val="1"/>
      </w:numPr>
      <w:spacing w:before="240" w:after="60"/>
      <w:ind w:left="2880" w:right="0" w:hanging="0"/>
      <w:outlineLvl w:val="8"/>
    </w:pPr>
    <w:rPr>
      <w:b/>
      <w:i/>
      <w:sz w:val="18"/>
    </w:rPr>
  </w:style>
  <w:style w:type="character" w:styleId="DefaultParagraphFont">
    <w:name w:val="Default Paragraph Font"/>
    <w:qFormat/>
    <w:rPr/>
  </w:style>
  <w:style w:type="character" w:styleId="Heading1Char">
    <w:name w:val="Heading 1 Char"/>
    <w:basedOn w:val="DefaultParagraphFont"/>
    <w:qFormat/>
    <w:rPr>
      <w:rFonts w:ascii="Arial" w:hAnsi="Arial" w:eastAsia="Times New Roman" w:cs="Times New Roman"/>
      <w:b/>
      <w:sz w:val="24"/>
      <w:szCs w:val="20"/>
    </w:rPr>
  </w:style>
  <w:style w:type="character" w:styleId="Heading2Char">
    <w:name w:val="Heading 2 Char"/>
    <w:basedOn w:val="DefaultParagraphFont"/>
    <w:qFormat/>
    <w:rPr>
      <w:rFonts w:ascii="Arial" w:hAnsi="Arial" w:eastAsia="Times New Roman" w:cs="Times New Roman"/>
      <w:b/>
      <w:sz w:val="20"/>
      <w:szCs w:val="20"/>
    </w:rPr>
  </w:style>
  <w:style w:type="character" w:styleId="Heading3Char">
    <w:name w:val="Heading 3 Char"/>
    <w:basedOn w:val="DefaultParagraphFont"/>
    <w:qFormat/>
    <w:rPr>
      <w:rFonts w:ascii="Arial" w:hAnsi="Arial" w:eastAsia="Times New Roman" w:cs="Times New Roman"/>
      <w:i/>
      <w:sz w:val="20"/>
      <w:szCs w:val="20"/>
    </w:rPr>
  </w:style>
  <w:style w:type="character" w:styleId="Heading4Char">
    <w:name w:val="Heading 4 Char"/>
    <w:basedOn w:val="DefaultParagraphFont"/>
    <w:qFormat/>
    <w:rPr>
      <w:rFonts w:ascii="Arial" w:hAnsi="Arial" w:eastAsia="Times New Roman" w:cs="Times New Roman"/>
      <w:sz w:val="20"/>
      <w:szCs w:val="20"/>
    </w:rPr>
  </w:style>
  <w:style w:type="character" w:styleId="Heading5Char">
    <w:name w:val="Heading 5 Char"/>
    <w:basedOn w:val="DefaultParagraphFont"/>
    <w:qFormat/>
    <w:rPr>
      <w:rFonts w:ascii="Times New Roman" w:hAnsi="Times New Roman" w:eastAsia="Times New Roman" w:cs="Times New Roman"/>
      <w:szCs w:val="20"/>
    </w:rPr>
  </w:style>
  <w:style w:type="character" w:styleId="Heading6Char">
    <w:name w:val="Heading 6 Char"/>
    <w:basedOn w:val="DefaultParagraphFont"/>
    <w:qFormat/>
    <w:rPr>
      <w:rFonts w:ascii="Times New Roman" w:hAnsi="Times New Roman" w:eastAsia="Times New Roman" w:cs="Times New Roman"/>
      <w:i/>
      <w:szCs w:val="20"/>
    </w:rPr>
  </w:style>
  <w:style w:type="character" w:styleId="Heading7Char">
    <w:name w:val="Heading 7 Char"/>
    <w:basedOn w:val="DefaultParagraphFont"/>
    <w:qFormat/>
    <w:rPr>
      <w:rFonts w:ascii="Times New Roman" w:hAnsi="Times New Roman" w:eastAsia="Times New Roman" w:cs="Times New Roman"/>
      <w:sz w:val="20"/>
      <w:szCs w:val="20"/>
    </w:rPr>
  </w:style>
  <w:style w:type="character" w:styleId="Heading8Char">
    <w:name w:val="Heading 8 Char"/>
    <w:basedOn w:val="DefaultParagraphFont"/>
    <w:qFormat/>
    <w:rPr>
      <w:rFonts w:ascii="Times New Roman" w:hAnsi="Times New Roman" w:eastAsia="Times New Roman" w:cs="Times New Roman"/>
      <w:i/>
      <w:sz w:val="20"/>
      <w:szCs w:val="20"/>
    </w:rPr>
  </w:style>
  <w:style w:type="character" w:styleId="Heading9Char">
    <w:name w:val="Heading 9 Char"/>
    <w:basedOn w:val="DefaultParagraphFont"/>
    <w:qFormat/>
    <w:rPr>
      <w:rFonts w:ascii="Times New Roman" w:hAnsi="Times New Roman" w:eastAsia="Times New Roman" w:cs="Times New Roman"/>
      <w:b/>
      <w:i/>
      <w:sz w:val="18"/>
      <w:szCs w:val="20"/>
    </w:rPr>
  </w:style>
  <w:style w:type="character" w:styleId="TitleChar">
    <w:name w:val="Title Char"/>
    <w:basedOn w:val="DefaultParagraphFont"/>
    <w:qFormat/>
    <w:rPr>
      <w:rFonts w:ascii="Arial" w:hAnsi="Arial" w:eastAsia="Times New Roman" w:cs="Times New Roman"/>
      <w:b/>
      <w:sz w:val="36"/>
      <w:szCs w:val="20"/>
    </w:rPr>
  </w:style>
  <w:style w:type="character" w:styleId="HeaderChar">
    <w:name w:val="Header Char"/>
    <w:basedOn w:val="DefaultParagraphFont"/>
    <w:qFormat/>
    <w:rPr>
      <w:rFonts w:ascii="Times New Roman" w:hAnsi="Times New Roman" w:eastAsia="Times New Roman" w:cs="Times New Roman"/>
      <w:sz w:val="20"/>
      <w:szCs w:val="20"/>
    </w:rPr>
  </w:style>
  <w:style w:type="character" w:styleId="FooterChar">
    <w:name w:val="Footer Char"/>
    <w:basedOn w:val="DefaultParagraphFont"/>
    <w:qFormat/>
    <w:rPr>
      <w:rFonts w:ascii="Times New Roman" w:hAnsi="Times New Roman" w:eastAsia="Times New Roman" w:cs="Times New Roman"/>
      <w:sz w:val="20"/>
      <w:szCs w:val="20"/>
    </w:rPr>
  </w:style>
  <w:style w:type="character" w:styleId="Pagenumber">
    <w:name w:val="page number"/>
    <w:basedOn w:val="DefaultParagraphFont"/>
    <w:qFormat/>
    <w:rPr/>
  </w:style>
  <w:style w:type="character" w:styleId="Strong">
    <w:name w:val="Strong"/>
    <w:basedOn w:val="DefaultParagraphFont"/>
    <w:qFormat/>
    <w:rPr>
      <w:b/>
    </w:rPr>
  </w:style>
  <w:style w:type="character" w:styleId="BodyTextChar">
    <w:name w:val="Body Text Char"/>
    <w:basedOn w:val="DefaultParagraphFont"/>
    <w:qFormat/>
    <w:rPr>
      <w:rFonts w:ascii="Times New Roman" w:hAnsi="Times New Roman" w:eastAsia="Times New Roman" w:cs="Times New Roman"/>
      <w:sz w:val="20"/>
      <w:szCs w:val="20"/>
    </w:rPr>
  </w:style>
  <w:style w:type="character" w:styleId="BalloonTextChar">
    <w:name w:val="Balloon Text Char"/>
    <w:basedOn w:val="DefaultParagraphFont"/>
    <w:qFormat/>
    <w:rPr>
      <w:rFonts w:ascii="Tahoma" w:hAnsi="Tahoma" w:eastAsia="Times New Roman" w:cs="Tahoma"/>
      <w:sz w:val="16"/>
      <w:szCs w:val="16"/>
    </w:rPr>
  </w:style>
  <w:style w:type="character" w:styleId="ListLabel1">
    <w:name w:val="ListLabel 1"/>
    <w:qFormat/>
    <w:rPr>
      <w:sz w:val="20"/>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Times New Roman" w:hAnsi="Times New Roman"/>
    </w:rPr>
  </w:style>
  <w:style w:type="character" w:styleId="ListLabel12">
    <w:name w:val="ListLabel 12"/>
    <w:qFormat/>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Times New Roman" w:hAnsi="Times New Roman"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ascii="Times New Roman" w:hAnsi="Times New Roman"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ascii="Times New Roman" w:hAnsi="Times New Roman"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spacing w:lineRule="auto" w:line="240"/>
      <w:jc w:val="center"/>
    </w:pPr>
    <w:rPr>
      <w:rFonts w:ascii="Arial" w:hAnsi="Arial"/>
      <w:b/>
      <w:sz w:val="36"/>
    </w:rPr>
  </w:style>
  <w:style w:type="paragraph" w:styleId="Contents1">
    <w:name w:val="TOC 1"/>
    <w:basedOn w:val="Normal"/>
    <w:next w:val="Normal"/>
    <w:pPr>
      <w:tabs>
        <w:tab w:val="clear" w:pos="720"/>
        <w:tab w:val="right" w:pos="9360" w:leader="none"/>
      </w:tabs>
      <w:spacing w:before="240" w:after="60"/>
      <w:ind w:left="0" w:right="720" w:hanging="0"/>
    </w:pPr>
    <w:rPr/>
  </w:style>
  <w:style w:type="paragraph" w:styleId="Contents2">
    <w:name w:val="TOC 2"/>
    <w:basedOn w:val="Normal"/>
    <w:next w:val="Normal"/>
    <w:pPr>
      <w:tabs>
        <w:tab w:val="clear" w:pos="720"/>
        <w:tab w:val="right" w:pos="9360" w:leader="none"/>
      </w:tabs>
      <w:ind w:left="432" w:right="720" w:hanging="0"/>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abletext">
    <w:name w:val="Tabletext"/>
    <w:basedOn w:val="Normal"/>
    <w:qFormat/>
    <w:pPr>
      <w:keepLines/>
      <w:spacing w:before="0" w:after="120"/>
    </w:pPr>
    <w:rPr/>
  </w:style>
  <w:style w:type="paragraph" w:styleId="InfoBlue">
    <w:name w:val="InfoBlue"/>
    <w:basedOn w:val="Normal"/>
    <w:next w:val="TextBody"/>
    <w:autoRedefine/>
    <w:qFormat/>
    <w:pPr>
      <w:spacing w:before="0" w:after="120"/>
      <w:ind w:left="720" w:right="0" w:hanging="0"/>
    </w:pPr>
    <w:rPr>
      <w:i/>
      <w:color w:val="943634"/>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www.visual-paradigm.com/guide/uml-unified-modeling-language/what-is-component-diagram/" TargetMode="External"/><Relationship Id="rId14" Type="http://schemas.openxmlformats.org/officeDocument/2006/relationships/hyperlink" Target="https://www.codeproject.com/Articles/552846/Why-s-How-s-of-Asp-Net-MVC-Part-1" TargetMode="External"/><Relationship Id="rId15" Type="http://schemas.openxmlformats.org/officeDocument/2006/relationships/hyperlink" Target="https://www.c-sharpcorner.com/article/moq-mocking-framework-with-xunit-net-testing-fr/" TargetMode="External"/><Relationship Id="rId16" Type="http://schemas.openxmlformats.org/officeDocument/2006/relationships/hyperlink" Target="https://www.uml-diagrams.org/communication-diagrams.html" TargetMode="External"/><Relationship Id="rId17" Type="http://schemas.openxmlformats.org/officeDocument/2006/relationships/hyperlink" Target="https://www.visual-paradigm.com/guide/uml-unified-modeling-language/what-is-sequence-diagram/"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573</TotalTime>
  <Application>LibreOffice/6.1.4.2$Windows_X86_64 LibreOffice_project/9d0f32d1f0b509096fd65e0d4bec26ddd1938fd3</Application>
  <Pages>16</Pages>
  <Words>1423</Words>
  <Characters>8120</Characters>
  <CharactersWithSpaces>9445</CharactersWithSpaces>
  <Paragraphs>121</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2010-02-24T07:53:00Z</dcterms:created>
  <dc:creator>Cristina</dc:creator>
  <dc:description/>
  <dc:language>en-US</dc:language>
  <cp:lastModifiedBy/>
  <dcterms:modified xsi:type="dcterms:W3CDTF">2019-05-15T09:01:34Z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