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2B22" w:rsidRPr="00CE4FC0" w:rsidRDefault="00FB04B0" w:rsidP="00687DBC">
      <w:pPr>
        <w:pStyle w:val="Title"/>
        <w:ind w:left="288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 w:rsidR="00687DBC">
        <w:rPr>
          <w:rFonts w:ascii="Times New Roman" w:hAnsi="Times New Roman"/>
        </w:rPr>
        <w:tab/>
      </w:r>
      <w:r w:rsidR="00687DBC">
        <w:rPr>
          <w:rFonts w:ascii="Times New Roman" w:hAnsi="Times New Roman"/>
        </w:rPr>
        <w:tab/>
      </w:r>
      <w:r w:rsidR="00687DBC">
        <w:rPr>
          <w:rFonts w:ascii="Times New Roman" w:hAnsi="Times New Roman"/>
        </w:rPr>
        <w:tab/>
      </w:r>
      <w:r w:rsidR="00687DBC"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     </w:t>
      </w:r>
      <w:r w:rsidR="00213177">
        <w:rPr>
          <w:rFonts w:ascii="Times New Roman" w:hAnsi="Times New Roman"/>
        </w:rPr>
        <w:t xml:space="preserve">    </w:t>
      </w:r>
      <w:r w:rsidR="00687DBC">
        <w:rPr>
          <w:rFonts w:ascii="Times New Roman" w:hAnsi="Times New Roman"/>
        </w:rPr>
        <w:t xml:space="preserve">   </w:t>
      </w:r>
      <w:r w:rsidR="00213177">
        <w:rPr>
          <w:rFonts w:ascii="Times New Roman" w:hAnsi="Times New Roman"/>
        </w:rPr>
        <w:t xml:space="preserve"> </w:t>
      </w:r>
      <w:r w:rsidR="00687DBC">
        <w:rPr>
          <w:rFonts w:ascii="Times New Roman" w:hAnsi="Times New Roman"/>
        </w:rPr>
        <w:t>&lt;</w:t>
      </w:r>
      <w:r w:rsidR="00213177">
        <w:rPr>
          <w:rFonts w:ascii="Times New Roman" w:hAnsi="Times New Roman"/>
        </w:rPr>
        <w:t>FastPay</w:t>
      </w:r>
      <w:r w:rsidR="00687DBC">
        <w:rPr>
          <w:rFonts w:ascii="Times New Roman" w:hAnsi="Times New Roman"/>
        </w:rPr>
        <w:t>&gt;</w:t>
      </w:r>
    </w:p>
    <w:p w:rsidR="00A62B22" w:rsidRPr="00CE4FC0" w:rsidRDefault="00A62B22" w:rsidP="00A62B22">
      <w:pPr>
        <w:pStyle w:val="Title"/>
        <w:jc w:val="right"/>
        <w:rPr>
          <w:rFonts w:ascii="Times New Roman" w:hAnsi="Times New Roman"/>
        </w:rPr>
      </w:pPr>
      <w:r w:rsidRPr="00CE4FC0">
        <w:rPr>
          <w:rFonts w:ascii="Times New Roman" w:hAnsi="Times New Roman"/>
        </w:rPr>
        <w:t>Analysis and Design Document</w:t>
      </w:r>
    </w:p>
    <w:p w:rsidR="00A62B22" w:rsidRPr="00CE4FC0" w:rsidRDefault="00687DBC" w:rsidP="00A62B22">
      <w:pPr>
        <w:pStyle w:val="Title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Student: </w:t>
      </w:r>
      <w:r w:rsidR="00213177">
        <w:rPr>
          <w:rFonts w:ascii="Times New Roman" w:hAnsi="Times New Roman"/>
        </w:rPr>
        <w:t>Jurj Alexandru</w:t>
      </w:r>
    </w:p>
    <w:p w:rsidR="00A62B22" w:rsidRPr="00CE4FC0" w:rsidRDefault="00A62B22" w:rsidP="00A62B22">
      <w:pPr>
        <w:jc w:val="right"/>
        <w:rPr>
          <w:b/>
          <w:sz w:val="28"/>
        </w:rPr>
      </w:pPr>
      <w:r w:rsidRPr="00CE4FC0">
        <w:rPr>
          <w:b/>
          <w:sz w:val="36"/>
        </w:rPr>
        <w:t>Group:</w:t>
      </w:r>
      <w:r w:rsidR="00FB04B0">
        <w:rPr>
          <w:b/>
          <w:sz w:val="36"/>
        </w:rPr>
        <w:t>30233</w:t>
      </w:r>
    </w:p>
    <w:p w:rsidR="00A62B22" w:rsidRPr="00CE4FC0" w:rsidRDefault="00A62B22" w:rsidP="00A62B22">
      <w:pPr>
        <w:pStyle w:val="InfoBlue"/>
      </w:pPr>
    </w:p>
    <w:p w:rsidR="00A62B22" w:rsidRPr="00CE4FC0" w:rsidRDefault="00A62B22" w:rsidP="00A62B22">
      <w:pPr>
        <w:pStyle w:val="InfoBlue"/>
      </w:pPr>
    </w:p>
    <w:p w:rsidR="00A62B22" w:rsidRPr="00CE4FC0" w:rsidRDefault="00A62B22" w:rsidP="00A62B22">
      <w:pPr>
        <w:pStyle w:val="InfoBlue"/>
      </w:pPr>
    </w:p>
    <w:p w:rsidR="00A62B22" w:rsidRPr="00CE4FC0" w:rsidRDefault="00A62B22" w:rsidP="00A62B22">
      <w:pPr>
        <w:pStyle w:val="Title"/>
        <w:rPr>
          <w:rFonts w:ascii="Times New Roman" w:hAnsi="Times New Roman"/>
          <w:sz w:val="28"/>
        </w:rPr>
      </w:pPr>
    </w:p>
    <w:p w:rsidR="00A62B22" w:rsidRPr="00CE4FC0" w:rsidRDefault="00A62B22" w:rsidP="00A62B22">
      <w:pPr>
        <w:sectPr w:rsidR="00A62B22" w:rsidRPr="00CE4FC0">
          <w:footerReference w:type="even" r:id="rId7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A62B22" w:rsidRPr="00CE4FC0" w:rsidRDefault="00A62B22" w:rsidP="00A62B22">
      <w:pPr>
        <w:pStyle w:val="Title"/>
        <w:rPr>
          <w:rFonts w:ascii="Times New Roman" w:hAnsi="Times New Roman"/>
        </w:rPr>
      </w:pPr>
    </w:p>
    <w:p w:rsidR="00A62B22" w:rsidRPr="00CE4FC0" w:rsidRDefault="00A62B22" w:rsidP="00A62B22">
      <w:pPr>
        <w:pStyle w:val="Title"/>
        <w:rPr>
          <w:rFonts w:ascii="Times New Roman" w:hAnsi="Times New Roman"/>
        </w:rPr>
      </w:pPr>
      <w:r w:rsidRPr="00CE4FC0">
        <w:rPr>
          <w:rFonts w:ascii="Times New Roman" w:hAnsi="Times New Roman"/>
        </w:rPr>
        <w:t>Revision History</w:t>
      </w:r>
    </w:p>
    <w:p w:rsidR="00A62B22" w:rsidRPr="00CE4FC0" w:rsidRDefault="00A62B22" w:rsidP="00A62B22"/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304"/>
        <w:gridCol w:w="1152"/>
        <w:gridCol w:w="3744"/>
        <w:gridCol w:w="2304"/>
      </w:tblGrid>
      <w:tr w:rsidR="00A62B22" w:rsidRPr="00CE4FC0" w:rsidTr="00454C54">
        <w:tc>
          <w:tcPr>
            <w:tcW w:w="2304" w:type="dxa"/>
          </w:tcPr>
          <w:p w:rsidR="00A62B22" w:rsidRPr="00CE4FC0" w:rsidRDefault="00A62B22" w:rsidP="00454C54">
            <w:pPr>
              <w:pStyle w:val="Tabletext"/>
              <w:jc w:val="center"/>
              <w:rPr>
                <w:b/>
              </w:rPr>
            </w:pPr>
            <w:r w:rsidRPr="00CE4FC0">
              <w:rPr>
                <w:b/>
              </w:rPr>
              <w:t>Date</w:t>
            </w:r>
          </w:p>
        </w:tc>
        <w:tc>
          <w:tcPr>
            <w:tcW w:w="1152" w:type="dxa"/>
          </w:tcPr>
          <w:p w:rsidR="00A62B22" w:rsidRPr="00CE4FC0" w:rsidRDefault="00A62B22" w:rsidP="00454C54">
            <w:pPr>
              <w:pStyle w:val="Tabletext"/>
              <w:jc w:val="center"/>
              <w:rPr>
                <w:b/>
              </w:rPr>
            </w:pPr>
            <w:r w:rsidRPr="00CE4FC0"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A62B22" w:rsidRPr="00CE4FC0" w:rsidRDefault="00A62B22" w:rsidP="00454C54">
            <w:pPr>
              <w:pStyle w:val="Tabletext"/>
              <w:jc w:val="center"/>
              <w:rPr>
                <w:b/>
              </w:rPr>
            </w:pPr>
            <w:r w:rsidRPr="00CE4FC0"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A62B22" w:rsidRPr="00CE4FC0" w:rsidRDefault="00A62B22" w:rsidP="00454C54">
            <w:pPr>
              <w:pStyle w:val="Tabletext"/>
              <w:jc w:val="center"/>
              <w:rPr>
                <w:b/>
              </w:rPr>
            </w:pPr>
            <w:r w:rsidRPr="00CE4FC0">
              <w:rPr>
                <w:b/>
              </w:rPr>
              <w:t>Author</w:t>
            </w:r>
          </w:p>
        </w:tc>
      </w:tr>
      <w:tr w:rsidR="00A62B22" w:rsidRPr="00CE4FC0" w:rsidTr="00454C54">
        <w:tc>
          <w:tcPr>
            <w:tcW w:w="2304" w:type="dxa"/>
          </w:tcPr>
          <w:p w:rsidR="00A62B22" w:rsidRPr="00CE4FC0" w:rsidRDefault="00FB04B0" w:rsidP="00454C54">
            <w:pPr>
              <w:pStyle w:val="Tabletext"/>
            </w:pPr>
            <w:r>
              <w:t>&lt;22/04/2019</w:t>
            </w:r>
            <w:r w:rsidR="00A62B22" w:rsidRPr="00CE4FC0">
              <w:t>&gt;</w:t>
            </w:r>
          </w:p>
        </w:tc>
        <w:tc>
          <w:tcPr>
            <w:tcW w:w="1152" w:type="dxa"/>
          </w:tcPr>
          <w:p w:rsidR="00A62B22" w:rsidRPr="00CE4FC0" w:rsidRDefault="00FB04B0" w:rsidP="00454C54">
            <w:pPr>
              <w:pStyle w:val="Tabletext"/>
            </w:pPr>
            <w:r>
              <w:t>&lt;1.0</w:t>
            </w:r>
            <w:r w:rsidR="00A62B22" w:rsidRPr="00CE4FC0">
              <w:t>&gt;</w:t>
            </w:r>
          </w:p>
        </w:tc>
        <w:tc>
          <w:tcPr>
            <w:tcW w:w="3744" w:type="dxa"/>
          </w:tcPr>
          <w:p w:rsidR="00A62B22" w:rsidRPr="00CE4FC0" w:rsidRDefault="006B2C84" w:rsidP="00454C54">
            <w:pPr>
              <w:pStyle w:val="Tabletext"/>
            </w:pPr>
            <w:r>
              <w:t>Iter</w:t>
            </w:r>
            <w:r w:rsidR="00FB04B0">
              <w:t>ation 1.1</w:t>
            </w:r>
          </w:p>
        </w:tc>
        <w:tc>
          <w:tcPr>
            <w:tcW w:w="2304" w:type="dxa"/>
          </w:tcPr>
          <w:p w:rsidR="00A62B22" w:rsidRPr="00CE4FC0" w:rsidRDefault="00213177" w:rsidP="00213177">
            <w:pPr>
              <w:pStyle w:val="Tabletext"/>
            </w:pPr>
            <w:r>
              <w:t>Jurj Alexandru</w:t>
            </w:r>
          </w:p>
        </w:tc>
      </w:tr>
      <w:tr w:rsidR="00A62B22" w:rsidRPr="00CE4FC0" w:rsidTr="00454C54">
        <w:tc>
          <w:tcPr>
            <w:tcW w:w="2304" w:type="dxa"/>
          </w:tcPr>
          <w:p w:rsidR="00A62B22" w:rsidRPr="00CE4FC0" w:rsidRDefault="00B33FB0" w:rsidP="00454C54">
            <w:pPr>
              <w:pStyle w:val="Tabletext"/>
            </w:pPr>
            <w:r>
              <w:t>&lt;08/05/2019&gt;</w:t>
            </w:r>
          </w:p>
        </w:tc>
        <w:tc>
          <w:tcPr>
            <w:tcW w:w="1152" w:type="dxa"/>
          </w:tcPr>
          <w:p w:rsidR="00A62B22" w:rsidRPr="00CE4FC0" w:rsidRDefault="00B33FB0" w:rsidP="00454C54">
            <w:pPr>
              <w:pStyle w:val="Tabletext"/>
            </w:pPr>
            <w:r>
              <w:t>&lt;1.1&gt;</w:t>
            </w:r>
          </w:p>
        </w:tc>
        <w:tc>
          <w:tcPr>
            <w:tcW w:w="3744" w:type="dxa"/>
          </w:tcPr>
          <w:p w:rsidR="00A62B22" w:rsidRPr="00CE4FC0" w:rsidRDefault="00B33FB0" w:rsidP="00454C54">
            <w:pPr>
              <w:pStyle w:val="Tabletext"/>
            </w:pPr>
            <w:r>
              <w:t>Iteration 1.2</w:t>
            </w:r>
          </w:p>
        </w:tc>
        <w:tc>
          <w:tcPr>
            <w:tcW w:w="2304" w:type="dxa"/>
          </w:tcPr>
          <w:p w:rsidR="00A62B22" w:rsidRPr="00CE4FC0" w:rsidRDefault="00B33FB0" w:rsidP="00454C54">
            <w:pPr>
              <w:pStyle w:val="Tabletext"/>
            </w:pPr>
            <w:r>
              <w:t>Jurj Alexandru</w:t>
            </w:r>
          </w:p>
        </w:tc>
      </w:tr>
      <w:tr w:rsidR="00A62B22" w:rsidRPr="00CE4FC0" w:rsidTr="00454C54">
        <w:tc>
          <w:tcPr>
            <w:tcW w:w="2304" w:type="dxa"/>
          </w:tcPr>
          <w:p w:rsidR="00A62B22" w:rsidRPr="00CE4FC0" w:rsidRDefault="00A62B22" w:rsidP="00454C54">
            <w:pPr>
              <w:pStyle w:val="Tabletext"/>
            </w:pPr>
          </w:p>
        </w:tc>
        <w:tc>
          <w:tcPr>
            <w:tcW w:w="1152" w:type="dxa"/>
          </w:tcPr>
          <w:p w:rsidR="00A62B22" w:rsidRPr="00CE4FC0" w:rsidRDefault="00A62B22" w:rsidP="00454C54">
            <w:pPr>
              <w:pStyle w:val="Tabletext"/>
            </w:pPr>
          </w:p>
        </w:tc>
        <w:tc>
          <w:tcPr>
            <w:tcW w:w="3744" w:type="dxa"/>
          </w:tcPr>
          <w:p w:rsidR="00A62B22" w:rsidRPr="00CE4FC0" w:rsidRDefault="00A62B22" w:rsidP="00454C54">
            <w:pPr>
              <w:pStyle w:val="Tabletext"/>
            </w:pPr>
          </w:p>
        </w:tc>
        <w:tc>
          <w:tcPr>
            <w:tcW w:w="2304" w:type="dxa"/>
          </w:tcPr>
          <w:p w:rsidR="00A62B22" w:rsidRPr="00CE4FC0" w:rsidRDefault="00A62B22" w:rsidP="00454C54">
            <w:pPr>
              <w:pStyle w:val="Tabletext"/>
            </w:pPr>
          </w:p>
        </w:tc>
      </w:tr>
      <w:tr w:rsidR="00A62B22" w:rsidRPr="00CE4FC0" w:rsidTr="00454C54">
        <w:tc>
          <w:tcPr>
            <w:tcW w:w="2304" w:type="dxa"/>
          </w:tcPr>
          <w:p w:rsidR="00A62B22" w:rsidRPr="00CE4FC0" w:rsidRDefault="00A62B22" w:rsidP="00454C54">
            <w:pPr>
              <w:pStyle w:val="Tabletext"/>
            </w:pPr>
          </w:p>
        </w:tc>
        <w:tc>
          <w:tcPr>
            <w:tcW w:w="1152" w:type="dxa"/>
          </w:tcPr>
          <w:p w:rsidR="00A62B22" w:rsidRPr="00CE4FC0" w:rsidRDefault="00A62B22" w:rsidP="00454C54">
            <w:pPr>
              <w:pStyle w:val="Tabletext"/>
            </w:pPr>
          </w:p>
        </w:tc>
        <w:tc>
          <w:tcPr>
            <w:tcW w:w="3744" w:type="dxa"/>
          </w:tcPr>
          <w:p w:rsidR="00A62B22" w:rsidRPr="00CE4FC0" w:rsidRDefault="00A62B22" w:rsidP="00454C54">
            <w:pPr>
              <w:pStyle w:val="Tabletext"/>
            </w:pPr>
          </w:p>
        </w:tc>
        <w:tc>
          <w:tcPr>
            <w:tcW w:w="2304" w:type="dxa"/>
          </w:tcPr>
          <w:p w:rsidR="00A62B22" w:rsidRPr="00CE4FC0" w:rsidRDefault="00A62B22" w:rsidP="00454C54">
            <w:pPr>
              <w:pStyle w:val="Tabletext"/>
            </w:pPr>
          </w:p>
        </w:tc>
      </w:tr>
    </w:tbl>
    <w:p w:rsidR="00A62B22" w:rsidRPr="00CE4FC0" w:rsidRDefault="00A62B22" w:rsidP="00A62B22"/>
    <w:p w:rsidR="00A62B22" w:rsidRPr="00CE4FC0" w:rsidRDefault="00A62B22" w:rsidP="00A62B22">
      <w:pPr>
        <w:pStyle w:val="Title"/>
        <w:rPr>
          <w:rFonts w:ascii="Times New Roman" w:hAnsi="Times New Roman"/>
        </w:rPr>
      </w:pPr>
      <w:r w:rsidRPr="00CE4FC0">
        <w:rPr>
          <w:rFonts w:ascii="Times New Roman" w:hAnsi="Times New Roman"/>
        </w:rPr>
        <w:br w:type="page"/>
      </w:r>
      <w:r w:rsidRPr="00CE4FC0">
        <w:rPr>
          <w:rFonts w:ascii="Times New Roman" w:hAnsi="Times New Roman"/>
        </w:rPr>
        <w:lastRenderedPageBreak/>
        <w:t>Table of Contents</w:t>
      </w:r>
    </w:p>
    <w:p w:rsidR="008E0878" w:rsidRDefault="00AA4CBF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AA4CBF">
        <w:fldChar w:fldCharType="begin"/>
      </w:r>
      <w:r w:rsidR="00A62B22" w:rsidRPr="00CE4FC0">
        <w:instrText xml:space="preserve"> TOC \o "1-3" </w:instrText>
      </w:r>
      <w:r w:rsidRPr="00AA4CBF">
        <w:fldChar w:fldCharType="separate"/>
      </w:r>
      <w:r w:rsidR="008E0878" w:rsidRPr="001E52C5">
        <w:rPr>
          <w:noProof/>
        </w:rPr>
        <w:t>I.</w:t>
      </w:r>
      <w:r w:rsidR="008E0878"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="008E0878" w:rsidRPr="001E52C5">
        <w:rPr>
          <w:noProof/>
        </w:rPr>
        <w:t>Project Specification</w:t>
      </w:r>
      <w:r w:rsidR="008E0878">
        <w:rPr>
          <w:noProof/>
        </w:rPr>
        <w:tab/>
      </w:r>
      <w:r>
        <w:rPr>
          <w:noProof/>
        </w:rPr>
        <w:fldChar w:fldCharType="begin"/>
      </w:r>
      <w:r w:rsidR="008E0878">
        <w:rPr>
          <w:noProof/>
        </w:rPr>
        <w:instrText xml:space="preserve"> PAGEREF _Toc285793954 \h </w:instrText>
      </w:r>
      <w:r>
        <w:rPr>
          <w:noProof/>
        </w:rPr>
      </w:r>
      <w:r>
        <w:rPr>
          <w:noProof/>
        </w:rPr>
        <w:fldChar w:fldCharType="separate"/>
      </w:r>
      <w:r w:rsidR="008E0878"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II.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Elaboration – Iteration 1.1</w:t>
      </w:r>
      <w:r>
        <w:rPr>
          <w:noProof/>
        </w:rPr>
        <w:tab/>
      </w:r>
      <w:r w:rsidR="00AA4CBF">
        <w:rPr>
          <w:noProof/>
        </w:rPr>
        <w:fldChar w:fldCharType="begin"/>
      </w:r>
      <w:r>
        <w:rPr>
          <w:noProof/>
        </w:rPr>
        <w:instrText xml:space="preserve"> PAGEREF _Toc285793955 \h </w:instrText>
      </w:r>
      <w:r w:rsidR="00AA4CBF">
        <w:rPr>
          <w:noProof/>
        </w:rPr>
      </w:r>
      <w:r w:rsidR="00AA4CBF">
        <w:rPr>
          <w:noProof/>
        </w:rPr>
        <w:fldChar w:fldCharType="separate"/>
      </w:r>
      <w:r>
        <w:rPr>
          <w:noProof/>
        </w:rPr>
        <w:t>4</w:t>
      </w:r>
      <w:r w:rsidR="00AA4CBF"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Domain Model</w:t>
      </w:r>
      <w:r>
        <w:rPr>
          <w:noProof/>
        </w:rPr>
        <w:tab/>
      </w:r>
      <w:r w:rsidR="00AA4CBF">
        <w:rPr>
          <w:noProof/>
        </w:rPr>
        <w:fldChar w:fldCharType="begin"/>
      </w:r>
      <w:r>
        <w:rPr>
          <w:noProof/>
        </w:rPr>
        <w:instrText xml:space="preserve"> PAGEREF _Toc285793956 \h </w:instrText>
      </w:r>
      <w:r w:rsidR="00AA4CBF">
        <w:rPr>
          <w:noProof/>
        </w:rPr>
      </w:r>
      <w:r w:rsidR="00AA4CBF">
        <w:rPr>
          <w:noProof/>
        </w:rPr>
        <w:fldChar w:fldCharType="separate"/>
      </w:r>
      <w:r>
        <w:rPr>
          <w:noProof/>
        </w:rPr>
        <w:t>4</w:t>
      </w:r>
      <w:r w:rsidR="00AA4CBF"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Architectural Design</w:t>
      </w:r>
      <w:r>
        <w:rPr>
          <w:noProof/>
        </w:rPr>
        <w:tab/>
      </w:r>
      <w:r w:rsidR="00AA4CBF">
        <w:rPr>
          <w:noProof/>
        </w:rPr>
        <w:fldChar w:fldCharType="begin"/>
      </w:r>
      <w:r>
        <w:rPr>
          <w:noProof/>
        </w:rPr>
        <w:instrText xml:space="preserve"> PAGEREF _Toc285793957 \h </w:instrText>
      </w:r>
      <w:r w:rsidR="00AA4CBF">
        <w:rPr>
          <w:noProof/>
        </w:rPr>
      </w:r>
      <w:r w:rsidR="00AA4CBF">
        <w:rPr>
          <w:noProof/>
        </w:rPr>
        <w:fldChar w:fldCharType="separate"/>
      </w:r>
      <w:r>
        <w:rPr>
          <w:noProof/>
        </w:rPr>
        <w:t>4</w:t>
      </w:r>
      <w:r w:rsidR="00AA4CBF">
        <w:rPr>
          <w:noProof/>
        </w:rPr>
        <w:fldChar w:fldCharType="end"/>
      </w:r>
    </w:p>
    <w:p w:rsidR="008E0878" w:rsidRDefault="008E0878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Conceptual Architecture</w:t>
      </w:r>
      <w:r>
        <w:rPr>
          <w:noProof/>
        </w:rPr>
        <w:tab/>
      </w:r>
      <w:r w:rsidR="00AA4CBF">
        <w:rPr>
          <w:noProof/>
        </w:rPr>
        <w:fldChar w:fldCharType="begin"/>
      </w:r>
      <w:r>
        <w:rPr>
          <w:noProof/>
        </w:rPr>
        <w:instrText xml:space="preserve"> PAGEREF _Toc285793958 \h </w:instrText>
      </w:r>
      <w:r w:rsidR="00AA4CBF">
        <w:rPr>
          <w:noProof/>
        </w:rPr>
      </w:r>
      <w:r w:rsidR="00AA4CBF">
        <w:rPr>
          <w:noProof/>
        </w:rPr>
        <w:fldChar w:fldCharType="separate"/>
      </w:r>
      <w:r>
        <w:rPr>
          <w:noProof/>
        </w:rPr>
        <w:t>4</w:t>
      </w:r>
      <w:r w:rsidR="00AA4CBF">
        <w:rPr>
          <w:noProof/>
        </w:rPr>
        <w:fldChar w:fldCharType="end"/>
      </w:r>
    </w:p>
    <w:p w:rsidR="008E0878" w:rsidRDefault="008E0878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Package Design</w:t>
      </w:r>
      <w:r>
        <w:rPr>
          <w:noProof/>
        </w:rPr>
        <w:tab/>
      </w:r>
      <w:r w:rsidR="00AA4CBF">
        <w:rPr>
          <w:noProof/>
        </w:rPr>
        <w:fldChar w:fldCharType="begin"/>
      </w:r>
      <w:r>
        <w:rPr>
          <w:noProof/>
        </w:rPr>
        <w:instrText xml:space="preserve"> PAGEREF _Toc285793959 \h </w:instrText>
      </w:r>
      <w:r w:rsidR="00AA4CBF">
        <w:rPr>
          <w:noProof/>
        </w:rPr>
      </w:r>
      <w:r w:rsidR="00AA4CBF">
        <w:rPr>
          <w:noProof/>
        </w:rPr>
        <w:fldChar w:fldCharType="separate"/>
      </w:r>
      <w:r>
        <w:rPr>
          <w:noProof/>
        </w:rPr>
        <w:t>4</w:t>
      </w:r>
      <w:r w:rsidR="00AA4CBF">
        <w:rPr>
          <w:noProof/>
        </w:rPr>
        <w:fldChar w:fldCharType="end"/>
      </w:r>
    </w:p>
    <w:p w:rsidR="008E0878" w:rsidRDefault="008E0878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Component and Deployment Diagrams</w:t>
      </w:r>
      <w:r>
        <w:rPr>
          <w:noProof/>
        </w:rPr>
        <w:tab/>
      </w:r>
      <w:r w:rsidR="00AA4CBF">
        <w:rPr>
          <w:noProof/>
        </w:rPr>
        <w:fldChar w:fldCharType="begin"/>
      </w:r>
      <w:r>
        <w:rPr>
          <w:noProof/>
        </w:rPr>
        <w:instrText xml:space="preserve"> PAGEREF _Toc285793960 \h </w:instrText>
      </w:r>
      <w:r w:rsidR="00AA4CBF">
        <w:rPr>
          <w:noProof/>
        </w:rPr>
      </w:r>
      <w:r w:rsidR="00AA4CBF">
        <w:rPr>
          <w:noProof/>
        </w:rPr>
        <w:fldChar w:fldCharType="separate"/>
      </w:r>
      <w:r>
        <w:rPr>
          <w:noProof/>
        </w:rPr>
        <w:t>4</w:t>
      </w:r>
      <w:r w:rsidR="00AA4CBF">
        <w:rPr>
          <w:noProof/>
        </w:rPr>
        <w:fldChar w:fldCharType="end"/>
      </w:r>
    </w:p>
    <w:p w:rsidR="008E0878" w:rsidRDefault="008E0878">
      <w:pPr>
        <w:pStyle w:val="TOC1"/>
        <w:tabs>
          <w:tab w:val="left" w:pos="66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III.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Elaboration – Iteration 1.2</w:t>
      </w:r>
      <w:r>
        <w:rPr>
          <w:noProof/>
        </w:rPr>
        <w:tab/>
      </w:r>
      <w:r w:rsidR="00AA4CBF">
        <w:rPr>
          <w:noProof/>
        </w:rPr>
        <w:fldChar w:fldCharType="begin"/>
      </w:r>
      <w:r>
        <w:rPr>
          <w:noProof/>
        </w:rPr>
        <w:instrText xml:space="preserve"> PAGEREF _Toc285793961 \h </w:instrText>
      </w:r>
      <w:r w:rsidR="00AA4CBF">
        <w:rPr>
          <w:noProof/>
        </w:rPr>
      </w:r>
      <w:r w:rsidR="00AA4CBF">
        <w:rPr>
          <w:noProof/>
        </w:rPr>
        <w:fldChar w:fldCharType="separate"/>
      </w:r>
      <w:r>
        <w:rPr>
          <w:noProof/>
        </w:rPr>
        <w:t>4</w:t>
      </w:r>
      <w:r w:rsidR="00AA4CBF"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Design Model</w:t>
      </w:r>
      <w:r>
        <w:rPr>
          <w:noProof/>
        </w:rPr>
        <w:tab/>
      </w:r>
      <w:r w:rsidR="00AA4CBF">
        <w:rPr>
          <w:noProof/>
        </w:rPr>
        <w:fldChar w:fldCharType="begin"/>
      </w:r>
      <w:r>
        <w:rPr>
          <w:noProof/>
        </w:rPr>
        <w:instrText xml:space="preserve"> PAGEREF _Toc285793962 \h </w:instrText>
      </w:r>
      <w:r w:rsidR="00AA4CBF">
        <w:rPr>
          <w:noProof/>
        </w:rPr>
      </w:r>
      <w:r w:rsidR="00AA4CBF">
        <w:rPr>
          <w:noProof/>
        </w:rPr>
        <w:fldChar w:fldCharType="separate"/>
      </w:r>
      <w:r>
        <w:rPr>
          <w:noProof/>
        </w:rPr>
        <w:t>4</w:t>
      </w:r>
      <w:r w:rsidR="00AA4CBF">
        <w:rPr>
          <w:noProof/>
        </w:rPr>
        <w:fldChar w:fldCharType="end"/>
      </w:r>
    </w:p>
    <w:p w:rsidR="008E0878" w:rsidRDefault="008E0878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Dynamic Behavior</w:t>
      </w:r>
      <w:r>
        <w:rPr>
          <w:noProof/>
        </w:rPr>
        <w:tab/>
      </w:r>
      <w:r w:rsidR="00AA4CBF">
        <w:rPr>
          <w:noProof/>
        </w:rPr>
        <w:fldChar w:fldCharType="begin"/>
      </w:r>
      <w:r>
        <w:rPr>
          <w:noProof/>
        </w:rPr>
        <w:instrText xml:space="preserve"> PAGEREF _Toc285793963 \h </w:instrText>
      </w:r>
      <w:r w:rsidR="00AA4CBF">
        <w:rPr>
          <w:noProof/>
        </w:rPr>
      </w:r>
      <w:r w:rsidR="00AA4CBF">
        <w:rPr>
          <w:noProof/>
        </w:rPr>
        <w:fldChar w:fldCharType="separate"/>
      </w:r>
      <w:r>
        <w:rPr>
          <w:noProof/>
        </w:rPr>
        <w:t>4</w:t>
      </w:r>
      <w:r w:rsidR="00AA4CBF">
        <w:rPr>
          <w:noProof/>
        </w:rPr>
        <w:fldChar w:fldCharType="end"/>
      </w:r>
    </w:p>
    <w:p w:rsidR="008E0878" w:rsidRDefault="008E0878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Class Design</w:t>
      </w:r>
      <w:r>
        <w:rPr>
          <w:noProof/>
        </w:rPr>
        <w:tab/>
      </w:r>
      <w:r w:rsidR="00AA4CBF">
        <w:rPr>
          <w:noProof/>
        </w:rPr>
        <w:fldChar w:fldCharType="begin"/>
      </w:r>
      <w:r>
        <w:rPr>
          <w:noProof/>
        </w:rPr>
        <w:instrText xml:space="preserve"> PAGEREF _Toc285793964 \h </w:instrText>
      </w:r>
      <w:r w:rsidR="00AA4CBF">
        <w:rPr>
          <w:noProof/>
        </w:rPr>
      </w:r>
      <w:r w:rsidR="00AA4CBF">
        <w:rPr>
          <w:noProof/>
        </w:rPr>
        <w:fldChar w:fldCharType="separate"/>
      </w:r>
      <w:r>
        <w:rPr>
          <w:noProof/>
        </w:rPr>
        <w:t>4</w:t>
      </w:r>
      <w:r w:rsidR="00AA4CBF"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Data Model</w:t>
      </w:r>
      <w:r>
        <w:rPr>
          <w:noProof/>
        </w:rPr>
        <w:tab/>
      </w:r>
      <w:r w:rsidR="00AA4CBF">
        <w:rPr>
          <w:noProof/>
        </w:rPr>
        <w:fldChar w:fldCharType="begin"/>
      </w:r>
      <w:r>
        <w:rPr>
          <w:noProof/>
        </w:rPr>
        <w:instrText xml:space="preserve"> PAGEREF _Toc285793965 \h </w:instrText>
      </w:r>
      <w:r w:rsidR="00AA4CBF">
        <w:rPr>
          <w:noProof/>
        </w:rPr>
      </w:r>
      <w:r w:rsidR="00AA4CBF">
        <w:rPr>
          <w:noProof/>
        </w:rPr>
        <w:fldChar w:fldCharType="separate"/>
      </w:r>
      <w:r>
        <w:rPr>
          <w:noProof/>
        </w:rPr>
        <w:t>4</w:t>
      </w:r>
      <w:r w:rsidR="00AA4CBF"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Unit Testing</w:t>
      </w:r>
      <w:r>
        <w:rPr>
          <w:noProof/>
        </w:rPr>
        <w:tab/>
      </w:r>
      <w:r w:rsidR="00AA4CBF">
        <w:rPr>
          <w:noProof/>
        </w:rPr>
        <w:fldChar w:fldCharType="begin"/>
      </w:r>
      <w:r>
        <w:rPr>
          <w:noProof/>
        </w:rPr>
        <w:instrText xml:space="preserve"> PAGEREF _Toc285793966 \h </w:instrText>
      </w:r>
      <w:r w:rsidR="00AA4CBF">
        <w:rPr>
          <w:noProof/>
        </w:rPr>
      </w:r>
      <w:r w:rsidR="00AA4CBF">
        <w:rPr>
          <w:noProof/>
        </w:rPr>
        <w:fldChar w:fldCharType="separate"/>
      </w:r>
      <w:r>
        <w:rPr>
          <w:noProof/>
        </w:rPr>
        <w:t>4</w:t>
      </w:r>
      <w:r w:rsidR="00AA4CBF">
        <w:rPr>
          <w:noProof/>
        </w:rPr>
        <w:fldChar w:fldCharType="end"/>
      </w:r>
    </w:p>
    <w:p w:rsidR="008E0878" w:rsidRDefault="008E0878">
      <w:pPr>
        <w:pStyle w:val="TOC1"/>
        <w:tabs>
          <w:tab w:val="left" w:pos="66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IV.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Elaboration – Iteration 2</w:t>
      </w:r>
      <w:r>
        <w:rPr>
          <w:noProof/>
        </w:rPr>
        <w:tab/>
      </w:r>
      <w:r w:rsidR="00AA4CBF">
        <w:rPr>
          <w:noProof/>
        </w:rPr>
        <w:fldChar w:fldCharType="begin"/>
      </w:r>
      <w:r>
        <w:rPr>
          <w:noProof/>
        </w:rPr>
        <w:instrText xml:space="preserve"> PAGEREF _Toc285793967 \h </w:instrText>
      </w:r>
      <w:r w:rsidR="00AA4CBF">
        <w:rPr>
          <w:noProof/>
        </w:rPr>
      </w:r>
      <w:r w:rsidR="00AA4CBF">
        <w:rPr>
          <w:noProof/>
        </w:rPr>
        <w:fldChar w:fldCharType="separate"/>
      </w:r>
      <w:r>
        <w:rPr>
          <w:noProof/>
        </w:rPr>
        <w:t>4</w:t>
      </w:r>
      <w:r w:rsidR="00AA4CBF"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Architectural Design Refinement</w:t>
      </w:r>
      <w:r>
        <w:rPr>
          <w:noProof/>
        </w:rPr>
        <w:tab/>
      </w:r>
      <w:r w:rsidR="00AA4CBF">
        <w:rPr>
          <w:noProof/>
        </w:rPr>
        <w:fldChar w:fldCharType="begin"/>
      </w:r>
      <w:r>
        <w:rPr>
          <w:noProof/>
        </w:rPr>
        <w:instrText xml:space="preserve"> PAGEREF _Toc285793968 \h </w:instrText>
      </w:r>
      <w:r w:rsidR="00AA4CBF">
        <w:rPr>
          <w:noProof/>
        </w:rPr>
      </w:r>
      <w:r w:rsidR="00AA4CBF">
        <w:rPr>
          <w:noProof/>
        </w:rPr>
        <w:fldChar w:fldCharType="separate"/>
      </w:r>
      <w:r>
        <w:rPr>
          <w:noProof/>
        </w:rPr>
        <w:t>4</w:t>
      </w:r>
      <w:r w:rsidR="00AA4CBF"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Design Model Refinement</w:t>
      </w:r>
      <w:r>
        <w:rPr>
          <w:noProof/>
        </w:rPr>
        <w:tab/>
      </w:r>
      <w:r w:rsidR="00AA4CBF">
        <w:rPr>
          <w:noProof/>
        </w:rPr>
        <w:fldChar w:fldCharType="begin"/>
      </w:r>
      <w:r>
        <w:rPr>
          <w:noProof/>
        </w:rPr>
        <w:instrText xml:space="preserve"> PAGEREF _Toc285793969 \h </w:instrText>
      </w:r>
      <w:r w:rsidR="00AA4CBF">
        <w:rPr>
          <w:noProof/>
        </w:rPr>
      </w:r>
      <w:r w:rsidR="00AA4CBF">
        <w:rPr>
          <w:noProof/>
        </w:rPr>
        <w:fldChar w:fldCharType="separate"/>
      </w:r>
      <w:r>
        <w:rPr>
          <w:noProof/>
        </w:rPr>
        <w:t>4</w:t>
      </w:r>
      <w:r w:rsidR="00AA4CBF"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V.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Construction and Transition</w:t>
      </w:r>
      <w:r>
        <w:rPr>
          <w:noProof/>
        </w:rPr>
        <w:tab/>
      </w:r>
      <w:r w:rsidR="00AA4CBF">
        <w:rPr>
          <w:noProof/>
        </w:rPr>
        <w:fldChar w:fldCharType="begin"/>
      </w:r>
      <w:r>
        <w:rPr>
          <w:noProof/>
        </w:rPr>
        <w:instrText xml:space="preserve"> PAGEREF _Toc285793971 \h </w:instrText>
      </w:r>
      <w:r w:rsidR="00AA4CBF">
        <w:rPr>
          <w:noProof/>
        </w:rPr>
      </w:r>
      <w:r w:rsidR="00AA4CBF">
        <w:rPr>
          <w:noProof/>
        </w:rPr>
        <w:fldChar w:fldCharType="separate"/>
      </w:r>
      <w:r>
        <w:rPr>
          <w:noProof/>
        </w:rPr>
        <w:t>5</w:t>
      </w:r>
      <w:r w:rsidR="00AA4CBF"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System Testing</w:t>
      </w:r>
      <w:r>
        <w:rPr>
          <w:noProof/>
        </w:rPr>
        <w:tab/>
      </w:r>
      <w:r w:rsidR="00AA4CBF">
        <w:rPr>
          <w:noProof/>
        </w:rPr>
        <w:fldChar w:fldCharType="begin"/>
      </w:r>
      <w:r>
        <w:rPr>
          <w:noProof/>
        </w:rPr>
        <w:instrText xml:space="preserve"> PAGEREF _Toc285793972 \h </w:instrText>
      </w:r>
      <w:r w:rsidR="00AA4CBF">
        <w:rPr>
          <w:noProof/>
        </w:rPr>
      </w:r>
      <w:r w:rsidR="00AA4CBF">
        <w:rPr>
          <w:noProof/>
        </w:rPr>
        <w:fldChar w:fldCharType="separate"/>
      </w:r>
      <w:r>
        <w:rPr>
          <w:noProof/>
        </w:rPr>
        <w:t>5</w:t>
      </w:r>
      <w:r w:rsidR="00AA4CBF"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Future improvements</w:t>
      </w:r>
      <w:r>
        <w:rPr>
          <w:noProof/>
        </w:rPr>
        <w:tab/>
      </w:r>
      <w:r w:rsidR="00AA4CBF">
        <w:rPr>
          <w:noProof/>
        </w:rPr>
        <w:fldChar w:fldCharType="begin"/>
      </w:r>
      <w:r>
        <w:rPr>
          <w:noProof/>
        </w:rPr>
        <w:instrText xml:space="preserve"> PAGEREF _Toc285793973 \h </w:instrText>
      </w:r>
      <w:r w:rsidR="00AA4CBF">
        <w:rPr>
          <w:noProof/>
        </w:rPr>
      </w:r>
      <w:r w:rsidR="00AA4CBF">
        <w:rPr>
          <w:noProof/>
        </w:rPr>
        <w:fldChar w:fldCharType="separate"/>
      </w:r>
      <w:r>
        <w:rPr>
          <w:noProof/>
        </w:rPr>
        <w:t>5</w:t>
      </w:r>
      <w:r w:rsidR="00AA4CBF">
        <w:rPr>
          <w:noProof/>
        </w:rPr>
        <w:fldChar w:fldCharType="end"/>
      </w:r>
    </w:p>
    <w:p w:rsidR="008E0878" w:rsidRDefault="008E0878">
      <w:pPr>
        <w:pStyle w:val="TOC1"/>
        <w:tabs>
          <w:tab w:val="left" w:pos="66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VI.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Bibliography</w:t>
      </w:r>
      <w:r>
        <w:rPr>
          <w:noProof/>
        </w:rPr>
        <w:tab/>
      </w:r>
      <w:r w:rsidR="00AA4CBF">
        <w:rPr>
          <w:noProof/>
        </w:rPr>
        <w:fldChar w:fldCharType="begin"/>
      </w:r>
      <w:r>
        <w:rPr>
          <w:noProof/>
        </w:rPr>
        <w:instrText xml:space="preserve"> PAGEREF _Toc285793974 \h </w:instrText>
      </w:r>
      <w:r w:rsidR="00AA4CBF">
        <w:rPr>
          <w:noProof/>
        </w:rPr>
      </w:r>
      <w:r w:rsidR="00AA4CBF">
        <w:rPr>
          <w:noProof/>
        </w:rPr>
        <w:fldChar w:fldCharType="separate"/>
      </w:r>
      <w:r>
        <w:rPr>
          <w:noProof/>
        </w:rPr>
        <w:t>5</w:t>
      </w:r>
      <w:r w:rsidR="00AA4CBF">
        <w:rPr>
          <w:noProof/>
        </w:rPr>
        <w:fldChar w:fldCharType="end"/>
      </w:r>
    </w:p>
    <w:p w:rsidR="00A62B22" w:rsidRPr="00CE4FC0" w:rsidRDefault="00AA4CBF" w:rsidP="00A62B22">
      <w:pPr>
        <w:pStyle w:val="Title"/>
        <w:rPr>
          <w:rFonts w:ascii="Times New Roman" w:hAnsi="Times New Roman"/>
        </w:rPr>
      </w:pPr>
      <w:r w:rsidRPr="00CE4FC0">
        <w:rPr>
          <w:rFonts w:ascii="Times New Roman" w:hAnsi="Times New Roman"/>
        </w:rPr>
        <w:fldChar w:fldCharType="end"/>
      </w:r>
      <w:r w:rsidR="00A62B22" w:rsidRPr="00CE4FC0">
        <w:rPr>
          <w:rFonts w:ascii="Times New Roman" w:hAnsi="Times New Roman"/>
        </w:rPr>
        <w:br w:type="page"/>
      </w:r>
    </w:p>
    <w:p w:rsidR="00A62B22" w:rsidRPr="00CE4FC0" w:rsidRDefault="00A62B22" w:rsidP="00A62B22">
      <w:pPr>
        <w:pStyle w:val="Title"/>
        <w:rPr>
          <w:rFonts w:ascii="Times New Roman" w:hAnsi="Times New Roman"/>
        </w:rPr>
      </w:pPr>
    </w:p>
    <w:p w:rsidR="00A62B22" w:rsidRPr="00CE4FC0" w:rsidRDefault="00A62B22" w:rsidP="00D54784">
      <w:pPr>
        <w:pStyle w:val="Heading1"/>
        <w:numPr>
          <w:ilvl w:val="0"/>
          <w:numId w:val="3"/>
        </w:numPr>
        <w:ind w:left="720"/>
        <w:rPr>
          <w:rFonts w:ascii="Times New Roman" w:hAnsi="Times New Roman"/>
        </w:rPr>
      </w:pPr>
      <w:bookmarkStart w:id="0" w:name="_Toc285793954"/>
      <w:r w:rsidRPr="00CE4FC0">
        <w:rPr>
          <w:rFonts w:ascii="Times New Roman" w:hAnsi="Times New Roman"/>
        </w:rPr>
        <w:t>Project Specification</w:t>
      </w:r>
      <w:bookmarkEnd w:id="0"/>
    </w:p>
    <w:p w:rsidR="00A62B22" w:rsidRPr="00CE4FC0" w:rsidRDefault="00A62B22" w:rsidP="00A62B22">
      <w:pPr>
        <w:ind w:firstLine="720"/>
        <w:rPr>
          <w:i/>
          <w:color w:val="943634"/>
        </w:rPr>
      </w:pPr>
      <w:r w:rsidRPr="00CE4FC0">
        <w:rPr>
          <w:i/>
          <w:color w:val="943634"/>
        </w:rPr>
        <w:t>[</w:t>
      </w:r>
      <w:r w:rsidRPr="00CE4FC0">
        <w:rPr>
          <w:i/>
          <w:color w:val="943634" w:themeColor="accent2" w:themeShade="BF"/>
        </w:rPr>
        <w:t>Present the project specification</w:t>
      </w:r>
      <w:r w:rsidRPr="00CE4FC0">
        <w:rPr>
          <w:i/>
          <w:color w:val="943634"/>
        </w:rPr>
        <w:t>]</w:t>
      </w:r>
    </w:p>
    <w:p w:rsidR="00441759" w:rsidRPr="00CE4FC0" w:rsidRDefault="00441759" w:rsidP="00441759">
      <w:pPr>
        <w:pStyle w:val="Heading1"/>
        <w:numPr>
          <w:ilvl w:val="0"/>
          <w:numId w:val="0"/>
        </w:numPr>
        <w:tabs>
          <w:tab w:val="left" w:pos="720"/>
        </w:tabs>
        <w:ind w:left="1440"/>
        <w:rPr>
          <w:rFonts w:ascii="Times New Roman" w:hAnsi="Times New Roman"/>
        </w:rPr>
      </w:pPr>
    </w:p>
    <w:p w:rsidR="00D54784" w:rsidRPr="00CE4FC0" w:rsidRDefault="00D54784" w:rsidP="00D54784">
      <w:pPr>
        <w:pStyle w:val="Heading1"/>
        <w:numPr>
          <w:ilvl w:val="0"/>
          <w:numId w:val="3"/>
        </w:numPr>
        <w:tabs>
          <w:tab w:val="left" w:pos="720"/>
        </w:tabs>
        <w:ind w:hanging="1440"/>
        <w:rPr>
          <w:rFonts w:ascii="Times New Roman" w:hAnsi="Times New Roman"/>
        </w:rPr>
      </w:pPr>
      <w:bookmarkStart w:id="1" w:name="_Toc285793955"/>
      <w:r w:rsidRPr="00CE4FC0">
        <w:rPr>
          <w:rFonts w:ascii="Times New Roman" w:hAnsi="Times New Roman"/>
        </w:rPr>
        <w:t>Elaboration – Iteration 1</w:t>
      </w:r>
      <w:r w:rsidR="00262542">
        <w:rPr>
          <w:rFonts w:ascii="Times New Roman" w:hAnsi="Times New Roman"/>
        </w:rPr>
        <w:t>.1</w:t>
      </w:r>
      <w:bookmarkEnd w:id="1"/>
    </w:p>
    <w:p w:rsidR="00D54784" w:rsidRPr="00CE4FC0" w:rsidRDefault="00D54784" w:rsidP="00D54784">
      <w:pPr>
        <w:pStyle w:val="Heading1"/>
        <w:rPr>
          <w:rFonts w:ascii="Times New Roman" w:hAnsi="Times New Roman"/>
        </w:rPr>
      </w:pPr>
      <w:bookmarkStart w:id="2" w:name="_Toc285793956"/>
      <w:r w:rsidRPr="00CE4FC0">
        <w:rPr>
          <w:rFonts w:ascii="Times New Roman" w:hAnsi="Times New Roman"/>
        </w:rPr>
        <w:t>Domain Model</w:t>
      </w:r>
      <w:bookmarkEnd w:id="2"/>
    </w:p>
    <w:p w:rsidR="00D54784" w:rsidRDefault="00FB04B0" w:rsidP="00FB04B0">
      <w:pPr>
        <w:ind w:left="720"/>
        <w:rPr>
          <w:color w:val="000000" w:themeColor="text1"/>
        </w:rPr>
      </w:pPr>
      <w:r>
        <w:rPr>
          <w:color w:val="000000" w:themeColor="text1"/>
        </w:rPr>
        <w:t>Domain model:</w:t>
      </w:r>
    </w:p>
    <w:p w:rsidR="00FB04B0" w:rsidRDefault="00FB04B0" w:rsidP="00FB04B0">
      <w:pPr>
        <w:ind w:left="720"/>
        <w:rPr>
          <w:color w:val="000000" w:themeColor="text1"/>
        </w:rPr>
      </w:pPr>
      <w:r>
        <w:rPr>
          <w:color w:val="000000" w:themeColor="text1"/>
        </w:rPr>
        <w:tab/>
        <w:t>-Client: any user that has a valid account</w:t>
      </w:r>
    </w:p>
    <w:p w:rsidR="00FB04B0" w:rsidRDefault="00FB04B0" w:rsidP="00FB04B0">
      <w:pPr>
        <w:ind w:left="720"/>
        <w:rPr>
          <w:color w:val="000000" w:themeColor="text1"/>
        </w:rPr>
      </w:pPr>
      <w:r>
        <w:rPr>
          <w:color w:val="000000" w:themeColor="text1"/>
        </w:rPr>
        <w:tab/>
        <w:t>-Admin: user that can add or delete matches</w:t>
      </w:r>
    </w:p>
    <w:p w:rsidR="00FB04B0" w:rsidRDefault="00FB04B0" w:rsidP="00FB04B0">
      <w:pPr>
        <w:ind w:left="720"/>
        <w:rPr>
          <w:color w:val="000000" w:themeColor="text1"/>
        </w:rPr>
      </w:pPr>
      <w:r>
        <w:rPr>
          <w:color w:val="000000" w:themeColor="text1"/>
        </w:rPr>
        <w:tab/>
        <w:t>-</w:t>
      </w:r>
      <w:r w:rsidR="00213177">
        <w:rPr>
          <w:color w:val="000000" w:themeColor="text1"/>
        </w:rPr>
        <w:t>Bank</w:t>
      </w:r>
      <w:r>
        <w:rPr>
          <w:color w:val="000000" w:themeColor="text1"/>
        </w:rPr>
        <w:t xml:space="preserve">: contains </w:t>
      </w:r>
      <w:r w:rsidR="00213177">
        <w:rPr>
          <w:color w:val="000000" w:themeColor="text1"/>
        </w:rPr>
        <w:t>information about the bank</w:t>
      </w:r>
    </w:p>
    <w:p w:rsidR="00FB04B0" w:rsidRDefault="00FB04B0" w:rsidP="00FB04B0">
      <w:pPr>
        <w:ind w:left="720"/>
        <w:rPr>
          <w:color w:val="000000" w:themeColor="text1"/>
        </w:rPr>
      </w:pPr>
      <w:r>
        <w:rPr>
          <w:color w:val="000000" w:themeColor="text1"/>
        </w:rPr>
        <w:tab/>
      </w:r>
    </w:p>
    <w:p w:rsidR="00B336F3" w:rsidRDefault="00B336F3" w:rsidP="00FB04B0">
      <w:pPr>
        <w:ind w:left="720"/>
        <w:rPr>
          <w:color w:val="000000" w:themeColor="text1"/>
        </w:rPr>
      </w:pPr>
      <w:r>
        <w:rPr>
          <w:color w:val="000000" w:themeColor="text1"/>
        </w:rPr>
        <w:t>Class Diagram:</w:t>
      </w:r>
    </w:p>
    <w:p w:rsidR="00B336F3" w:rsidRPr="00FB04B0" w:rsidRDefault="00213177" w:rsidP="00FB04B0">
      <w:pPr>
        <w:ind w:left="720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>
            <wp:extent cx="5943600" cy="5400675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400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4784" w:rsidRPr="00CE4FC0" w:rsidRDefault="00D54784" w:rsidP="00D54784">
      <w:pPr>
        <w:pStyle w:val="Heading1"/>
        <w:rPr>
          <w:rFonts w:ascii="Times New Roman" w:hAnsi="Times New Roman"/>
        </w:rPr>
      </w:pPr>
      <w:bookmarkStart w:id="3" w:name="_Toc285793957"/>
      <w:r w:rsidRPr="00CE4FC0">
        <w:rPr>
          <w:rFonts w:ascii="Times New Roman" w:hAnsi="Times New Roman"/>
        </w:rPr>
        <w:lastRenderedPageBreak/>
        <w:t>Architectural Design</w:t>
      </w:r>
      <w:bookmarkStart w:id="4" w:name="_GoBack"/>
      <w:bookmarkEnd w:id="3"/>
      <w:bookmarkEnd w:id="4"/>
    </w:p>
    <w:p w:rsidR="00D54784" w:rsidRPr="00CE4FC0" w:rsidRDefault="00D54784" w:rsidP="00D54784">
      <w:pPr>
        <w:pStyle w:val="Heading2"/>
        <w:rPr>
          <w:rFonts w:ascii="Times New Roman" w:hAnsi="Times New Roman"/>
        </w:rPr>
      </w:pPr>
      <w:bookmarkStart w:id="5" w:name="_Toc285793958"/>
      <w:r w:rsidRPr="00CE4FC0">
        <w:rPr>
          <w:rFonts w:ascii="Times New Roman" w:hAnsi="Times New Roman"/>
        </w:rPr>
        <w:t>Conceptual Architecture</w:t>
      </w:r>
      <w:bookmarkEnd w:id="5"/>
    </w:p>
    <w:p w:rsidR="004E2686" w:rsidRDefault="004E2686" w:rsidP="004E2686">
      <w:pPr>
        <w:spacing w:line="240" w:lineRule="auto"/>
        <w:jc w:val="both"/>
        <w:rPr>
          <w:color w:val="222222"/>
          <w:sz w:val="24"/>
          <w:szCs w:val="24"/>
          <w:shd w:val="clear" w:color="auto" w:fill="FFFFFF"/>
        </w:rPr>
      </w:pPr>
      <w:r w:rsidRPr="00B8344F">
        <w:rPr>
          <w:b/>
          <w:bCs/>
          <w:color w:val="222222"/>
          <w:sz w:val="24"/>
          <w:szCs w:val="24"/>
          <w:shd w:val="clear" w:color="auto" w:fill="FFFFFF"/>
        </w:rPr>
        <w:t>Model–View–Controller</w:t>
      </w:r>
      <w:r w:rsidRPr="00B8344F">
        <w:rPr>
          <w:color w:val="222222"/>
          <w:sz w:val="24"/>
          <w:szCs w:val="24"/>
          <w:shd w:val="clear" w:color="auto" w:fill="FFFFFF"/>
        </w:rPr>
        <w:t> (usually known as MVC) is an </w:t>
      </w:r>
      <w:r w:rsidRPr="00B8344F">
        <w:rPr>
          <w:sz w:val="24"/>
          <w:szCs w:val="24"/>
          <w:shd w:val="clear" w:color="auto" w:fill="FFFFFF"/>
        </w:rPr>
        <w:t>architectural pattern</w:t>
      </w:r>
      <w:r w:rsidRPr="00B8344F">
        <w:rPr>
          <w:color w:val="222222"/>
          <w:sz w:val="24"/>
          <w:szCs w:val="24"/>
          <w:shd w:val="clear" w:color="auto" w:fill="FFFFFF"/>
        </w:rPr>
        <w:t> commonly used for developing </w:t>
      </w:r>
      <w:r w:rsidRPr="00B8344F">
        <w:rPr>
          <w:sz w:val="24"/>
          <w:szCs w:val="24"/>
          <w:shd w:val="clear" w:color="auto" w:fill="FFFFFF"/>
        </w:rPr>
        <w:t>user interfaces</w:t>
      </w:r>
      <w:r w:rsidRPr="00B8344F">
        <w:rPr>
          <w:color w:val="222222"/>
          <w:sz w:val="24"/>
          <w:szCs w:val="24"/>
          <w:shd w:val="clear" w:color="auto" w:fill="FFFFFF"/>
        </w:rPr>
        <w:t> that divides an application into three interconnected parts. This is done to separate internal representations of information from the ways information is presented to and accepted from the user.</w:t>
      </w:r>
      <w:r w:rsidR="00EE19A7">
        <w:rPr>
          <w:color w:val="222222"/>
          <w:sz w:val="24"/>
          <w:szCs w:val="24"/>
          <w:shd w:val="clear" w:color="auto" w:fill="FFFFFF"/>
        </w:rPr>
        <w:t xml:space="preserve"> </w:t>
      </w:r>
      <w:r w:rsidRPr="00B8344F">
        <w:rPr>
          <w:color w:val="222222"/>
          <w:sz w:val="24"/>
          <w:szCs w:val="24"/>
          <w:shd w:val="clear" w:color="auto" w:fill="FFFFFF"/>
        </w:rPr>
        <w:t>The MVC design pattern decouples these major components allowing for efficient </w:t>
      </w:r>
      <w:r w:rsidRPr="00B8344F">
        <w:rPr>
          <w:sz w:val="24"/>
          <w:szCs w:val="24"/>
          <w:shd w:val="clear" w:color="auto" w:fill="FFFFFF"/>
        </w:rPr>
        <w:t>code reuse</w:t>
      </w:r>
      <w:r w:rsidRPr="00B8344F">
        <w:rPr>
          <w:color w:val="222222"/>
          <w:sz w:val="24"/>
          <w:szCs w:val="24"/>
          <w:shd w:val="clear" w:color="auto" w:fill="FFFFFF"/>
        </w:rPr>
        <w:t> and parallel development.</w:t>
      </w:r>
    </w:p>
    <w:p w:rsidR="00A8411A" w:rsidRDefault="00A8411A" w:rsidP="004E2686">
      <w:pPr>
        <w:spacing w:line="240" w:lineRule="auto"/>
        <w:jc w:val="both"/>
        <w:rPr>
          <w:color w:val="222222"/>
          <w:sz w:val="24"/>
          <w:szCs w:val="24"/>
          <w:shd w:val="clear" w:color="auto" w:fill="FFFFFF"/>
        </w:rPr>
      </w:pPr>
    </w:p>
    <w:p w:rsidR="00687DBC" w:rsidRDefault="00687DBC" w:rsidP="004E2686">
      <w:pPr>
        <w:spacing w:line="240" w:lineRule="auto"/>
        <w:jc w:val="both"/>
        <w:rPr>
          <w:color w:val="222222"/>
          <w:sz w:val="24"/>
          <w:szCs w:val="24"/>
          <w:shd w:val="clear" w:color="auto" w:fill="FFFFFF"/>
        </w:rPr>
      </w:pPr>
      <w:r>
        <w:rPr>
          <w:noProof/>
          <w:color w:val="222222"/>
          <w:sz w:val="24"/>
          <w:szCs w:val="24"/>
          <w:shd w:val="clear" w:color="auto" w:fill="FFFFFF"/>
        </w:rPr>
        <w:drawing>
          <wp:inline distT="0" distB="0" distL="0" distR="0">
            <wp:extent cx="5943600" cy="4457700"/>
            <wp:effectExtent l="0" t="0" r="0" b="0"/>
            <wp:docPr id="3" name="Picture 2" descr="C:\Users\HP\Desktop\model-view-controller-light-blu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P\Desktop\model-view-controller-light-blue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7DBC" w:rsidRDefault="00687DBC" w:rsidP="004E2686">
      <w:pPr>
        <w:spacing w:line="240" w:lineRule="auto"/>
        <w:jc w:val="both"/>
        <w:rPr>
          <w:color w:val="222222"/>
          <w:sz w:val="24"/>
          <w:szCs w:val="24"/>
          <w:shd w:val="clear" w:color="auto" w:fill="FFFFFF"/>
        </w:rPr>
      </w:pPr>
    </w:p>
    <w:p w:rsidR="00A8411A" w:rsidRPr="00B8344F" w:rsidRDefault="00A8411A" w:rsidP="00A8411A">
      <w:pPr>
        <w:widowControl/>
        <w:shd w:val="clear" w:color="auto" w:fill="FFFFFF"/>
        <w:spacing w:after="24" w:line="240" w:lineRule="auto"/>
        <w:rPr>
          <w:b/>
          <w:bCs/>
          <w:color w:val="222222"/>
          <w:sz w:val="24"/>
          <w:szCs w:val="24"/>
        </w:rPr>
      </w:pPr>
      <w:r w:rsidRPr="00B8344F">
        <w:rPr>
          <w:b/>
          <w:bCs/>
          <w:color w:val="222222"/>
          <w:sz w:val="24"/>
          <w:szCs w:val="24"/>
        </w:rPr>
        <w:t>Model</w:t>
      </w:r>
    </w:p>
    <w:p w:rsidR="00A8411A" w:rsidRPr="00B8344F" w:rsidRDefault="00A8411A" w:rsidP="00A8411A">
      <w:pPr>
        <w:shd w:val="clear" w:color="auto" w:fill="FFFFFF"/>
        <w:spacing w:after="24"/>
        <w:rPr>
          <w:color w:val="222222"/>
          <w:sz w:val="24"/>
          <w:szCs w:val="24"/>
        </w:rPr>
      </w:pPr>
      <w:r w:rsidRPr="00B8344F">
        <w:rPr>
          <w:color w:val="222222"/>
          <w:sz w:val="24"/>
          <w:szCs w:val="24"/>
        </w:rPr>
        <w:t xml:space="preserve">      The central component of the pattern. It is the application's dynamic data structure, independent of the user interface.</w:t>
      </w:r>
      <w:r>
        <w:rPr>
          <w:color w:val="222222"/>
          <w:sz w:val="24"/>
          <w:szCs w:val="24"/>
        </w:rPr>
        <w:t xml:space="preserve"> </w:t>
      </w:r>
      <w:r w:rsidRPr="00B8344F">
        <w:rPr>
          <w:color w:val="222222"/>
          <w:sz w:val="24"/>
          <w:szCs w:val="24"/>
        </w:rPr>
        <w:t>It directly manages the data, logic and rules of the application.</w:t>
      </w:r>
    </w:p>
    <w:p w:rsidR="00A8411A" w:rsidRPr="00B8344F" w:rsidRDefault="00A8411A" w:rsidP="00A8411A">
      <w:pPr>
        <w:shd w:val="clear" w:color="auto" w:fill="FFFFFF"/>
        <w:spacing w:after="24"/>
        <w:rPr>
          <w:b/>
          <w:bCs/>
          <w:color w:val="222222"/>
          <w:sz w:val="24"/>
          <w:szCs w:val="24"/>
        </w:rPr>
      </w:pPr>
      <w:r w:rsidRPr="00B8344F">
        <w:rPr>
          <w:b/>
          <w:bCs/>
          <w:color w:val="222222"/>
          <w:sz w:val="24"/>
          <w:szCs w:val="24"/>
        </w:rPr>
        <w:t>View</w:t>
      </w:r>
    </w:p>
    <w:p w:rsidR="00A8411A" w:rsidRPr="00B8344F" w:rsidRDefault="00A8411A" w:rsidP="00A8411A">
      <w:pPr>
        <w:shd w:val="clear" w:color="auto" w:fill="FFFFFF"/>
        <w:spacing w:after="24"/>
        <w:rPr>
          <w:color w:val="222222"/>
          <w:sz w:val="24"/>
          <w:szCs w:val="24"/>
        </w:rPr>
      </w:pPr>
      <w:r w:rsidRPr="00B8344F">
        <w:rPr>
          <w:color w:val="222222"/>
          <w:sz w:val="24"/>
          <w:szCs w:val="24"/>
        </w:rPr>
        <w:t xml:space="preserve">     Any representation of information such as a chart, diagram or table. Multiple views of the same information are possible, such as a bar chart for management and a tabular view for accountants.</w:t>
      </w:r>
    </w:p>
    <w:p w:rsidR="00A8411A" w:rsidRPr="00B8344F" w:rsidRDefault="00A8411A" w:rsidP="00A8411A">
      <w:pPr>
        <w:shd w:val="clear" w:color="auto" w:fill="FFFFFF"/>
        <w:spacing w:after="24"/>
        <w:rPr>
          <w:b/>
          <w:bCs/>
          <w:color w:val="222222"/>
          <w:sz w:val="24"/>
          <w:szCs w:val="24"/>
        </w:rPr>
      </w:pPr>
      <w:r w:rsidRPr="00B8344F">
        <w:rPr>
          <w:b/>
          <w:bCs/>
          <w:color w:val="222222"/>
          <w:sz w:val="24"/>
          <w:szCs w:val="24"/>
        </w:rPr>
        <w:t>Controller</w:t>
      </w:r>
    </w:p>
    <w:p w:rsidR="00687DBC" w:rsidRPr="00B8344F" w:rsidRDefault="00A8411A" w:rsidP="00A8411A">
      <w:pPr>
        <w:shd w:val="clear" w:color="auto" w:fill="FFFFFF"/>
        <w:spacing w:after="24"/>
        <w:rPr>
          <w:color w:val="222222"/>
          <w:sz w:val="24"/>
          <w:szCs w:val="24"/>
        </w:rPr>
      </w:pPr>
      <w:r w:rsidRPr="00B8344F">
        <w:rPr>
          <w:color w:val="222222"/>
          <w:sz w:val="24"/>
          <w:szCs w:val="24"/>
        </w:rPr>
        <w:t xml:space="preserve">    Accepts input and converts it to commands for the model or view.</w:t>
      </w:r>
    </w:p>
    <w:p w:rsidR="00A8411A" w:rsidRDefault="00A8411A" w:rsidP="004E2686">
      <w:pPr>
        <w:spacing w:line="240" w:lineRule="auto"/>
        <w:jc w:val="both"/>
        <w:rPr>
          <w:color w:val="222222"/>
          <w:sz w:val="24"/>
          <w:szCs w:val="24"/>
          <w:shd w:val="clear" w:color="auto" w:fill="FFFFFF"/>
        </w:rPr>
      </w:pPr>
    </w:p>
    <w:p w:rsidR="00C64B56" w:rsidRPr="00C64B56" w:rsidRDefault="00C64B56" w:rsidP="00D54784">
      <w:pPr>
        <w:ind w:left="720"/>
        <w:rPr>
          <w:color w:val="943634"/>
        </w:rPr>
      </w:pPr>
    </w:p>
    <w:p w:rsidR="00D54784" w:rsidRPr="00CE4FC0" w:rsidRDefault="00D54784" w:rsidP="00D54784">
      <w:pPr>
        <w:pStyle w:val="Heading2"/>
        <w:rPr>
          <w:rFonts w:ascii="Times New Roman" w:hAnsi="Times New Roman"/>
        </w:rPr>
      </w:pPr>
      <w:bookmarkStart w:id="6" w:name="_Toc285793959"/>
      <w:r w:rsidRPr="00CE4FC0">
        <w:rPr>
          <w:rFonts w:ascii="Times New Roman" w:hAnsi="Times New Roman"/>
        </w:rPr>
        <w:t>Package Design</w:t>
      </w:r>
      <w:bookmarkEnd w:id="6"/>
    </w:p>
    <w:p w:rsidR="00D54784" w:rsidRDefault="00C64B56" w:rsidP="00D54784">
      <w:pPr>
        <w:ind w:left="720"/>
        <w:rPr>
          <w:color w:val="000000" w:themeColor="text1"/>
        </w:rPr>
      </w:pPr>
      <w:r w:rsidRPr="00C64B56">
        <w:rPr>
          <w:color w:val="000000" w:themeColor="text1"/>
        </w:rPr>
        <w:t>Package Diagram:</w:t>
      </w:r>
    </w:p>
    <w:p w:rsidR="00C64B56" w:rsidRDefault="005F26E8" w:rsidP="00D54784">
      <w:pPr>
        <w:ind w:left="720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>
            <wp:extent cx="5943600" cy="4341495"/>
            <wp:effectExtent l="0" t="0" r="0" b="0"/>
            <wp:docPr id="11" name="I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goodpack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4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26E8" w:rsidRDefault="005F26E8" w:rsidP="00D54784">
      <w:pPr>
        <w:ind w:left="720"/>
        <w:rPr>
          <w:color w:val="000000" w:themeColor="text1"/>
        </w:rPr>
      </w:pPr>
    </w:p>
    <w:p w:rsidR="005F26E8" w:rsidRDefault="005F26E8" w:rsidP="00D54784">
      <w:pPr>
        <w:ind w:left="720"/>
        <w:rPr>
          <w:color w:val="000000" w:themeColor="text1"/>
        </w:rPr>
      </w:pPr>
    </w:p>
    <w:p w:rsidR="005F26E8" w:rsidRDefault="005F26E8" w:rsidP="00D54784">
      <w:pPr>
        <w:ind w:left="720"/>
        <w:rPr>
          <w:color w:val="000000" w:themeColor="text1"/>
        </w:rPr>
      </w:pPr>
    </w:p>
    <w:p w:rsidR="005F26E8" w:rsidRDefault="005F26E8" w:rsidP="00D54784">
      <w:pPr>
        <w:ind w:left="720"/>
        <w:rPr>
          <w:color w:val="000000" w:themeColor="text1"/>
        </w:rPr>
      </w:pPr>
    </w:p>
    <w:p w:rsidR="005F26E8" w:rsidRDefault="005F26E8" w:rsidP="00D54784">
      <w:pPr>
        <w:ind w:left="720"/>
        <w:rPr>
          <w:color w:val="000000" w:themeColor="text1"/>
        </w:rPr>
      </w:pPr>
    </w:p>
    <w:p w:rsidR="005F26E8" w:rsidRDefault="005F26E8" w:rsidP="00D54784">
      <w:pPr>
        <w:ind w:left="720"/>
        <w:rPr>
          <w:color w:val="000000" w:themeColor="text1"/>
        </w:rPr>
      </w:pPr>
    </w:p>
    <w:p w:rsidR="00687DBC" w:rsidRDefault="00687DBC" w:rsidP="00D54784">
      <w:pPr>
        <w:ind w:left="720"/>
        <w:rPr>
          <w:color w:val="000000" w:themeColor="text1"/>
        </w:rPr>
      </w:pPr>
    </w:p>
    <w:p w:rsidR="00687DBC" w:rsidRDefault="00687DBC" w:rsidP="00D54784">
      <w:pPr>
        <w:ind w:left="720"/>
        <w:rPr>
          <w:color w:val="000000" w:themeColor="text1"/>
        </w:rPr>
      </w:pPr>
    </w:p>
    <w:p w:rsidR="00687DBC" w:rsidRDefault="00687DBC" w:rsidP="00D54784">
      <w:pPr>
        <w:ind w:left="720"/>
        <w:rPr>
          <w:color w:val="000000" w:themeColor="text1"/>
        </w:rPr>
      </w:pPr>
    </w:p>
    <w:p w:rsidR="00687DBC" w:rsidRDefault="00687DBC" w:rsidP="00D54784">
      <w:pPr>
        <w:ind w:left="720"/>
        <w:rPr>
          <w:color w:val="000000" w:themeColor="text1"/>
        </w:rPr>
      </w:pPr>
    </w:p>
    <w:p w:rsidR="00687DBC" w:rsidRDefault="00687DBC" w:rsidP="00D54784">
      <w:pPr>
        <w:ind w:left="720"/>
        <w:rPr>
          <w:color w:val="000000" w:themeColor="text1"/>
        </w:rPr>
      </w:pPr>
    </w:p>
    <w:p w:rsidR="00687DBC" w:rsidRDefault="00687DBC" w:rsidP="00D54784">
      <w:pPr>
        <w:ind w:left="720"/>
        <w:rPr>
          <w:color w:val="000000" w:themeColor="text1"/>
        </w:rPr>
      </w:pPr>
    </w:p>
    <w:p w:rsidR="00687DBC" w:rsidRDefault="00687DBC" w:rsidP="00D54784">
      <w:pPr>
        <w:ind w:left="720"/>
        <w:rPr>
          <w:color w:val="000000" w:themeColor="text1"/>
        </w:rPr>
      </w:pPr>
    </w:p>
    <w:p w:rsidR="00687DBC" w:rsidRDefault="00687DBC" w:rsidP="00D54784">
      <w:pPr>
        <w:ind w:left="720"/>
        <w:rPr>
          <w:color w:val="000000" w:themeColor="text1"/>
        </w:rPr>
      </w:pPr>
    </w:p>
    <w:p w:rsidR="00687DBC" w:rsidRDefault="00687DBC" w:rsidP="00D54784">
      <w:pPr>
        <w:ind w:left="720"/>
        <w:rPr>
          <w:color w:val="000000" w:themeColor="text1"/>
        </w:rPr>
      </w:pPr>
    </w:p>
    <w:p w:rsidR="00687DBC" w:rsidRDefault="00687DBC" w:rsidP="00D54784">
      <w:pPr>
        <w:ind w:left="720"/>
        <w:rPr>
          <w:color w:val="000000" w:themeColor="text1"/>
        </w:rPr>
      </w:pPr>
    </w:p>
    <w:p w:rsidR="00687DBC" w:rsidRDefault="00687DBC" w:rsidP="00D54784">
      <w:pPr>
        <w:ind w:left="720"/>
        <w:rPr>
          <w:color w:val="000000" w:themeColor="text1"/>
        </w:rPr>
      </w:pPr>
    </w:p>
    <w:p w:rsidR="00687DBC" w:rsidRDefault="00687DBC" w:rsidP="00D54784">
      <w:pPr>
        <w:ind w:left="720"/>
        <w:rPr>
          <w:color w:val="000000" w:themeColor="text1"/>
        </w:rPr>
      </w:pPr>
    </w:p>
    <w:p w:rsidR="00687DBC" w:rsidRPr="00C64B56" w:rsidRDefault="00687DBC" w:rsidP="00D54784">
      <w:pPr>
        <w:ind w:left="720"/>
        <w:rPr>
          <w:color w:val="000000" w:themeColor="text1"/>
        </w:rPr>
      </w:pPr>
    </w:p>
    <w:p w:rsidR="00D54784" w:rsidRPr="00CE4FC0" w:rsidRDefault="00D54784" w:rsidP="00D54784">
      <w:pPr>
        <w:pStyle w:val="Heading2"/>
        <w:rPr>
          <w:rFonts w:ascii="Times New Roman" w:hAnsi="Times New Roman"/>
        </w:rPr>
      </w:pPr>
      <w:bookmarkStart w:id="7" w:name="_Toc285793960"/>
      <w:r w:rsidRPr="00CE4FC0">
        <w:rPr>
          <w:rFonts w:ascii="Times New Roman" w:hAnsi="Times New Roman"/>
        </w:rPr>
        <w:lastRenderedPageBreak/>
        <w:t>Component and Deployment Diagrams</w:t>
      </w:r>
      <w:bookmarkEnd w:id="7"/>
    </w:p>
    <w:p w:rsidR="00D54784" w:rsidRDefault="005F26E8" w:rsidP="005F26E8">
      <w:pPr>
        <w:ind w:left="720"/>
        <w:rPr>
          <w:color w:val="000000" w:themeColor="text1"/>
        </w:rPr>
      </w:pPr>
      <w:r>
        <w:rPr>
          <w:color w:val="000000" w:themeColor="text1"/>
        </w:rPr>
        <w:t>Deployment Diagram</w:t>
      </w:r>
    </w:p>
    <w:p w:rsidR="005F26E8" w:rsidRPr="005F26E8" w:rsidRDefault="005F26E8" w:rsidP="005F26E8">
      <w:pPr>
        <w:ind w:left="720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>
            <wp:extent cx="2532927" cy="1924050"/>
            <wp:effectExtent l="0" t="0" r="0" b="0"/>
            <wp:docPr id="9" name="I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deploy1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7494" cy="1927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2542" w:rsidRDefault="00262542" w:rsidP="00262542">
      <w:pPr>
        <w:pStyle w:val="Heading1"/>
        <w:numPr>
          <w:ilvl w:val="0"/>
          <w:numId w:val="0"/>
        </w:numPr>
        <w:tabs>
          <w:tab w:val="left" w:pos="720"/>
        </w:tabs>
        <w:ind w:left="1440"/>
        <w:rPr>
          <w:rFonts w:ascii="Times New Roman" w:hAnsi="Times New Roman"/>
        </w:rPr>
      </w:pPr>
    </w:p>
    <w:p w:rsidR="00262542" w:rsidRPr="00CE4FC0" w:rsidRDefault="00262542" w:rsidP="00262542">
      <w:pPr>
        <w:pStyle w:val="Heading1"/>
        <w:numPr>
          <w:ilvl w:val="0"/>
          <w:numId w:val="3"/>
        </w:numPr>
        <w:tabs>
          <w:tab w:val="left" w:pos="720"/>
        </w:tabs>
        <w:ind w:hanging="1440"/>
        <w:rPr>
          <w:rFonts w:ascii="Times New Roman" w:hAnsi="Times New Roman"/>
        </w:rPr>
      </w:pPr>
      <w:bookmarkStart w:id="8" w:name="_Toc285793961"/>
      <w:r w:rsidRPr="00CE4FC0">
        <w:rPr>
          <w:rFonts w:ascii="Times New Roman" w:hAnsi="Times New Roman"/>
        </w:rPr>
        <w:t>Elaboration – Iteration 1</w:t>
      </w:r>
      <w:r>
        <w:rPr>
          <w:rFonts w:ascii="Times New Roman" w:hAnsi="Times New Roman"/>
        </w:rPr>
        <w:t>.</w:t>
      </w:r>
      <w:r w:rsidR="00F04728">
        <w:rPr>
          <w:rFonts w:ascii="Times New Roman" w:hAnsi="Times New Roman"/>
        </w:rPr>
        <w:t>2</w:t>
      </w:r>
      <w:bookmarkEnd w:id="8"/>
    </w:p>
    <w:p w:rsidR="009B1885" w:rsidRPr="00262542" w:rsidRDefault="00D54784" w:rsidP="00262542">
      <w:pPr>
        <w:pStyle w:val="Heading1"/>
        <w:numPr>
          <w:ilvl w:val="0"/>
          <w:numId w:val="12"/>
        </w:numPr>
        <w:ind w:left="709" w:hanging="709"/>
        <w:rPr>
          <w:rFonts w:ascii="Times New Roman" w:hAnsi="Times New Roman"/>
        </w:rPr>
      </w:pPr>
      <w:bookmarkStart w:id="9" w:name="_Toc285793962"/>
      <w:r w:rsidRPr="00262542">
        <w:rPr>
          <w:rFonts w:ascii="Times New Roman" w:hAnsi="Times New Roman"/>
        </w:rPr>
        <w:t>Design Model</w:t>
      </w:r>
      <w:bookmarkEnd w:id="9"/>
    </w:p>
    <w:p w:rsidR="00934A61" w:rsidRPr="00CE4FC0" w:rsidRDefault="00D54784" w:rsidP="00262542">
      <w:pPr>
        <w:pStyle w:val="Heading2"/>
        <w:numPr>
          <w:ilvl w:val="1"/>
          <w:numId w:val="12"/>
        </w:numPr>
        <w:ind w:left="709" w:hanging="709"/>
        <w:rPr>
          <w:rFonts w:ascii="Times New Roman" w:hAnsi="Times New Roman"/>
        </w:rPr>
      </w:pPr>
      <w:bookmarkStart w:id="10" w:name="_Toc285793963"/>
      <w:r w:rsidRPr="00CE4FC0">
        <w:rPr>
          <w:rFonts w:ascii="Times New Roman" w:hAnsi="Times New Roman"/>
        </w:rPr>
        <w:t>Dynamic Behavior</w:t>
      </w:r>
      <w:bookmarkEnd w:id="10"/>
    </w:p>
    <w:p w:rsidR="00934A61" w:rsidRPr="00CE4FC0" w:rsidRDefault="00CD277C" w:rsidP="00262542">
      <w:pPr>
        <w:pStyle w:val="Heading2"/>
        <w:numPr>
          <w:ilvl w:val="1"/>
          <w:numId w:val="12"/>
        </w:numPr>
        <w:ind w:left="709" w:hanging="709"/>
        <w:rPr>
          <w:rFonts w:ascii="Times New Roman" w:hAnsi="Times New Roman"/>
        </w:rPr>
      </w:pPr>
      <w:bookmarkStart w:id="11" w:name="_Toc285793964"/>
      <w:r w:rsidRPr="00CD277C">
        <w:rPr>
          <w:rFonts w:ascii="Times New Roman" w:hAnsi="Times New Roman"/>
          <w:b w:val="0"/>
          <w:i/>
          <w:noProof/>
          <w:color w:val="943634"/>
        </w:rPr>
        <w:drawing>
          <wp:inline distT="0" distB="0" distL="0" distR="0">
            <wp:extent cx="5943600" cy="5695950"/>
            <wp:effectExtent l="19050" t="0" r="0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695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54784" w:rsidRPr="00CE4FC0">
        <w:rPr>
          <w:rFonts w:ascii="Times New Roman" w:hAnsi="Times New Roman"/>
        </w:rPr>
        <w:t xml:space="preserve">Class </w:t>
      </w:r>
      <w:r w:rsidR="00842479" w:rsidRPr="00CE4FC0">
        <w:rPr>
          <w:rFonts w:ascii="Times New Roman" w:hAnsi="Times New Roman"/>
        </w:rPr>
        <w:t>Design</w:t>
      </w:r>
      <w:bookmarkEnd w:id="11"/>
    </w:p>
    <w:p w:rsidR="00D54784" w:rsidRPr="00CE4FC0" w:rsidRDefault="00D54784" w:rsidP="00262542">
      <w:pPr>
        <w:ind w:left="709"/>
        <w:rPr>
          <w:i/>
          <w:color w:val="943634"/>
        </w:rPr>
      </w:pPr>
      <w:r w:rsidRPr="00CE4FC0">
        <w:rPr>
          <w:i/>
          <w:color w:val="943634"/>
        </w:rPr>
        <w:t>[Create the</w:t>
      </w:r>
      <w:r w:rsidR="00842479" w:rsidRPr="00CE4FC0">
        <w:rPr>
          <w:i/>
          <w:color w:val="943634"/>
        </w:rPr>
        <w:t xml:space="preserve"> UML</w:t>
      </w:r>
      <w:r w:rsidRPr="00CE4FC0">
        <w:rPr>
          <w:i/>
          <w:color w:val="943634"/>
        </w:rPr>
        <w:t xml:space="preserve"> class diagram; apply</w:t>
      </w:r>
      <w:r w:rsidR="00CE4FC0" w:rsidRPr="00CE4FC0">
        <w:rPr>
          <w:i/>
          <w:color w:val="943634"/>
        </w:rPr>
        <w:t xml:space="preserve"> GoF patterns</w:t>
      </w:r>
      <w:r w:rsidRPr="00CE4FC0">
        <w:rPr>
          <w:i/>
          <w:color w:val="943634"/>
        </w:rPr>
        <w:t xml:space="preserve"> and motivate your choice]</w:t>
      </w:r>
    </w:p>
    <w:p w:rsidR="00EA67BF" w:rsidRPr="00CE4FC0" w:rsidRDefault="00D54784" w:rsidP="00262542">
      <w:pPr>
        <w:pStyle w:val="Heading1"/>
        <w:numPr>
          <w:ilvl w:val="0"/>
          <w:numId w:val="12"/>
        </w:numPr>
        <w:ind w:left="709" w:hanging="709"/>
        <w:rPr>
          <w:rFonts w:ascii="Times New Roman" w:hAnsi="Times New Roman"/>
        </w:rPr>
      </w:pPr>
      <w:bookmarkStart w:id="12" w:name="_Toc285793965"/>
      <w:r w:rsidRPr="00CE4FC0">
        <w:rPr>
          <w:rFonts w:ascii="Times New Roman" w:hAnsi="Times New Roman"/>
        </w:rPr>
        <w:lastRenderedPageBreak/>
        <w:t>Data Model</w:t>
      </w:r>
      <w:bookmarkEnd w:id="12"/>
    </w:p>
    <w:p w:rsidR="00D54784" w:rsidRPr="00CE4FC0" w:rsidRDefault="00CD277C" w:rsidP="00262542">
      <w:pPr>
        <w:ind w:left="709"/>
        <w:rPr>
          <w:i/>
          <w:color w:val="943634"/>
        </w:rPr>
      </w:pPr>
      <w:r>
        <w:rPr>
          <w:i/>
          <w:noProof/>
          <w:color w:val="943634"/>
        </w:rPr>
        <w:drawing>
          <wp:inline distT="0" distB="0" distL="0" distR="0">
            <wp:extent cx="5934075" cy="2600325"/>
            <wp:effectExtent l="19050" t="0" r="9525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4784" w:rsidRPr="00CE4FC0" w:rsidRDefault="00D54784" w:rsidP="00262542">
      <w:pPr>
        <w:pStyle w:val="Heading1"/>
        <w:numPr>
          <w:ilvl w:val="0"/>
          <w:numId w:val="12"/>
        </w:numPr>
        <w:ind w:left="709" w:hanging="709"/>
        <w:rPr>
          <w:rFonts w:ascii="Times New Roman" w:hAnsi="Times New Roman"/>
        </w:rPr>
      </w:pPr>
      <w:bookmarkStart w:id="13" w:name="_Toc285793966"/>
      <w:r w:rsidRPr="00CE4FC0">
        <w:rPr>
          <w:rFonts w:ascii="Times New Roman" w:hAnsi="Times New Roman"/>
        </w:rPr>
        <w:t>Unit Testing</w:t>
      </w:r>
      <w:bookmarkEnd w:id="13"/>
    </w:p>
    <w:p w:rsidR="006B2C84" w:rsidRPr="006B2C84" w:rsidRDefault="006B2C84" w:rsidP="006B2C84">
      <w:pPr>
        <w:pStyle w:val="NormalWeb"/>
        <w:ind w:left="709"/>
        <w:rPr>
          <w:sz w:val="20"/>
          <w:szCs w:val="20"/>
        </w:rPr>
      </w:pPr>
      <w:r w:rsidRPr="006B2C84">
        <w:rPr>
          <w:sz w:val="20"/>
          <w:szCs w:val="20"/>
        </w:rPr>
        <w:t xml:space="preserve">A </w:t>
      </w:r>
      <w:r w:rsidRPr="006B2C84">
        <w:rPr>
          <w:rStyle w:val="Emphasis"/>
          <w:sz w:val="20"/>
          <w:szCs w:val="20"/>
        </w:rPr>
        <w:t>unit test</w:t>
      </w:r>
      <w:r w:rsidRPr="006B2C84">
        <w:rPr>
          <w:sz w:val="20"/>
          <w:szCs w:val="20"/>
        </w:rPr>
        <w:t xml:space="preserve"> is a piece of code written by a developer that executes a specific functionality in the code to be tested and asserts a certain behavior or state.</w:t>
      </w:r>
    </w:p>
    <w:p w:rsidR="006B2C84" w:rsidRPr="006B2C84" w:rsidRDefault="006B2C84" w:rsidP="006B2C84">
      <w:pPr>
        <w:pStyle w:val="NormalWeb"/>
        <w:ind w:left="709"/>
        <w:rPr>
          <w:sz w:val="20"/>
          <w:szCs w:val="20"/>
        </w:rPr>
      </w:pPr>
      <w:r w:rsidRPr="006B2C84">
        <w:rPr>
          <w:sz w:val="20"/>
          <w:szCs w:val="20"/>
        </w:rPr>
        <w:t xml:space="preserve">The percentage of code which is tested by unit tests is typically called </w:t>
      </w:r>
      <w:r w:rsidRPr="006B2C84">
        <w:rPr>
          <w:rStyle w:val="Emphasis"/>
          <w:sz w:val="20"/>
          <w:szCs w:val="20"/>
        </w:rPr>
        <w:t>test coverage</w:t>
      </w:r>
      <w:r w:rsidRPr="006B2C84">
        <w:rPr>
          <w:sz w:val="20"/>
          <w:szCs w:val="20"/>
        </w:rPr>
        <w:t>.</w:t>
      </w:r>
    </w:p>
    <w:p w:rsidR="006B2C84" w:rsidRPr="006B2C84" w:rsidRDefault="006B2C84" w:rsidP="006B2C84">
      <w:pPr>
        <w:pStyle w:val="NormalWeb"/>
        <w:ind w:left="709"/>
        <w:rPr>
          <w:sz w:val="20"/>
          <w:szCs w:val="20"/>
        </w:rPr>
      </w:pPr>
      <w:r w:rsidRPr="006B2C84">
        <w:rPr>
          <w:sz w:val="20"/>
          <w:szCs w:val="20"/>
        </w:rPr>
        <w:t>A unit test targets a small unit of code, e.g., a method or a class. External dependencies should be removed from unit tests, e.g., by replacing the dependency with a test implementation or a (mock) object created by a test framework.</w:t>
      </w:r>
    </w:p>
    <w:p w:rsidR="006B2C84" w:rsidRPr="006B2C84" w:rsidRDefault="006B2C84" w:rsidP="006B2C84">
      <w:pPr>
        <w:pStyle w:val="NormalWeb"/>
        <w:ind w:left="709"/>
        <w:rPr>
          <w:sz w:val="20"/>
          <w:szCs w:val="20"/>
        </w:rPr>
      </w:pPr>
      <w:r w:rsidRPr="006B2C84">
        <w:rPr>
          <w:sz w:val="20"/>
          <w:szCs w:val="20"/>
        </w:rPr>
        <w:t>Unit tests are not suitable for testing complex user interface or component interaction. For this, you should develop integration tests</w:t>
      </w:r>
    </w:p>
    <w:p w:rsidR="006B37CF" w:rsidRPr="00CE4FC0" w:rsidRDefault="006B37CF" w:rsidP="00D54784">
      <w:pPr>
        <w:ind w:firstLine="720"/>
      </w:pPr>
    </w:p>
    <w:p w:rsidR="00510302" w:rsidRPr="00CE4FC0" w:rsidRDefault="00510302" w:rsidP="00510302">
      <w:pPr>
        <w:pStyle w:val="Heading1"/>
        <w:numPr>
          <w:ilvl w:val="0"/>
          <w:numId w:val="3"/>
        </w:numPr>
        <w:ind w:left="720"/>
        <w:rPr>
          <w:rFonts w:ascii="Times New Roman" w:hAnsi="Times New Roman"/>
        </w:rPr>
      </w:pPr>
      <w:bookmarkStart w:id="14" w:name="_Toc285793967"/>
      <w:r w:rsidRPr="00CE4FC0">
        <w:rPr>
          <w:rFonts w:ascii="Times New Roman" w:hAnsi="Times New Roman"/>
        </w:rPr>
        <w:t>Elaboration – Iteration 2</w:t>
      </w:r>
      <w:bookmarkEnd w:id="14"/>
    </w:p>
    <w:p w:rsidR="00262542" w:rsidRPr="001F30EF" w:rsidRDefault="00262542" w:rsidP="001F30EF">
      <w:pPr>
        <w:pStyle w:val="Heading1"/>
        <w:numPr>
          <w:ilvl w:val="0"/>
          <w:numId w:val="13"/>
        </w:numPr>
        <w:ind w:left="709" w:hanging="709"/>
        <w:rPr>
          <w:rFonts w:ascii="Times New Roman" w:hAnsi="Times New Roman"/>
        </w:rPr>
      </w:pPr>
      <w:bookmarkStart w:id="15" w:name="_Toc285793968"/>
      <w:r w:rsidRPr="001F30EF">
        <w:rPr>
          <w:rFonts w:ascii="Times New Roman" w:hAnsi="Times New Roman"/>
        </w:rPr>
        <w:t>Architectural Design Refinement</w:t>
      </w:r>
      <w:bookmarkEnd w:id="15"/>
    </w:p>
    <w:p w:rsidR="00262542" w:rsidRPr="00853F01" w:rsidRDefault="00262542" w:rsidP="00853F01">
      <w:pPr>
        <w:ind w:left="720"/>
        <w:rPr>
          <w:b/>
          <w:i/>
          <w:color w:val="943634" w:themeColor="accent2" w:themeShade="BF"/>
        </w:rPr>
      </w:pPr>
      <w:r w:rsidRPr="00853F01">
        <w:rPr>
          <w:i/>
          <w:color w:val="943634" w:themeColor="accent2" w:themeShade="BF"/>
        </w:rPr>
        <w:t>[Refine the architectural design: conceptual architecture, package design (consider package design principles), component and deployment diagrams. Motivate the changes that have been made.]</w:t>
      </w:r>
    </w:p>
    <w:p w:rsidR="00262542" w:rsidRPr="001F30EF" w:rsidRDefault="00262542" w:rsidP="001F30EF">
      <w:pPr>
        <w:pStyle w:val="Heading1"/>
        <w:numPr>
          <w:ilvl w:val="0"/>
          <w:numId w:val="13"/>
        </w:numPr>
        <w:ind w:left="709" w:hanging="709"/>
        <w:rPr>
          <w:rFonts w:ascii="Times New Roman" w:hAnsi="Times New Roman"/>
        </w:rPr>
      </w:pPr>
      <w:bookmarkStart w:id="16" w:name="_Toc285793969"/>
      <w:r w:rsidRPr="001F30EF">
        <w:rPr>
          <w:rFonts w:ascii="Times New Roman" w:hAnsi="Times New Roman"/>
        </w:rPr>
        <w:t>Design Model Refinement</w:t>
      </w:r>
      <w:bookmarkEnd w:id="16"/>
    </w:p>
    <w:p w:rsidR="00262542" w:rsidRPr="00262542" w:rsidRDefault="00262542" w:rsidP="00262542">
      <w:pPr>
        <w:pStyle w:val="Heading2"/>
        <w:numPr>
          <w:ilvl w:val="0"/>
          <w:numId w:val="0"/>
        </w:numPr>
        <w:ind w:left="720"/>
        <w:rPr>
          <w:rFonts w:ascii="Times New Roman" w:hAnsi="Times New Roman"/>
          <w:b w:val="0"/>
          <w:sz w:val="24"/>
        </w:rPr>
      </w:pPr>
      <w:bookmarkStart w:id="17" w:name="_Toc285725326"/>
      <w:bookmarkStart w:id="18" w:name="_Toc285725569"/>
      <w:bookmarkStart w:id="19" w:name="_Toc285793970"/>
      <w:r w:rsidRPr="00262542">
        <w:rPr>
          <w:rFonts w:ascii="Times New Roman" w:hAnsi="Times New Roman"/>
          <w:b w:val="0"/>
          <w:i/>
          <w:color w:val="943634"/>
        </w:rPr>
        <w:t>[Refine the UML class diagram by applying</w:t>
      </w:r>
      <w:r>
        <w:rPr>
          <w:rFonts w:ascii="Times New Roman" w:hAnsi="Times New Roman"/>
          <w:b w:val="0"/>
          <w:i/>
          <w:color w:val="943634"/>
        </w:rPr>
        <w:t xml:space="preserve"> class design principles and </w:t>
      </w:r>
      <w:r w:rsidRPr="00262542">
        <w:rPr>
          <w:rFonts w:ascii="Times New Roman" w:hAnsi="Times New Roman"/>
          <w:b w:val="0"/>
          <w:i/>
          <w:color w:val="943634"/>
        </w:rPr>
        <w:t>GRASP; motivate your choices. Deliver the updated class diagrams.]</w:t>
      </w:r>
      <w:bookmarkEnd w:id="17"/>
      <w:bookmarkEnd w:id="18"/>
      <w:bookmarkEnd w:id="19"/>
    </w:p>
    <w:p w:rsidR="006B37CF" w:rsidRPr="00CE4FC0" w:rsidRDefault="006B37CF" w:rsidP="00510302">
      <w:pPr>
        <w:pStyle w:val="ListParagraph"/>
        <w:rPr>
          <w:i/>
          <w:color w:val="943634"/>
        </w:rPr>
      </w:pPr>
    </w:p>
    <w:p w:rsidR="00510302" w:rsidRPr="00CE4FC0" w:rsidRDefault="00510302" w:rsidP="00510302">
      <w:pPr>
        <w:pStyle w:val="ListParagraph"/>
        <w:tabs>
          <w:tab w:val="left" w:pos="990"/>
          <w:tab w:val="left" w:pos="1170"/>
        </w:tabs>
        <w:rPr>
          <w:b/>
        </w:rPr>
      </w:pPr>
    </w:p>
    <w:p w:rsidR="006B37CF" w:rsidRPr="00CE4FC0" w:rsidRDefault="006B37CF" w:rsidP="00EA67BF">
      <w:pPr>
        <w:ind w:left="720"/>
        <w:rPr>
          <w:i/>
          <w:color w:val="943634"/>
        </w:rPr>
      </w:pPr>
    </w:p>
    <w:p w:rsidR="00CE4FC0" w:rsidRPr="00CE4FC0" w:rsidRDefault="00CE4FC0" w:rsidP="00EA67BF">
      <w:pPr>
        <w:ind w:left="720"/>
        <w:rPr>
          <w:i/>
          <w:color w:val="943634"/>
        </w:rPr>
      </w:pPr>
    </w:p>
    <w:p w:rsidR="00CE4FC0" w:rsidRPr="00CE4FC0" w:rsidRDefault="00CE4FC0" w:rsidP="00EA67BF">
      <w:pPr>
        <w:ind w:left="720"/>
        <w:rPr>
          <w:i/>
          <w:color w:val="943634"/>
        </w:rPr>
      </w:pPr>
    </w:p>
    <w:p w:rsidR="00EA67BF" w:rsidRPr="00CE4FC0" w:rsidRDefault="007C0639" w:rsidP="001F30EF">
      <w:pPr>
        <w:pStyle w:val="Heading1"/>
        <w:numPr>
          <w:ilvl w:val="0"/>
          <w:numId w:val="3"/>
        </w:numPr>
        <w:ind w:left="709" w:hanging="709"/>
        <w:rPr>
          <w:rFonts w:ascii="Times New Roman" w:hAnsi="Times New Roman"/>
        </w:rPr>
      </w:pPr>
      <w:bookmarkStart w:id="20" w:name="_Toc285793971"/>
      <w:r w:rsidRPr="00CE4FC0">
        <w:rPr>
          <w:rFonts w:ascii="Times New Roman" w:hAnsi="Times New Roman"/>
        </w:rPr>
        <w:t>Construction and Transition</w:t>
      </w:r>
      <w:bookmarkEnd w:id="20"/>
    </w:p>
    <w:p w:rsidR="007C0639" w:rsidRPr="00CE4FC0" w:rsidRDefault="007C0639" w:rsidP="007C0639">
      <w:pPr>
        <w:ind w:firstLine="720"/>
        <w:rPr>
          <w:color w:val="943634"/>
        </w:rPr>
      </w:pPr>
    </w:p>
    <w:p w:rsidR="00EA67BF" w:rsidRPr="001F30EF" w:rsidRDefault="00EA67BF" w:rsidP="001F30EF">
      <w:pPr>
        <w:pStyle w:val="Heading1"/>
        <w:numPr>
          <w:ilvl w:val="0"/>
          <w:numId w:val="14"/>
        </w:numPr>
        <w:ind w:left="709" w:hanging="709"/>
        <w:rPr>
          <w:rFonts w:ascii="Times New Roman" w:hAnsi="Times New Roman"/>
        </w:rPr>
      </w:pPr>
      <w:bookmarkStart w:id="21" w:name="_Toc285793972"/>
      <w:r w:rsidRPr="001F30EF">
        <w:rPr>
          <w:rFonts w:ascii="Times New Roman" w:hAnsi="Times New Roman"/>
        </w:rPr>
        <w:lastRenderedPageBreak/>
        <w:t>System Testing</w:t>
      </w:r>
      <w:bookmarkEnd w:id="21"/>
    </w:p>
    <w:p w:rsidR="00EA67BF" w:rsidRPr="00CE4FC0" w:rsidRDefault="006B37CF" w:rsidP="007E4D26">
      <w:pPr>
        <w:ind w:firstLine="720"/>
        <w:rPr>
          <w:i/>
          <w:color w:val="943634"/>
        </w:rPr>
      </w:pPr>
      <w:r w:rsidRPr="00CE4FC0">
        <w:rPr>
          <w:i/>
          <w:color w:val="943634"/>
        </w:rPr>
        <w:t>[Describe how you applied integration testing and present the associated test case scenarios.]</w:t>
      </w:r>
    </w:p>
    <w:p w:rsidR="007E4D26" w:rsidRPr="001F30EF" w:rsidRDefault="007E4D26" w:rsidP="001F30EF">
      <w:pPr>
        <w:pStyle w:val="Heading1"/>
        <w:numPr>
          <w:ilvl w:val="0"/>
          <w:numId w:val="14"/>
        </w:numPr>
        <w:ind w:left="709" w:hanging="709"/>
        <w:rPr>
          <w:rFonts w:ascii="Times New Roman" w:hAnsi="Times New Roman"/>
        </w:rPr>
      </w:pPr>
      <w:bookmarkStart w:id="22" w:name="_Toc285793973"/>
      <w:r w:rsidRPr="001F30EF">
        <w:rPr>
          <w:rFonts w:ascii="Times New Roman" w:hAnsi="Times New Roman"/>
        </w:rPr>
        <w:t>Future improvements</w:t>
      </w:r>
      <w:bookmarkEnd w:id="22"/>
    </w:p>
    <w:p w:rsidR="007E4D26" w:rsidRPr="00CE4FC0" w:rsidRDefault="007E4D26" w:rsidP="007E4D26">
      <w:pPr>
        <w:ind w:firstLine="720"/>
        <w:rPr>
          <w:i/>
          <w:color w:val="943634"/>
        </w:rPr>
      </w:pPr>
      <w:r w:rsidRPr="00CE4FC0">
        <w:rPr>
          <w:i/>
          <w:color w:val="943634"/>
        </w:rPr>
        <w:t>[Present future improvements for the system]</w:t>
      </w:r>
    </w:p>
    <w:p w:rsidR="007E4D26" w:rsidRPr="00CE4FC0" w:rsidRDefault="007E4D26" w:rsidP="007E4D26">
      <w:pPr>
        <w:ind w:firstLine="720"/>
        <w:rPr>
          <w:i/>
          <w:color w:val="943634"/>
        </w:rPr>
      </w:pPr>
    </w:p>
    <w:p w:rsidR="007E4D26" w:rsidRPr="00CE4FC0" w:rsidRDefault="007E4D26" w:rsidP="001F30EF">
      <w:pPr>
        <w:pStyle w:val="Heading1"/>
        <w:numPr>
          <w:ilvl w:val="0"/>
          <w:numId w:val="3"/>
        </w:numPr>
        <w:ind w:left="709" w:hanging="709"/>
        <w:rPr>
          <w:rFonts w:ascii="Times New Roman" w:hAnsi="Times New Roman"/>
        </w:rPr>
      </w:pPr>
      <w:bookmarkStart w:id="23" w:name="_Toc285793974"/>
      <w:r w:rsidRPr="00CE4FC0">
        <w:rPr>
          <w:rFonts w:ascii="Times New Roman" w:hAnsi="Times New Roman"/>
        </w:rPr>
        <w:t>Bibliography</w:t>
      </w:r>
      <w:bookmarkEnd w:id="23"/>
    </w:p>
    <w:p w:rsidR="007E4D26" w:rsidRPr="00CE4FC0" w:rsidRDefault="007E4D26" w:rsidP="00EA67BF"/>
    <w:p w:rsidR="00934A61" w:rsidRPr="00CE4FC0" w:rsidRDefault="00934A61" w:rsidP="00934A61">
      <w:pPr>
        <w:ind w:left="720"/>
      </w:pPr>
    </w:p>
    <w:p w:rsidR="00934A61" w:rsidRPr="00CE4FC0" w:rsidRDefault="00934A61" w:rsidP="00A62B22"/>
    <w:sectPr w:rsidR="00934A61" w:rsidRPr="00CE4FC0" w:rsidSect="00145608">
      <w:headerReference w:type="default" r:id="rId14"/>
      <w:footerReference w:type="default" r:id="rId15"/>
      <w:headerReference w:type="first" r:id="rId16"/>
      <w:footerReference w:type="first" r:id="rId17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E5479" w:rsidRDefault="004E5479" w:rsidP="00A62B22">
      <w:pPr>
        <w:spacing w:line="240" w:lineRule="auto"/>
      </w:pPr>
      <w:r>
        <w:separator/>
      </w:r>
    </w:p>
  </w:endnote>
  <w:endnote w:type="continuationSeparator" w:id="1">
    <w:p w:rsidR="004E5479" w:rsidRDefault="004E5479" w:rsidP="00A62B22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45608" w:rsidRDefault="00AA4CB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85767F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145608" w:rsidRDefault="00145608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3162"/>
      <w:gridCol w:w="3162"/>
      <w:gridCol w:w="3162"/>
    </w:tblGrid>
    <w:tr w:rsidR="00145608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45608" w:rsidRDefault="00145608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45608" w:rsidRDefault="00145608">
          <w:pPr>
            <w:jc w:val="center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45608" w:rsidRDefault="0085767F">
          <w:pPr>
            <w:jc w:val="right"/>
          </w:pPr>
          <w:r>
            <w:t xml:space="preserve">Page </w:t>
          </w:r>
          <w:r w:rsidR="00AA4CBF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 w:rsidR="00AA4CBF">
            <w:rPr>
              <w:rStyle w:val="PageNumber"/>
            </w:rPr>
            <w:fldChar w:fldCharType="separate"/>
          </w:r>
          <w:r w:rsidR="006B2C84">
            <w:rPr>
              <w:rStyle w:val="PageNumber"/>
              <w:noProof/>
            </w:rPr>
            <w:t>8</w:t>
          </w:r>
          <w:r w:rsidR="00AA4CBF"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of </w:t>
          </w:r>
          <w:fldSimple w:instr=" NUMPAGES  \* MERGEFORMAT ">
            <w:r w:rsidR="006B2C84" w:rsidRPr="006B2C84">
              <w:rPr>
                <w:rStyle w:val="PageNumber"/>
                <w:noProof/>
              </w:rPr>
              <w:t>10</w:t>
            </w:r>
          </w:fldSimple>
        </w:p>
      </w:tc>
    </w:tr>
  </w:tbl>
  <w:p w:rsidR="00145608" w:rsidRDefault="00145608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45608" w:rsidRDefault="0014560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E5479" w:rsidRDefault="004E5479" w:rsidP="00A62B22">
      <w:pPr>
        <w:spacing w:line="240" w:lineRule="auto"/>
      </w:pPr>
      <w:r>
        <w:separator/>
      </w:r>
    </w:p>
  </w:footnote>
  <w:footnote w:type="continuationSeparator" w:id="1">
    <w:p w:rsidR="004E5479" w:rsidRDefault="004E5479" w:rsidP="00A62B22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6379"/>
      <w:gridCol w:w="3179"/>
    </w:tblGrid>
    <w:tr w:rsidR="00145608">
      <w:tc>
        <w:tcPr>
          <w:tcW w:w="6379" w:type="dxa"/>
        </w:tcPr>
        <w:p w:rsidR="00145608" w:rsidRDefault="00FB04B0" w:rsidP="00FB04B0">
          <w:r>
            <w:t>FlashScore</w:t>
          </w:r>
        </w:p>
      </w:tc>
      <w:tc>
        <w:tcPr>
          <w:tcW w:w="3179" w:type="dxa"/>
        </w:tcPr>
        <w:p w:rsidR="00145608" w:rsidRDefault="0085767F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&lt;1.0&gt;</w:t>
          </w:r>
        </w:p>
      </w:tc>
    </w:tr>
    <w:tr w:rsidR="00145608">
      <w:tc>
        <w:tcPr>
          <w:tcW w:w="6379" w:type="dxa"/>
        </w:tcPr>
        <w:p w:rsidR="00145608" w:rsidRDefault="00AA4CBF" w:rsidP="00A62B22">
          <w:fldSimple w:instr=" TITLE  \* MERGEFORMAT ">
            <w:r w:rsidR="00A62B22">
              <w:t>Analysis and Design</w:t>
            </w:r>
            <w:r w:rsidR="0085767F">
              <w:t xml:space="preserve"> Document</w:t>
            </w:r>
          </w:fldSimple>
        </w:p>
      </w:tc>
      <w:tc>
        <w:tcPr>
          <w:tcW w:w="3179" w:type="dxa"/>
        </w:tcPr>
        <w:p w:rsidR="00145608" w:rsidRDefault="00FB04B0">
          <w:r>
            <w:t xml:space="preserve">  Date:  &lt;22/04/2019</w:t>
          </w:r>
          <w:r w:rsidR="0085767F">
            <w:t>&gt;</w:t>
          </w:r>
        </w:p>
      </w:tc>
    </w:tr>
    <w:tr w:rsidR="00145608">
      <w:tc>
        <w:tcPr>
          <w:tcW w:w="9558" w:type="dxa"/>
          <w:gridSpan w:val="2"/>
        </w:tcPr>
        <w:p w:rsidR="00145608" w:rsidRDefault="0085767F">
          <w:r>
            <w:t>&lt;document identifier&gt;</w:t>
          </w:r>
        </w:p>
      </w:tc>
    </w:tr>
  </w:tbl>
  <w:p w:rsidR="00145608" w:rsidRDefault="00145608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45608" w:rsidRDefault="00145608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00126F2B"/>
    <w:multiLevelType w:val="hybridMultilevel"/>
    <w:tmpl w:val="EF2AE7FC"/>
    <w:lvl w:ilvl="0" w:tplc="39024A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800" w:hanging="360"/>
      </w:pPr>
    </w:lvl>
    <w:lvl w:ilvl="2" w:tplc="0418001B" w:tentative="1">
      <w:start w:val="1"/>
      <w:numFmt w:val="lowerRoman"/>
      <w:lvlText w:val="%3."/>
      <w:lvlJc w:val="right"/>
      <w:pPr>
        <w:ind w:left="2520" w:hanging="180"/>
      </w:pPr>
    </w:lvl>
    <w:lvl w:ilvl="3" w:tplc="0418000F" w:tentative="1">
      <w:start w:val="1"/>
      <w:numFmt w:val="decimal"/>
      <w:lvlText w:val="%4."/>
      <w:lvlJc w:val="left"/>
      <w:pPr>
        <w:ind w:left="3240" w:hanging="360"/>
      </w:pPr>
    </w:lvl>
    <w:lvl w:ilvl="4" w:tplc="04180019" w:tentative="1">
      <w:start w:val="1"/>
      <w:numFmt w:val="lowerLetter"/>
      <w:lvlText w:val="%5."/>
      <w:lvlJc w:val="left"/>
      <w:pPr>
        <w:ind w:left="3960" w:hanging="360"/>
      </w:pPr>
    </w:lvl>
    <w:lvl w:ilvl="5" w:tplc="0418001B" w:tentative="1">
      <w:start w:val="1"/>
      <w:numFmt w:val="lowerRoman"/>
      <w:lvlText w:val="%6."/>
      <w:lvlJc w:val="right"/>
      <w:pPr>
        <w:ind w:left="4680" w:hanging="180"/>
      </w:pPr>
    </w:lvl>
    <w:lvl w:ilvl="6" w:tplc="0418000F" w:tentative="1">
      <w:start w:val="1"/>
      <w:numFmt w:val="decimal"/>
      <w:lvlText w:val="%7."/>
      <w:lvlJc w:val="left"/>
      <w:pPr>
        <w:ind w:left="5400" w:hanging="360"/>
      </w:pPr>
    </w:lvl>
    <w:lvl w:ilvl="7" w:tplc="04180019" w:tentative="1">
      <w:start w:val="1"/>
      <w:numFmt w:val="lowerLetter"/>
      <w:lvlText w:val="%8."/>
      <w:lvlJc w:val="left"/>
      <w:pPr>
        <w:ind w:left="6120" w:hanging="360"/>
      </w:pPr>
    </w:lvl>
    <w:lvl w:ilvl="8" w:tplc="041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82E746A"/>
    <w:multiLevelType w:val="hybridMultilevel"/>
    <w:tmpl w:val="6742F09C"/>
    <w:lvl w:ilvl="0" w:tplc="E892AE5A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5A06247"/>
    <w:multiLevelType w:val="hybridMultilevel"/>
    <w:tmpl w:val="9552E5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83D1B0A"/>
    <w:multiLevelType w:val="hybridMultilevel"/>
    <w:tmpl w:val="13CCDDA0"/>
    <w:lvl w:ilvl="0" w:tplc="9E081F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6E14A9F"/>
    <w:multiLevelType w:val="hybridMultilevel"/>
    <w:tmpl w:val="86BECE66"/>
    <w:lvl w:ilvl="0" w:tplc="9AF2A1E6">
      <w:start w:val="1"/>
      <w:numFmt w:val="decimal"/>
      <w:lvlText w:val="%1."/>
      <w:lvlJc w:val="left"/>
      <w:pPr>
        <w:ind w:left="1080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5F23968"/>
    <w:multiLevelType w:val="hybridMultilevel"/>
    <w:tmpl w:val="A118ADDA"/>
    <w:lvl w:ilvl="0" w:tplc="462EC3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800" w:hanging="360"/>
      </w:pPr>
    </w:lvl>
    <w:lvl w:ilvl="2" w:tplc="0418001B" w:tentative="1">
      <w:start w:val="1"/>
      <w:numFmt w:val="lowerRoman"/>
      <w:lvlText w:val="%3."/>
      <w:lvlJc w:val="right"/>
      <w:pPr>
        <w:ind w:left="2520" w:hanging="180"/>
      </w:pPr>
    </w:lvl>
    <w:lvl w:ilvl="3" w:tplc="0418000F" w:tentative="1">
      <w:start w:val="1"/>
      <w:numFmt w:val="decimal"/>
      <w:lvlText w:val="%4."/>
      <w:lvlJc w:val="left"/>
      <w:pPr>
        <w:ind w:left="3240" w:hanging="360"/>
      </w:pPr>
    </w:lvl>
    <w:lvl w:ilvl="4" w:tplc="04180019" w:tentative="1">
      <w:start w:val="1"/>
      <w:numFmt w:val="lowerLetter"/>
      <w:lvlText w:val="%5."/>
      <w:lvlJc w:val="left"/>
      <w:pPr>
        <w:ind w:left="3960" w:hanging="360"/>
      </w:pPr>
    </w:lvl>
    <w:lvl w:ilvl="5" w:tplc="0418001B" w:tentative="1">
      <w:start w:val="1"/>
      <w:numFmt w:val="lowerRoman"/>
      <w:lvlText w:val="%6."/>
      <w:lvlJc w:val="right"/>
      <w:pPr>
        <w:ind w:left="4680" w:hanging="180"/>
      </w:pPr>
    </w:lvl>
    <w:lvl w:ilvl="6" w:tplc="0418000F" w:tentative="1">
      <w:start w:val="1"/>
      <w:numFmt w:val="decimal"/>
      <w:lvlText w:val="%7."/>
      <w:lvlJc w:val="left"/>
      <w:pPr>
        <w:ind w:left="5400" w:hanging="360"/>
      </w:pPr>
    </w:lvl>
    <w:lvl w:ilvl="7" w:tplc="04180019" w:tentative="1">
      <w:start w:val="1"/>
      <w:numFmt w:val="lowerLetter"/>
      <w:lvlText w:val="%8."/>
      <w:lvlJc w:val="left"/>
      <w:pPr>
        <w:ind w:left="6120" w:hanging="360"/>
      </w:pPr>
    </w:lvl>
    <w:lvl w:ilvl="8" w:tplc="041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381E213B"/>
    <w:multiLevelType w:val="hybridMultilevel"/>
    <w:tmpl w:val="86F04156"/>
    <w:lvl w:ilvl="0" w:tplc="AE2A18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3E1C6A61"/>
    <w:multiLevelType w:val="hybridMultilevel"/>
    <w:tmpl w:val="B48A89CC"/>
    <w:lvl w:ilvl="0" w:tplc="00F62D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513C4103"/>
    <w:multiLevelType w:val="hybridMultilevel"/>
    <w:tmpl w:val="27DA5F86"/>
    <w:lvl w:ilvl="0" w:tplc="5A20DE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60381838"/>
    <w:multiLevelType w:val="hybridMultilevel"/>
    <w:tmpl w:val="D0224A1C"/>
    <w:lvl w:ilvl="0" w:tplc="EBA49B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6E422694"/>
    <w:multiLevelType w:val="hybridMultilevel"/>
    <w:tmpl w:val="B2502630"/>
    <w:lvl w:ilvl="0" w:tplc="DDE6805C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6E5A33EC"/>
    <w:multiLevelType w:val="hybridMultilevel"/>
    <w:tmpl w:val="1076BDEE"/>
    <w:lvl w:ilvl="0" w:tplc="2D8E018E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3">
    <w:nsid w:val="7F006540"/>
    <w:multiLevelType w:val="multilevel"/>
    <w:tmpl w:val="122EF47E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440"/>
      </w:pPr>
      <w:rPr>
        <w:rFonts w:hint="default"/>
      </w:rPr>
    </w:lvl>
  </w:abstractNum>
  <w:num w:numId="1">
    <w:abstractNumId w:val="0"/>
  </w:num>
  <w:num w:numId="2">
    <w:abstractNumId w:val="11"/>
  </w:num>
  <w:num w:numId="3">
    <w:abstractNumId w:val="2"/>
  </w:num>
  <w:num w:numId="4">
    <w:abstractNumId w:val="3"/>
  </w:num>
  <w:num w:numId="5">
    <w:abstractNumId w:val="10"/>
  </w:num>
  <w:num w:numId="6">
    <w:abstractNumId w:val="7"/>
  </w:num>
  <w:num w:numId="7">
    <w:abstractNumId w:val="5"/>
  </w:num>
  <w:num w:numId="8">
    <w:abstractNumId w:val="9"/>
  </w:num>
  <w:num w:numId="9">
    <w:abstractNumId w:val="8"/>
  </w:num>
  <w:num w:numId="10">
    <w:abstractNumId w:val="12"/>
  </w:num>
  <w:num w:numId="11">
    <w:abstractNumId w:val="4"/>
  </w:num>
  <w:num w:numId="12">
    <w:abstractNumId w:val="13"/>
  </w:num>
  <w:num w:numId="13">
    <w:abstractNumId w:val="1"/>
  </w:num>
  <w:num w:numId="14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62B22"/>
    <w:rsid w:val="000232F1"/>
    <w:rsid w:val="000356D8"/>
    <w:rsid w:val="00040525"/>
    <w:rsid w:val="00077CEA"/>
    <w:rsid w:val="00097566"/>
    <w:rsid w:val="001020D3"/>
    <w:rsid w:val="00121EAF"/>
    <w:rsid w:val="00145608"/>
    <w:rsid w:val="001C2682"/>
    <w:rsid w:val="001C56D4"/>
    <w:rsid w:val="001F30EF"/>
    <w:rsid w:val="001F34F3"/>
    <w:rsid w:val="00213177"/>
    <w:rsid w:val="0023360C"/>
    <w:rsid w:val="0025137C"/>
    <w:rsid w:val="00262542"/>
    <w:rsid w:val="002731DA"/>
    <w:rsid w:val="00294AD3"/>
    <w:rsid w:val="002F4115"/>
    <w:rsid w:val="003E0060"/>
    <w:rsid w:val="00405D5C"/>
    <w:rsid w:val="00441759"/>
    <w:rsid w:val="00455674"/>
    <w:rsid w:val="004C40DD"/>
    <w:rsid w:val="004E2686"/>
    <w:rsid w:val="004E5479"/>
    <w:rsid w:val="004F7992"/>
    <w:rsid w:val="00510302"/>
    <w:rsid w:val="00535995"/>
    <w:rsid w:val="005440CE"/>
    <w:rsid w:val="00555E92"/>
    <w:rsid w:val="005A1B80"/>
    <w:rsid w:val="005F26E8"/>
    <w:rsid w:val="00687DBC"/>
    <w:rsid w:val="006B2C84"/>
    <w:rsid w:val="006B37CF"/>
    <w:rsid w:val="007C0639"/>
    <w:rsid w:val="007E4D26"/>
    <w:rsid w:val="00810587"/>
    <w:rsid w:val="00842479"/>
    <w:rsid w:val="00853F01"/>
    <w:rsid w:val="0085767F"/>
    <w:rsid w:val="0089757D"/>
    <w:rsid w:val="008A38E3"/>
    <w:rsid w:val="008B5580"/>
    <w:rsid w:val="008E0878"/>
    <w:rsid w:val="00926A1B"/>
    <w:rsid w:val="00934A61"/>
    <w:rsid w:val="009B1885"/>
    <w:rsid w:val="009B262E"/>
    <w:rsid w:val="00A1451A"/>
    <w:rsid w:val="00A62B22"/>
    <w:rsid w:val="00A8411A"/>
    <w:rsid w:val="00A9057F"/>
    <w:rsid w:val="00AA4CBF"/>
    <w:rsid w:val="00B238DF"/>
    <w:rsid w:val="00B336F3"/>
    <w:rsid w:val="00B33FB0"/>
    <w:rsid w:val="00BA56F3"/>
    <w:rsid w:val="00BC68E4"/>
    <w:rsid w:val="00C06CA0"/>
    <w:rsid w:val="00C21B51"/>
    <w:rsid w:val="00C64B56"/>
    <w:rsid w:val="00C9146D"/>
    <w:rsid w:val="00CD277C"/>
    <w:rsid w:val="00CE4FC0"/>
    <w:rsid w:val="00D2368D"/>
    <w:rsid w:val="00D54784"/>
    <w:rsid w:val="00DC2B73"/>
    <w:rsid w:val="00E6318C"/>
    <w:rsid w:val="00E936F5"/>
    <w:rsid w:val="00EA5975"/>
    <w:rsid w:val="00EA67BF"/>
    <w:rsid w:val="00EC05FC"/>
    <w:rsid w:val="00EE19A7"/>
    <w:rsid w:val="00F04728"/>
    <w:rsid w:val="00F34810"/>
    <w:rsid w:val="00F43BCE"/>
    <w:rsid w:val="00FB04B0"/>
    <w:rsid w:val="00FE507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2B22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A62B22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link w:val="Heading2Char"/>
    <w:qFormat/>
    <w:rsid w:val="00A62B22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link w:val="Heading3Char"/>
    <w:qFormat/>
    <w:rsid w:val="00A62B22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qFormat/>
    <w:rsid w:val="00A62B22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qFormat/>
    <w:rsid w:val="00A62B22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link w:val="Heading6Char"/>
    <w:qFormat/>
    <w:rsid w:val="00A62B22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A62B22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A62B22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A62B22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62B22"/>
    <w:rPr>
      <w:rFonts w:ascii="Arial" w:eastAsia="Times New Roman" w:hAnsi="Arial" w:cs="Times New Roman"/>
      <w:b/>
      <w:sz w:val="24"/>
      <w:szCs w:val="20"/>
    </w:rPr>
  </w:style>
  <w:style w:type="character" w:customStyle="1" w:styleId="Heading2Char">
    <w:name w:val="Heading 2 Char"/>
    <w:basedOn w:val="DefaultParagraphFont"/>
    <w:link w:val="Heading2"/>
    <w:rsid w:val="00A62B22"/>
    <w:rPr>
      <w:rFonts w:ascii="Arial" w:eastAsia="Times New Roman" w:hAnsi="Arial" w:cs="Times New Roman"/>
      <w:b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A62B22"/>
    <w:rPr>
      <w:rFonts w:ascii="Arial" w:eastAsia="Times New Roman" w:hAnsi="Arial" w:cs="Times New Roman"/>
      <w:i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A62B22"/>
    <w:rPr>
      <w:rFonts w:ascii="Arial" w:eastAsia="Times New Roman" w:hAnsi="Arial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A62B22"/>
    <w:rPr>
      <w:rFonts w:ascii="Times New Roman" w:eastAsia="Times New Roman" w:hAnsi="Times New Roman" w:cs="Times New Roman"/>
      <w:szCs w:val="20"/>
    </w:rPr>
  </w:style>
  <w:style w:type="character" w:customStyle="1" w:styleId="Heading6Char">
    <w:name w:val="Heading 6 Char"/>
    <w:basedOn w:val="DefaultParagraphFont"/>
    <w:link w:val="Heading6"/>
    <w:rsid w:val="00A62B22"/>
    <w:rPr>
      <w:rFonts w:ascii="Times New Roman" w:eastAsia="Times New Roman" w:hAnsi="Times New Roman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A62B22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A62B22"/>
    <w:rPr>
      <w:rFonts w:ascii="Times New Roman" w:eastAsia="Times New Roman" w:hAnsi="Times New Roman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A62B22"/>
    <w:rPr>
      <w:rFonts w:ascii="Times New Roman" w:eastAsia="Times New Roman" w:hAnsi="Times New Roman" w:cs="Times New Roman"/>
      <w:b/>
      <w:i/>
      <w:sz w:val="18"/>
      <w:szCs w:val="20"/>
    </w:rPr>
  </w:style>
  <w:style w:type="paragraph" w:styleId="Title">
    <w:name w:val="Title"/>
    <w:basedOn w:val="Normal"/>
    <w:next w:val="Normal"/>
    <w:link w:val="TitleChar"/>
    <w:qFormat/>
    <w:rsid w:val="00A62B22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TitleChar">
    <w:name w:val="Title Char"/>
    <w:basedOn w:val="DefaultParagraphFont"/>
    <w:link w:val="Title"/>
    <w:rsid w:val="00A62B22"/>
    <w:rPr>
      <w:rFonts w:ascii="Arial" w:eastAsia="Times New Roman" w:hAnsi="Arial" w:cs="Times New Roman"/>
      <w:b/>
      <w:sz w:val="36"/>
      <w:szCs w:val="20"/>
    </w:rPr>
  </w:style>
  <w:style w:type="paragraph" w:styleId="TOC1">
    <w:name w:val="toc 1"/>
    <w:basedOn w:val="Normal"/>
    <w:next w:val="Normal"/>
    <w:uiPriority w:val="39"/>
    <w:rsid w:val="00A62B22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A62B22"/>
    <w:pPr>
      <w:tabs>
        <w:tab w:val="right" w:pos="9360"/>
      </w:tabs>
      <w:ind w:left="432" w:right="720"/>
    </w:pPr>
  </w:style>
  <w:style w:type="paragraph" w:styleId="Header">
    <w:name w:val="header"/>
    <w:basedOn w:val="Normal"/>
    <w:link w:val="HeaderChar"/>
    <w:semiHidden/>
    <w:rsid w:val="00A62B2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A62B22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semiHidden/>
    <w:rsid w:val="00A62B2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A62B22"/>
    <w:rPr>
      <w:rFonts w:ascii="Times New Roman" w:eastAsia="Times New Roman" w:hAnsi="Times New Roman" w:cs="Times New Roman"/>
      <w:sz w:val="20"/>
      <w:szCs w:val="20"/>
    </w:rPr>
  </w:style>
  <w:style w:type="character" w:styleId="PageNumber">
    <w:name w:val="page number"/>
    <w:basedOn w:val="DefaultParagraphFont"/>
    <w:semiHidden/>
    <w:rsid w:val="00A62B22"/>
  </w:style>
  <w:style w:type="paragraph" w:customStyle="1" w:styleId="Tabletext">
    <w:name w:val="Tabletext"/>
    <w:basedOn w:val="Normal"/>
    <w:rsid w:val="00A62B22"/>
    <w:pPr>
      <w:keepLines/>
      <w:spacing w:after="120"/>
    </w:pPr>
  </w:style>
  <w:style w:type="paragraph" w:customStyle="1" w:styleId="InfoBlue">
    <w:name w:val="InfoBlue"/>
    <w:basedOn w:val="Normal"/>
    <w:next w:val="BodyText"/>
    <w:autoRedefine/>
    <w:rsid w:val="00A62B22"/>
    <w:pPr>
      <w:spacing w:after="120"/>
      <w:ind w:left="720"/>
    </w:pPr>
    <w:rPr>
      <w:i/>
      <w:color w:val="943634" w:themeColor="accent2" w:themeShade="BF"/>
    </w:rPr>
  </w:style>
  <w:style w:type="character" w:styleId="Strong">
    <w:name w:val="Strong"/>
    <w:basedOn w:val="DefaultParagraphFont"/>
    <w:qFormat/>
    <w:rsid w:val="00A62B22"/>
    <w:rPr>
      <w:b/>
    </w:rPr>
  </w:style>
  <w:style w:type="paragraph" w:styleId="BodyText">
    <w:name w:val="Body Text"/>
    <w:basedOn w:val="Normal"/>
    <w:link w:val="BodyTextChar"/>
    <w:uiPriority w:val="99"/>
    <w:semiHidden/>
    <w:unhideWhenUsed/>
    <w:rsid w:val="00A62B22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62B22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2B2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2B22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5478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B5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hAnsi="Courier New" w:cs="Courier New"/>
      <w:lang w:val="ro-RO" w:eastAsia="ro-RO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4B56"/>
    <w:rPr>
      <w:rFonts w:ascii="Courier New" w:eastAsia="Times New Roman" w:hAnsi="Courier New" w:cs="Courier New"/>
      <w:sz w:val="20"/>
      <w:szCs w:val="20"/>
      <w:lang w:val="ro-RO" w:eastAsia="ro-RO"/>
    </w:rPr>
  </w:style>
  <w:style w:type="paragraph" w:styleId="NormalWeb">
    <w:name w:val="Normal (Web)"/>
    <w:basedOn w:val="Normal"/>
    <w:uiPriority w:val="99"/>
    <w:semiHidden/>
    <w:unhideWhenUsed/>
    <w:rsid w:val="006B2C84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styleId="Emphasis">
    <w:name w:val="Emphasis"/>
    <w:basedOn w:val="DefaultParagraphFont"/>
    <w:uiPriority w:val="20"/>
    <w:qFormat/>
    <w:rsid w:val="006B2C84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245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7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30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15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79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00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5.png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3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10</Pages>
  <Words>625</Words>
  <Characters>3568</Characters>
  <Application>Microsoft Office Word</Application>
  <DocSecurity>0</DocSecurity>
  <Lines>29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Titlu</vt:lpstr>
      </vt:variant>
      <vt:variant>
        <vt:i4>1</vt:i4>
      </vt:variant>
    </vt:vector>
  </HeadingPairs>
  <TitlesOfParts>
    <vt:vector size="2" baseType="lpstr">
      <vt:lpstr/>
      <vt:lpstr/>
    </vt:vector>
  </TitlesOfParts>
  <Company>UTCN</Company>
  <LinksUpToDate>false</LinksUpToDate>
  <CharactersWithSpaces>4185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Cristina</dc:creator>
  <cp:lastModifiedBy>HP</cp:lastModifiedBy>
  <cp:revision>8</cp:revision>
  <dcterms:created xsi:type="dcterms:W3CDTF">2019-04-24T21:26:00Z</dcterms:created>
  <dcterms:modified xsi:type="dcterms:W3CDTF">2019-05-08T14:33:00Z</dcterms:modified>
</cp:coreProperties>
</file>