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D185" w14:textId="4239BB46" w:rsidR="002B65DB" w:rsidRDefault="002B65DB">
      <w:pPr>
        <w:pStyle w:val="Title"/>
        <w:jc w:val="right"/>
      </w:pPr>
      <w:r>
        <w:t xml:space="preserve">Rent a car </w:t>
      </w:r>
    </w:p>
    <w:p w14:paraId="37239992" w14:textId="49D1D9B5" w:rsidR="0085257A" w:rsidRPr="00AD232E" w:rsidRDefault="008978F7">
      <w:pPr>
        <w:pStyle w:val="Title"/>
        <w:jc w:val="right"/>
        <w:rPr>
          <w:rFonts w:ascii="Times New Roman" w:hAnsi="Times New Roman"/>
        </w:rPr>
      </w:pPr>
      <w:r w:rsidRPr="00AD232E">
        <w:rPr>
          <w:rFonts w:ascii="Times New Roman" w:hAnsi="Times New Roman"/>
        </w:rPr>
        <w:t>Glossary</w:t>
      </w:r>
    </w:p>
    <w:p w14:paraId="6BC73F8B" w14:textId="77777777" w:rsidR="0085257A" w:rsidRPr="00AD232E" w:rsidRDefault="0085257A">
      <w:pPr>
        <w:pStyle w:val="Title"/>
        <w:jc w:val="right"/>
        <w:rPr>
          <w:rFonts w:ascii="Times New Roman" w:hAnsi="Times New Roman"/>
        </w:rPr>
      </w:pPr>
    </w:p>
    <w:p w14:paraId="55DD989A"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3134355F" w14:textId="77777777" w:rsidR="0085257A" w:rsidRPr="00AD232E" w:rsidRDefault="0085257A">
      <w:pPr>
        <w:pStyle w:val="Title"/>
        <w:rPr>
          <w:rFonts w:ascii="Times New Roman" w:hAnsi="Times New Roman"/>
          <w:sz w:val="28"/>
        </w:rPr>
      </w:pPr>
    </w:p>
    <w:p w14:paraId="3AF046CB" w14:textId="77777777" w:rsidR="0085257A" w:rsidRPr="00AD232E" w:rsidRDefault="0085257A"/>
    <w:p w14:paraId="2ED8A5F3"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48632AB3"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2513D5C9" w14:textId="77777777">
        <w:tc>
          <w:tcPr>
            <w:tcW w:w="2304" w:type="dxa"/>
          </w:tcPr>
          <w:p w14:paraId="1F6A038D" w14:textId="77777777" w:rsidR="0085257A" w:rsidRPr="00AD232E" w:rsidRDefault="0085257A">
            <w:pPr>
              <w:pStyle w:val="Tabletext"/>
              <w:jc w:val="center"/>
              <w:rPr>
                <w:b/>
              </w:rPr>
            </w:pPr>
            <w:r w:rsidRPr="00AD232E">
              <w:rPr>
                <w:b/>
              </w:rPr>
              <w:t>Date</w:t>
            </w:r>
          </w:p>
        </w:tc>
        <w:tc>
          <w:tcPr>
            <w:tcW w:w="1152" w:type="dxa"/>
          </w:tcPr>
          <w:p w14:paraId="4116E8A0" w14:textId="77777777" w:rsidR="0085257A" w:rsidRPr="00AD232E" w:rsidRDefault="0085257A">
            <w:pPr>
              <w:pStyle w:val="Tabletext"/>
              <w:jc w:val="center"/>
              <w:rPr>
                <w:b/>
              </w:rPr>
            </w:pPr>
            <w:r w:rsidRPr="00AD232E">
              <w:rPr>
                <w:b/>
              </w:rPr>
              <w:t>Version</w:t>
            </w:r>
          </w:p>
        </w:tc>
        <w:tc>
          <w:tcPr>
            <w:tcW w:w="3744" w:type="dxa"/>
          </w:tcPr>
          <w:p w14:paraId="26E72901" w14:textId="77777777" w:rsidR="0085257A" w:rsidRPr="00AD232E" w:rsidRDefault="0085257A">
            <w:pPr>
              <w:pStyle w:val="Tabletext"/>
              <w:jc w:val="center"/>
              <w:rPr>
                <w:b/>
              </w:rPr>
            </w:pPr>
            <w:r w:rsidRPr="00AD232E">
              <w:rPr>
                <w:b/>
              </w:rPr>
              <w:t>Description</w:t>
            </w:r>
          </w:p>
        </w:tc>
        <w:tc>
          <w:tcPr>
            <w:tcW w:w="2304" w:type="dxa"/>
          </w:tcPr>
          <w:p w14:paraId="0D1CCDE7" w14:textId="77777777" w:rsidR="0085257A" w:rsidRPr="00AD232E" w:rsidRDefault="0085257A">
            <w:pPr>
              <w:pStyle w:val="Tabletext"/>
              <w:jc w:val="center"/>
              <w:rPr>
                <w:b/>
              </w:rPr>
            </w:pPr>
            <w:r w:rsidRPr="00AD232E">
              <w:rPr>
                <w:b/>
              </w:rPr>
              <w:t>Author</w:t>
            </w:r>
          </w:p>
        </w:tc>
      </w:tr>
      <w:tr w:rsidR="0085257A" w:rsidRPr="00AD232E" w14:paraId="6BAE5147" w14:textId="77777777">
        <w:tc>
          <w:tcPr>
            <w:tcW w:w="2304" w:type="dxa"/>
          </w:tcPr>
          <w:p w14:paraId="04FD42B6" w14:textId="51ED6BF4" w:rsidR="0085257A" w:rsidRPr="00AD232E" w:rsidRDefault="0085257A">
            <w:pPr>
              <w:pStyle w:val="Tabletext"/>
            </w:pPr>
            <w:r w:rsidRPr="00AD232E">
              <w:t>&lt;</w:t>
            </w:r>
            <w:r w:rsidR="002B65DB">
              <w:t>02</w:t>
            </w:r>
            <w:r w:rsidRPr="00AD232E">
              <w:t>/</w:t>
            </w:r>
            <w:r w:rsidR="002B65DB">
              <w:t>Apr</w:t>
            </w:r>
            <w:r w:rsidRPr="00AD232E">
              <w:t>/</w:t>
            </w:r>
            <w:r w:rsidR="002B65DB">
              <w:t>19</w:t>
            </w:r>
            <w:r w:rsidRPr="00AD232E">
              <w:t>&gt;</w:t>
            </w:r>
          </w:p>
        </w:tc>
        <w:tc>
          <w:tcPr>
            <w:tcW w:w="1152" w:type="dxa"/>
          </w:tcPr>
          <w:p w14:paraId="02F4E68F" w14:textId="4AD9682E" w:rsidR="0085257A" w:rsidRPr="00AD232E" w:rsidRDefault="0085257A">
            <w:pPr>
              <w:pStyle w:val="Tabletext"/>
            </w:pPr>
            <w:r w:rsidRPr="00AD232E">
              <w:t>&lt;</w:t>
            </w:r>
            <w:r w:rsidR="002B65DB">
              <w:t>1</w:t>
            </w:r>
            <w:r w:rsidRPr="00AD232E">
              <w:t>.</w:t>
            </w:r>
            <w:r w:rsidR="002B65DB">
              <w:t>0</w:t>
            </w:r>
            <w:r w:rsidRPr="00AD232E">
              <w:t>&gt;</w:t>
            </w:r>
          </w:p>
        </w:tc>
        <w:tc>
          <w:tcPr>
            <w:tcW w:w="3744" w:type="dxa"/>
          </w:tcPr>
          <w:p w14:paraId="083DB666" w14:textId="7871202D" w:rsidR="0085257A" w:rsidRPr="00AD232E" w:rsidRDefault="002B65DB">
            <w:pPr>
              <w:pStyle w:val="Tabletext"/>
            </w:pPr>
            <w:r>
              <w:t>First version of the documentation</w:t>
            </w:r>
          </w:p>
        </w:tc>
        <w:tc>
          <w:tcPr>
            <w:tcW w:w="2304" w:type="dxa"/>
          </w:tcPr>
          <w:p w14:paraId="428B0E3F" w14:textId="277941BA" w:rsidR="0085257A" w:rsidRPr="00AD232E" w:rsidRDefault="002B65DB">
            <w:pPr>
              <w:pStyle w:val="Tabletext"/>
            </w:pPr>
            <w:r>
              <w:t>Olar Paul Dan</w:t>
            </w:r>
          </w:p>
        </w:tc>
      </w:tr>
      <w:tr w:rsidR="0085257A" w:rsidRPr="00AD232E" w14:paraId="076D296D" w14:textId="77777777">
        <w:tc>
          <w:tcPr>
            <w:tcW w:w="2304" w:type="dxa"/>
          </w:tcPr>
          <w:p w14:paraId="19710FE0" w14:textId="77777777" w:rsidR="0085257A" w:rsidRPr="00AD232E" w:rsidRDefault="0085257A">
            <w:pPr>
              <w:pStyle w:val="Tabletext"/>
            </w:pPr>
          </w:p>
        </w:tc>
        <w:tc>
          <w:tcPr>
            <w:tcW w:w="1152" w:type="dxa"/>
          </w:tcPr>
          <w:p w14:paraId="217ABA40" w14:textId="77777777" w:rsidR="0085257A" w:rsidRPr="00AD232E" w:rsidRDefault="0085257A">
            <w:pPr>
              <w:pStyle w:val="Tabletext"/>
            </w:pPr>
          </w:p>
        </w:tc>
        <w:tc>
          <w:tcPr>
            <w:tcW w:w="3744" w:type="dxa"/>
          </w:tcPr>
          <w:p w14:paraId="7C47F3BA" w14:textId="77777777" w:rsidR="0085257A" w:rsidRPr="00AD232E" w:rsidRDefault="0085257A">
            <w:pPr>
              <w:pStyle w:val="Tabletext"/>
            </w:pPr>
          </w:p>
        </w:tc>
        <w:tc>
          <w:tcPr>
            <w:tcW w:w="2304" w:type="dxa"/>
          </w:tcPr>
          <w:p w14:paraId="6F5E1589" w14:textId="77777777" w:rsidR="0085257A" w:rsidRPr="00AD232E" w:rsidRDefault="0085257A">
            <w:pPr>
              <w:pStyle w:val="Tabletext"/>
            </w:pPr>
          </w:p>
        </w:tc>
      </w:tr>
      <w:tr w:rsidR="0085257A" w:rsidRPr="00AD232E" w14:paraId="3638A0A1" w14:textId="77777777">
        <w:tc>
          <w:tcPr>
            <w:tcW w:w="2304" w:type="dxa"/>
          </w:tcPr>
          <w:p w14:paraId="01DAE96F" w14:textId="77777777" w:rsidR="0085257A" w:rsidRPr="00AD232E" w:rsidRDefault="0085257A">
            <w:pPr>
              <w:pStyle w:val="Tabletext"/>
            </w:pPr>
          </w:p>
        </w:tc>
        <w:tc>
          <w:tcPr>
            <w:tcW w:w="1152" w:type="dxa"/>
          </w:tcPr>
          <w:p w14:paraId="4639E898" w14:textId="77777777" w:rsidR="0085257A" w:rsidRPr="00AD232E" w:rsidRDefault="0085257A">
            <w:pPr>
              <w:pStyle w:val="Tabletext"/>
            </w:pPr>
          </w:p>
        </w:tc>
        <w:tc>
          <w:tcPr>
            <w:tcW w:w="3744" w:type="dxa"/>
          </w:tcPr>
          <w:p w14:paraId="369CDB93" w14:textId="77777777" w:rsidR="0085257A" w:rsidRPr="00AD232E" w:rsidRDefault="0085257A">
            <w:pPr>
              <w:pStyle w:val="Tabletext"/>
            </w:pPr>
          </w:p>
        </w:tc>
        <w:tc>
          <w:tcPr>
            <w:tcW w:w="2304" w:type="dxa"/>
          </w:tcPr>
          <w:p w14:paraId="3AA06467" w14:textId="77777777" w:rsidR="0085257A" w:rsidRPr="00AD232E" w:rsidRDefault="0085257A">
            <w:pPr>
              <w:pStyle w:val="Tabletext"/>
            </w:pPr>
          </w:p>
        </w:tc>
      </w:tr>
      <w:tr w:rsidR="0085257A" w:rsidRPr="00AD232E" w14:paraId="0217C5E6" w14:textId="77777777">
        <w:tc>
          <w:tcPr>
            <w:tcW w:w="2304" w:type="dxa"/>
          </w:tcPr>
          <w:p w14:paraId="357718D4" w14:textId="77777777" w:rsidR="0085257A" w:rsidRPr="00AD232E" w:rsidRDefault="0085257A">
            <w:pPr>
              <w:pStyle w:val="Tabletext"/>
            </w:pPr>
          </w:p>
        </w:tc>
        <w:tc>
          <w:tcPr>
            <w:tcW w:w="1152" w:type="dxa"/>
          </w:tcPr>
          <w:p w14:paraId="35005CC6" w14:textId="77777777" w:rsidR="0085257A" w:rsidRPr="00AD232E" w:rsidRDefault="0085257A">
            <w:pPr>
              <w:pStyle w:val="Tabletext"/>
            </w:pPr>
          </w:p>
        </w:tc>
        <w:tc>
          <w:tcPr>
            <w:tcW w:w="3744" w:type="dxa"/>
          </w:tcPr>
          <w:p w14:paraId="69F3F703" w14:textId="77777777" w:rsidR="0085257A" w:rsidRPr="00AD232E" w:rsidRDefault="0085257A">
            <w:pPr>
              <w:pStyle w:val="Tabletext"/>
            </w:pPr>
          </w:p>
        </w:tc>
        <w:tc>
          <w:tcPr>
            <w:tcW w:w="2304" w:type="dxa"/>
          </w:tcPr>
          <w:p w14:paraId="4F581B2F" w14:textId="77777777" w:rsidR="0085257A" w:rsidRPr="00AD232E" w:rsidRDefault="0085257A">
            <w:pPr>
              <w:pStyle w:val="Tabletext"/>
            </w:pPr>
          </w:p>
        </w:tc>
      </w:tr>
    </w:tbl>
    <w:p w14:paraId="650FCAA4" w14:textId="77777777" w:rsidR="0085257A" w:rsidRPr="00AD232E" w:rsidRDefault="0085257A"/>
    <w:p w14:paraId="29DDD75D"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3E9BD6D6" w14:textId="77777777" w:rsidR="00AD232E" w:rsidRPr="004F3159"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4F3159">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7B8DB797" w14:textId="77777777" w:rsidR="00AD232E" w:rsidRPr="004F3159" w:rsidRDefault="00AD232E">
      <w:pPr>
        <w:pStyle w:val="TOC1"/>
        <w:tabs>
          <w:tab w:val="left" w:pos="432"/>
        </w:tabs>
        <w:rPr>
          <w:noProof/>
          <w:sz w:val="22"/>
          <w:szCs w:val="22"/>
        </w:rPr>
      </w:pPr>
      <w:r w:rsidRPr="00AD232E">
        <w:rPr>
          <w:noProof/>
        </w:rPr>
        <w:t>2.</w:t>
      </w:r>
      <w:r w:rsidRPr="004F3159">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06C9129F"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6ADC0D7D"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346B0CD7" w14:textId="77777777" w:rsidR="002B65DB" w:rsidRPr="002B65DB" w:rsidRDefault="002B65DB" w:rsidP="002B65DB">
      <w:pPr>
        <w:pStyle w:val="NormalWeb"/>
        <w:spacing w:before="90" w:beforeAutospacing="0" w:after="90" w:afterAutospacing="0"/>
        <w:ind w:firstLine="720"/>
        <w:rPr>
          <w:color w:val="000000"/>
          <w:sz w:val="20"/>
          <w:szCs w:val="20"/>
        </w:rPr>
      </w:pPr>
      <w:bookmarkStart w:id="5" w:name="_Toc254949442"/>
      <w:bookmarkEnd w:id="3"/>
      <w:bookmarkEnd w:id="4"/>
      <w:r w:rsidRPr="002B65DB">
        <w:rPr>
          <w:color w:val="000000"/>
          <w:sz w:val="20"/>
          <w:szCs w:val="20"/>
        </w:rPr>
        <w:t>This document is intended to serve as a glossary of terminology applicable to software development and computerized systems in Object Oriented Programming. It will facilitate consistency in describing the requirements of the law and regulations applicable to such products and systems. It is also a resource for investigators who conduct inspections and investigations involving software and computerized systems.</w:t>
      </w:r>
    </w:p>
    <w:p w14:paraId="391A703C" w14:textId="77777777" w:rsidR="0085257A" w:rsidRPr="00AD232E" w:rsidRDefault="008978F7">
      <w:pPr>
        <w:pStyle w:val="Heading1"/>
        <w:rPr>
          <w:rFonts w:ascii="Times New Roman" w:hAnsi="Times New Roman"/>
        </w:rPr>
      </w:pPr>
      <w:r w:rsidRPr="00AD232E">
        <w:rPr>
          <w:rFonts w:ascii="Times New Roman" w:hAnsi="Times New Roman"/>
        </w:rPr>
        <w:t>Glossary</w:t>
      </w:r>
      <w:bookmarkEnd w:id="5"/>
    </w:p>
    <w:p w14:paraId="46508FA7" w14:textId="77777777" w:rsidR="0085257A" w:rsidRPr="00AD232E" w:rsidRDefault="00AD232E" w:rsidP="00F20752">
      <w:pPr>
        <w:pStyle w:val="InfoBlue"/>
      </w:pPr>
      <w:bookmarkStart w:id="6" w:name="_Toc436203381"/>
      <w:r w:rsidRPr="00AD232E">
        <w:t xml:space="preserve"> </w:t>
      </w:r>
      <w:r w:rsidR="0085257A" w:rsidRPr="00AD232E">
        <w:t xml:space="preserve">[Present </w:t>
      </w:r>
      <w:r w:rsidRPr="00AD232E">
        <w:t>the noteworthy terms and their definition, format and validation rules if appropriate</w:t>
      </w:r>
      <w:r w:rsidR="0085257A" w:rsidRPr="00AD232E">
        <w:t>.]</w:t>
      </w:r>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3232"/>
        <w:gridCol w:w="1890"/>
        <w:gridCol w:w="3420"/>
      </w:tblGrid>
      <w:tr w:rsidR="0085257A" w:rsidRPr="00AD232E" w14:paraId="701011D7" w14:textId="77777777" w:rsidTr="00AD232E">
        <w:trPr>
          <w:trHeight w:val="418"/>
        </w:trPr>
        <w:tc>
          <w:tcPr>
            <w:tcW w:w="2258" w:type="dxa"/>
            <w:shd w:val="solid" w:color="000000" w:fill="FFFFFF"/>
          </w:tcPr>
          <w:p w14:paraId="1BA3DC0D" w14:textId="77777777" w:rsidR="0085257A" w:rsidRPr="00AD232E" w:rsidRDefault="00AD232E">
            <w:pPr>
              <w:pStyle w:val="BodyText"/>
              <w:ind w:left="0"/>
              <w:rPr>
                <w:b/>
              </w:rPr>
            </w:pPr>
            <w:r w:rsidRPr="00AD232E">
              <w:rPr>
                <w:b/>
              </w:rPr>
              <w:t>Term</w:t>
            </w:r>
          </w:p>
        </w:tc>
        <w:tc>
          <w:tcPr>
            <w:tcW w:w="3232" w:type="dxa"/>
            <w:shd w:val="solid" w:color="000000" w:fill="FFFFFF"/>
          </w:tcPr>
          <w:p w14:paraId="783DA527"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6FF5BF7A" w14:textId="77777777" w:rsidR="0085257A" w:rsidRPr="00AD232E" w:rsidRDefault="00AD232E">
            <w:pPr>
              <w:pStyle w:val="BodyText"/>
              <w:ind w:left="0"/>
              <w:rPr>
                <w:b/>
              </w:rPr>
            </w:pPr>
            <w:r w:rsidRPr="00AD232E">
              <w:rPr>
                <w:b/>
              </w:rPr>
              <w:t>Format</w:t>
            </w:r>
          </w:p>
        </w:tc>
        <w:tc>
          <w:tcPr>
            <w:tcW w:w="3420" w:type="dxa"/>
            <w:shd w:val="solid" w:color="000000" w:fill="FFFFFF"/>
          </w:tcPr>
          <w:p w14:paraId="41BFA454" w14:textId="77777777" w:rsidR="0085257A" w:rsidRPr="00AD232E" w:rsidRDefault="00AD232E">
            <w:pPr>
              <w:pStyle w:val="BodyText"/>
              <w:ind w:left="0"/>
              <w:rPr>
                <w:b/>
              </w:rPr>
            </w:pPr>
            <w:r w:rsidRPr="00AD232E">
              <w:rPr>
                <w:b/>
              </w:rPr>
              <w:t>Validation Rules</w:t>
            </w:r>
          </w:p>
        </w:tc>
      </w:tr>
      <w:tr w:rsidR="0085257A" w:rsidRPr="00AD232E" w14:paraId="5EBC7CD0" w14:textId="77777777" w:rsidTr="00AD232E">
        <w:trPr>
          <w:trHeight w:val="976"/>
        </w:trPr>
        <w:tc>
          <w:tcPr>
            <w:tcW w:w="2258" w:type="dxa"/>
          </w:tcPr>
          <w:p w14:paraId="33895174" w14:textId="1756DBA2" w:rsidR="0085257A" w:rsidRPr="004F3159" w:rsidRDefault="004323E1" w:rsidP="00F20752">
            <w:pPr>
              <w:pStyle w:val="InfoBlue"/>
              <w:rPr>
                <w:color w:val="000000"/>
              </w:rPr>
            </w:pPr>
            <w:r w:rsidRPr="004323E1">
              <w:t>Driver</w:t>
            </w:r>
          </w:p>
        </w:tc>
        <w:tc>
          <w:tcPr>
            <w:tcW w:w="3232" w:type="dxa"/>
          </w:tcPr>
          <w:p w14:paraId="36069BCB" w14:textId="7D94B83F" w:rsidR="0085257A" w:rsidRPr="004F3159" w:rsidRDefault="004323E1" w:rsidP="00F20752">
            <w:pPr>
              <w:pStyle w:val="InfoBlue"/>
              <w:rPr>
                <w:color w:val="000000"/>
              </w:rPr>
            </w:pPr>
            <w:r w:rsidRPr="004323E1">
              <w:t xml:space="preserve">A program that interacts with a </w:t>
            </w:r>
            <w:proofErr w:type="gramStart"/>
            <w:r w:rsidRPr="004323E1">
              <w:t>particular device</w:t>
            </w:r>
            <w:proofErr w:type="gramEnd"/>
            <w:r w:rsidRPr="004323E1">
              <w:t xml:space="preserve"> or special kind of software. The driver contains special knowledge of the device or special software interface that programs using the driver do not.</w:t>
            </w:r>
          </w:p>
        </w:tc>
        <w:tc>
          <w:tcPr>
            <w:tcW w:w="1890" w:type="dxa"/>
          </w:tcPr>
          <w:p w14:paraId="36938D9E" w14:textId="77777777" w:rsidR="0085257A" w:rsidRPr="00AD232E" w:rsidRDefault="0085257A" w:rsidP="00F20752">
            <w:pPr>
              <w:pStyle w:val="InfoBlue"/>
            </w:pPr>
          </w:p>
        </w:tc>
        <w:tc>
          <w:tcPr>
            <w:tcW w:w="3420" w:type="dxa"/>
          </w:tcPr>
          <w:p w14:paraId="55ACBC31" w14:textId="77777777" w:rsidR="0085257A" w:rsidRPr="00AD232E" w:rsidRDefault="0085257A" w:rsidP="00F20752">
            <w:pPr>
              <w:pStyle w:val="InfoBlue"/>
            </w:pPr>
          </w:p>
        </w:tc>
      </w:tr>
      <w:tr w:rsidR="00F20752" w:rsidRPr="00AD232E" w14:paraId="4A5F41FC" w14:textId="77777777" w:rsidTr="00AD232E">
        <w:trPr>
          <w:trHeight w:val="976"/>
        </w:trPr>
        <w:tc>
          <w:tcPr>
            <w:tcW w:w="2258" w:type="dxa"/>
          </w:tcPr>
          <w:p w14:paraId="600519E2" w14:textId="689F6EA6" w:rsidR="00F20752" w:rsidRPr="004323E1" w:rsidRDefault="00F20752" w:rsidP="00F20752">
            <w:pPr>
              <w:pStyle w:val="InfoBlue"/>
            </w:pPr>
            <w:r>
              <w:t>Rent</w:t>
            </w:r>
          </w:p>
        </w:tc>
        <w:tc>
          <w:tcPr>
            <w:tcW w:w="3232" w:type="dxa"/>
          </w:tcPr>
          <w:p w14:paraId="3EBEEF8F" w14:textId="620C1E4C" w:rsidR="00F20752" w:rsidRPr="00F20752" w:rsidRDefault="00F20752" w:rsidP="00F20752">
            <w:pPr>
              <w:pStyle w:val="InfoBlue"/>
            </w:pPr>
            <w:r>
              <w:t>An amount of money that you pay for the use of something, especially that you pay regularly for the use of a room, house, office, etc. that someone else owns.</w:t>
            </w:r>
            <w:bookmarkStart w:id="7" w:name="_GoBack"/>
            <w:bookmarkEnd w:id="7"/>
          </w:p>
        </w:tc>
        <w:tc>
          <w:tcPr>
            <w:tcW w:w="1890" w:type="dxa"/>
          </w:tcPr>
          <w:p w14:paraId="3DF90F79" w14:textId="77777777" w:rsidR="00F20752" w:rsidRPr="00AD232E" w:rsidRDefault="00F20752" w:rsidP="00F20752">
            <w:pPr>
              <w:pStyle w:val="InfoBlue"/>
            </w:pPr>
          </w:p>
        </w:tc>
        <w:tc>
          <w:tcPr>
            <w:tcW w:w="3420" w:type="dxa"/>
          </w:tcPr>
          <w:p w14:paraId="16D37C96" w14:textId="77777777" w:rsidR="00F20752" w:rsidRPr="00AD232E" w:rsidRDefault="00F20752" w:rsidP="00F20752">
            <w:pPr>
              <w:pStyle w:val="InfoBlue"/>
            </w:pPr>
          </w:p>
        </w:tc>
      </w:tr>
      <w:tr w:rsidR="00F20752" w:rsidRPr="00AD232E" w14:paraId="406CAF51" w14:textId="77777777" w:rsidTr="00AD232E">
        <w:trPr>
          <w:trHeight w:val="976"/>
        </w:trPr>
        <w:tc>
          <w:tcPr>
            <w:tcW w:w="2258" w:type="dxa"/>
          </w:tcPr>
          <w:p w14:paraId="4AE0105B" w14:textId="4BC67B10" w:rsidR="00F20752" w:rsidRPr="004323E1" w:rsidRDefault="00F20752" w:rsidP="00F20752">
            <w:pPr>
              <w:pStyle w:val="InfoBlue"/>
            </w:pPr>
            <w:r>
              <w:t>Stakeholder</w:t>
            </w:r>
          </w:p>
        </w:tc>
        <w:tc>
          <w:tcPr>
            <w:tcW w:w="3232" w:type="dxa"/>
          </w:tcPr>
          <w:p w14:paraId="0AC6E690" w14:textId="77777777" w:rsidR="00F20752" w:rsidRPr="00F20752" w:rsidRDefault="00F20752" w:rsidP="00F20752">
            <w:pPr>
              <w:pStyle w:val="InfoBlue"/>
            </w:pPr>
            <w:r w:rsidRPr="00F20752">
              <w:t>Those entities within or outside an organization which:</w:t>
            </w:r>
          </w:p>
          <w:p w14:paraId="0B87D2A5" w14:textId="77777777" w:rsidR="00F20752" w:rsidRPr="00F20752" w:rsidRDefault="00F20752" w:rsidP="00F20752">
            <w:pPr>
              <w:pStyle w:val="InfoBlue"/>
            </w:pPr>
            <w:r w:rsidRPr="00F20752">
              <w:t>a) Sponsor a project or,</w:t>
            </w:r>
          </w:p>
          <w:p w14:paraId="74A8BD7C" w14:textId="77777777" w:rsidR="00F20752" w:rsidRPr="00F20752" w:rsidRDefault="00F20752" w:rsidP="00F20752">
            <w:pPr>
              <w:pStyle w:val="InfoBlue"/>
            </w:pPr>
            <w:r w:rsidRPr="00F20752">
              <w:t>b) Have an interest or a gain upon a successful completion of a project.</w:t>
            </w:r>
          </w:p>
          <w:p w14:paraId="10E0482E" w14:textId="51D3101A" w:rsidR="00F20752" w:rsidRPr="004323E1" w:rsidRDefault="00F20752" w:rsidP="00F20752">
            <w:pPr>
              <w:pStyle w:val="InfoBlue"/>
            </w:pPr>
            <w:r w:rsidRPr="00F20752">
              <w:t>c) May have a positive or negative influence in the Project Completion</w:t>
            </w:r>
          </w:p>
        </w:tc>
        <w:tc>
          <w:tcPr>
            <w:tcW w:w="1890" w:type="dxa"/>
          </w:tcPr>
          <w:p w14:paraId="073DCD61" w14:textId="77777777" w:rsidR="00F20752" w:rsidRPr="00AD232E" w:rsidRDefault="00F20752" w:rsidP="00F20752">
            <w:pPr>
              <w:pStyle w:val="InfoBlue"/>
            </w:pPr>
          </w:p>
        </w:tc>
        <w:tc>
          <w:tcPr>
            <w:tcW w:w="3420" w:type="dxa"/>
          </w:tcPr>
          <w:p w14:paraId="68FCAC59" w14:textId="77777777" w:rsidR="00F20752" w:rsidRPr="00AD232E" w:rsidRDefault="00F20752" w:rsidP="00F20752">
            <w:pPr>
              <w:pStyle w:val="InfoBlue"/>
            </w:pPr>
          </w:p>
        </w:tc>
      </w:tr>
      <w:bookmarkEnd w:id="6"/>
    </w:tbl>
    <w:p w14:paraId="000D2FAD"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4520" w14:textId="77777777" w:rsidR="004F3159" w:rsidRDefault="004F3159">
      <w:pPr>
        <w:spacing w:line="240" w:lineRule="auto"/>
      </w:pPr>
      <w:r>
        <w:separator/>
      </w:r>
    </w:p>
  </w:endnote>
  <w:endnote w:type="continuationSeparator" w:id="0">
    <w:p w14:paraId="24569313" w14:textId="77777777" w:rsidR="004F3159" w:rsidRDefault="004F3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6E7A7893" w14:textId="77777777">
      <w:tc>
        <w:tcPr>
          <w:tcW w:w="3162" w:type="dxa"/>
          <w:tcBorders>
            <w:top w:val="nil"/>
            <w:left w:val="nil"/>
            <w:bottom w:val="nil"/>
            <w:right w:val="nil"/>
          </w:tcBorders>
        </w:tcPr>
        <w:p w14:paraId="5ACC30EE" w14:textId="77777777" w:rsidR="00AD439A" w:rsidRDefault="00AD439A">
          <w:pPr>
            <w:ind w:right="360"/>
          </w:pPr>
        </w:p>
      </w:tc>
      <w:tc>
        <w:tcPr>
          <w:tcW w:w="3162" w:type="dxa"/>
          <w:tcBorders>
            <w:top w:val="nil"/>
            <w:left w:val="nil"/>
            <w:bottom w:val="nil"/>
            <w:right w:val="nil"/>
          </w:tcBorders>
        </w:tcPr>
        <w:p w14:paraId="667E0CCD" w14:textId="5E61369D" w:rsidR="00AD439A" w:rsidRDefault="00AD439A" w:rsidP="00AD439A">
          <w:pPr>
            <w:jc w:val="center"/>
          </w:pPr>
          <w:r>
            <w:sym w:font="Symbol" w:char="F0D3"/>
          </w:r>
          <w:r w:rsidR="004F3159">
            <w:fldChar w:fldCharType="begin"/>
          </w:r>
          <w:r w:rsidR="004F3159">
            <w:instrText xml:space="preserve"> DOCPROPERTY "Company"  \* MERGEFORMAT </w:instrText>
          </w:r>
          <w:r w:rsidR="004F3159">
            <w:fldChar w:fldCharType="separate"/>
          </w:r>
          <w:r>
            <w:t>&lt;Student Name&gt;</w:t>
          </w:r>
          <w:r w:rsidR="004F3159">
            <w:fldChar w:fldCharType="end"/>
          </w:r>
          <w:r>
            <w:t xml:space="preserve">, </w:t>
          </w:r>
          <w:r w:rsidR="004F3159">
            <w:fldChar w:fldCharType="begin"/>
          </w:r>
          <w:r w:rsidR="004F3159">
            <w:instrText xml:space="preserve"> DATE \@ "yyyy" </w:instrText>
          </w:r>
          <w:r w:rsidR="004F3159">
            <w:fldChar w:fldCharType="separate"/>
          </w:r>
          <w:r w:rsidR="002B65DB">
            <w:rPr>
              <w:noProof/>
            </w:rPr>
            <w:t>2019</w:t>
          </w:r>
          <w:r w:rsidR="004F3159">
            <w:rPr>
              <w:noProof/>
            </w:rPr>
            <w:fldChar w:fldCharType="end"/>
          </w:r>
        </w:p>
      </w:tc>
      <w:tc>
        <w:tcPr>
          <w:tcW w:w="3162" w:type="dxa"/>
          <w:tcBorders>
            <w:top w:val="nil"/>
            <w:left w:val="nil"/>
            <w:bottom w:val="nil"/>
            <w:right w:val="nil"/>
          </w:tcBorders>
        </w:tcPr>
        <w:p w14:paraId="0CBDF55C"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6B709B68"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E8A96" w14:textId="77777777" w:rsidR="004F3159" w:rsidRDefault="004F3159">
      <w:pPr>
        <w:spacing w:line="240" w:lineRule="auto"/>
      </w:pPr>
      <w:r>
        <w:separator/>
      </w:r>
    </w:p>
  </w:footnote>
  <w:footnote w:type="continuationSeparator" w:id="0">
    <w:p w14:paraId="63E376F4" w14:textId="77777777" w:rsidR="004F3159" w:rsidRDefault="004F31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ED70" w14:textId="77777777" w:rsidR="00AD439A" w:rsidRDefault="00AD439A">
    <w:pPr>
      <w:rPr>
        <w:sz w:val="24"/>
      </w:rPr>
    </w:pPr>
  </w:p>
  <w:p w14:paraId="042ACEC9" w14:textId="77777777" w:rsidR="00AD439A" w:rsidRDefault="00AD439A">
    <w:pPr>
      <w:pBdr>
        <w:top w:val="single" w:sz="6" w:space="1" w:color="auto"/>
      </w:pBdr>
      <w:rPr>
        <w:sz w:val="24"/>
      </w:rPr>
    </w:pPr>
  </w:p>
  <w:p w14:paraId="0A1563AD" w14:textId="2CD3ABBB" w:rsidR="002B65DB" w:rsidRPr="002B65DB" w:rsidRDefault="002B65DB" w:rsidP="00AD439A">
    <w:pPr>
      <w:pBdr>
        <w:bottom w:val="single" w:sz="6" w:space="1" w:color="auto"/>
      </w:pBdr>
      <w:jc w:val="right"/>
      <w:rPr>
        <w:b/>
        <w:sz w:val="36"/>
        <w:szCs w:val="36"/>
      </w:rPr>
    </w:pPr>
    <w:r w:rsidRPr="002B65DB">
      <w:rPr>
        <w:b/>
        <w:sz w:val="36"/>
        <w:szCs w:val="36"/>
      </w:rPr>
      <w:t>Olar Paul Dan</w:t>
    </w:r>
  </w:p>
  <w:p w14:paraId="0165E180" w14:textId="14EDAB3A" w:rsidR="00AD439A" w:rsidRPr="002B65DB" w:rsidRDefault="002B65DB">
    <w:pPr>
      <w:pBdr>
        <w:bottom w:val="single" w:sz="6" w:space="1" w:color="auto"/>
      </w:pBdr>
      <w:jc w:val="right"/>
      <w:rPr>
        <w:b/>
        <w:sz w:val="36"/>
        <w:szCs w:val="36"/>
      </w:rPr>
    </w:pPr>
    <w:r w:rsidRPr="002B65DB">
      <w:rPr>
        <w:b/>
        <w:sz w:val="36"/>
        <w:szCs w:val="36"/>
      </w:rPr>
      <w:t>30233</w:t>
    </w:r>
  </w:p>
  <w:p w14:paraId="3C88AE7D"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BF9F7DC" w14:textId="77777777">
      <w:tc>
        <w:tcPr>
          <w:tcW w:w="6379" w:type="dxa"/>
        </w:tcPr>
        <w:p w14:paraId="3C10FC96" w14:textId="2C69EB6D" w:rsidR="00AD439A" w:rsidRDefault="002B65DB">
          <w:r>
            <w:t>Rent a car</w:t>
          </w:r>
        </w:p>
      </w:tc>
      <w:tc>
        <w:tcPr>
          <w:tcW w:w="3179" w:type="dxa"/>
        </w:tcPr>
        <w:p w14:paraId="72B6DAEF" w14:textId="77777777" w:rsidR="00AD439A" w:rsidRDefault="00AD439A">
          <w:pPr>
            <w:tabs>
              <w:tab w:val="left" w:pos="1135"/>
            </w:tabs>
            <w:spacing w:before="40"/>
            <w:ind w:right="68"/>
          </w:pPr>
          <w:r>
            <w:t xml:space="preserve">  Version:           &lt;1.0&gt;</w:t>
          </w:r>
        </w:p>
      </w:tc>
    </w:tr>
    <w:tr w:rsidR="00AD439A" w14:paraId="0856C841" w14:textId="77777777">
      <w:tc>
        <w:tcPr>
          <w:tcW w:w="6379" w:type="dxa"/>
        </w:tcPr>
        <w:p w14:paraId="6FA6A8A2" w14:textId="77777777" w:rsidR="00AD439A" w:rsidRDefault="00AD232E">
          <w:r>
            <w:t>Glossary</w:t>
          </w:r>
        </w:p>
      </w:tc>
      <w:tc>
        <w:tcPr>
          <w:tcW w:w="3179" w:type="dxa"/>
        </w:tcPr>
        <w:p w14:paraId="67A0367A" w14:textId="33DB21E6" w:rsidR="00AD439A" w:rsidRDefault="00AD439A">
          <w:r>
            <w:t xml:space="preserve">  Date:  &lt;</w:t>
          </w:r>
          <w:r w:rsidR="002B65DB">
            <w:t>02</w:t>
          </w:r>
          <w:r>
            <w:t>/</w:t>
          </w:r>
          <w:r w:rsidR="002B65DB">
            <w:t>Apr</w:t>
          </w:r>
          <w:r>
            <w:t>/</w:t>
          </w:r>
          <w:r w:rsidR="002B65DB">
            <w:t>19</w:t>
          </w:r>
          <w:r>
            <w:t>&gt;</w:t>
          </w:r>
        </w:p>
      </w:tc>
    </w:tr>
  </w:tbl>
  <w:p w14:paraId="77FBDA4C"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B65DB"/>
    <w:rsid w:val="004323E1"/>
    <w:rsid w:val="004F3159"/>
    <w:rsid w:val="005A3207"/>
    <w:rsid w:val="00600853"/>
    <w:rsid w:val="007F349D"/>
    <w:rsid w:val="0085257A"/>
    <w:rsid w:val="008978F7"/>
    <w:rsid w:val="009B5BF2"/>
    <w:rsid w:val="00A61FD4"/>
    <w:rsid w:val="00AD232E"/>
    <w:rsid w:val="00AD439A"/>
    <w:rsid w:val="00B56935"/>
    <w:rsid w:val="00B944EA"/>
    <w:rsid w:val="00BE1B76"/>
    <w:rsid w:val="00C05F21"/>
    <w:rsid w:val="00C35D85"/>
    <w:rsid w:val="00CE5184"/>
    <w:rsid w:val="00E41E57"/>
    <w:rsid w:val="00E55EE3"/>
    <w:rsid w:val="00F20752"/>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196AB"/>
  <w15:docId w15:val="{04E3A493-4ED7-4A32-9AB1-F03C74CE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20752"/>
    <w:pPr>
      <w:tabs>
        <w:tab w:val="left" w:pos="540"/>
        <w:tab w:val="left" w:pos="1260"/>
      </w:tabs>
      <w:spacing w:after="120"/>
    </w:pPr>
    <w:rPr>
      <w:bCs/>
      <w:color w:val="292929"/>
      <w:shd w:val="clear" w:color="auto" w:fill="FFFFFF"/>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NormalWeb">
    <w:name w:val="Normal (Web)"/>
    <w:basedOn w:val="Normal"/>
    <w:uiPriority w:val="99"/>
    <w:semiHidden/>
    <w:unhideWhenUsed/>
    <w:rsid w:val="002B65D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349462">
      <w:bodyDiv w:val="1"/>
      <w:marLeft w:val="0"/>
      <w:marRight w:val="0"/>
      <w:marTop w:val="0"/>
      <w:marBottom w:val="0"/>
      <w:divBdr>
        <w:top w:val="none" w:sz="0" w:space="0" w:color="auto"/>
        <w:left w:val="none" w:sz="0" w:space="0" w:color="auto"/>
        <w:bottom w:val="none" w:sz="0" w:space="0" w:color="auto"/>
        <w:right w:val="none" w:sz="0" w:space="0" w:color="auto"/>
      </w:divBdr>
    </w:div>
    <w:div w:id="20075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46</TotalTime>
  <Pages>4</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 - Dan Olar</cp:lastModifiedBy>
  <cp:revision>5</cp:revision>
  <cp:lastPrinted>2001-03-15T12:26:00Z</cp:lastPrinted>
  <dcterms:created xsi:type="dcterms:W3CDTF">2010-02-26T10:01:00Z</dcterms:created>
  <dcterms:modified xsi:type="dcterms:W3CDTF">2019-04-03T09:02:00Z</dcterms:modified>
</cp:coreProperties>
</file>