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69A88" w14:textId="2E9571B4" w:rsidR="00A62B22" w:rsidRPr="00CE4FC0" w:rsidRDefault="0097217A" w:rsidP="00A62B22">
      <w:pPr>
        <w:pStyle w:val="Title"/>
        <w:jc w:val="right"/>
        <w:rPr>
          <w:rFonts w:ascii="Times New Roman" w:hAnsi="Times New Roman"/>
        </w:rPr>
      </w:pPr>
      <w:r>
        <w:t>Password Generator</w:t>
      </w:r>
    </w:p>
    <w:p w14:paraId="6C634465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3743D399" w14:textId="3A5A9D39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proofErr w:type="spellStart"/>
      <w:proofErr w:type="gramStart"/>
      <w:r w:rsidRPr="00CE4FC0">
        <w:rPr>
          <w:rFonts w:ascii="Times New Roman" w:hAnsi="Times New Roman"/>
        </w:rPr>
        <w:t>Student:</w:t>
      </w:r>
      <w:r w:rsidR="0097217A">
        <w:rPr>
          <w:rFonts w:ascii="Times New Roman" w:hAnsi="Times New Roman"/>
        </w:rPr>
        <w:t>Takacs</w:t>
      </w:r>
      <w:proofErr w:type="spellEnd"/>
      <w:proofErr w:type="gramEnd"/>
      <w:r w:rsidR="0097217A">
        <w:rPr>
          <w:rFonts w:ascii="Times New Roman" w:hAnsi="Times New Roman"/>
        </w:rPr>
        <w:t xml:space="preserve"> Diana-Ingrid</w:t>
      </w:r>
    </w:p>
    <w:p w14:paraId="401966A1" w14:textId="26907AFA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97217A">
        <w:rPr>
          <w:b/>
          <w:sz w:val="36"/>
        </w:rPr>
        <w:t>30233</w:t>
      </w:r>
    </w:p>
    <w:p w14:paraId="2983045C" w14:textId="77777777" w:rsidR="00A62B22" w:rsidRPr="00CE4FC0" w:rsidRDefault="00A62B22" w:rsidP="00A62B22">
      <w:pPr>
        <w:pStyle w:val="InfoBlue"/>
      </w:pPr>
    </w:p>
    <w:p w14:paraId="224AF70B" w14:textId="77777777" w:rsidR="00A62B22" w:rsidRPr="00CE4FC0" w:rsidRDefault="00A62B22" w:rsidP="00A62B22">
      <w:pPr>
        <w:pStyle w:val="InfoBlue"/>
      </w:pPr>
    </w:p>
    <w:p w14:paraId="30F42EA0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22AD6A7F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71DB50B7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5B480BC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78BB5056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4505DB3E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331BA2C4" w14:textId="77777777" w:rsidTr="00454C54">
        <w:tc>
          <w:tcPr>
            <w:tcW w:w="2304" w:type="dxa"/>
          </w:tcPr>
          <w:p w14:paraId="0CB8B7DD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57240B3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B28DB56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9733095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66100D9C" w14:textId="77777777" w:rsidTr="00454C54">
        <w:tc>
          <w:tcPr>
            <w:tcW w:w="2304" w:type="dxa"/>
          </w:tcPr>
          <w:p w14:paraId="463FFC7D" w14:textId="77777777" w:rsidR="00A62B22" w:rsidRPr="00CE4FC0" w:rsidRDefault="00A62B22" w:rsidP="00454C54">
            <w:pPr>
              <w:pStyle w:val="Tabletext"/>
            </w:pPr>
            <w:r w:rsidRPr="00CE4FC0">
              <w:t>&lt;dd/mmm/</w:t>
            </w:r>
            <w:proofErr w:type="spellStart"/>
            <w:r w:rsidRPr="00CE4FC0">
              <w:t>yy</w:t>
            </w:r>
            <w:proofErr w:type="spellEnd"/>
            <w:r w:rsidRPr="00CE4FC0">
              <w:t>&gt;</w:t>
            </w:r>
          </w:p>
        </w:tc>
        <w:tc>
          <w:tcPr>
            <w:tcW w:w="1152" w:type="dxa"/>
          </w:tcPr>
          <w:p w14:paraId="1FC62599" w14:textId="77777777"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14:paraId="0F9D1E6D" w14:textId="77777777"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14:paraId="19A4E5C9" w14:textId="77777777"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14:paraId="69FFBDF2" w14:textId="77777777" w:rsidTr="00454C54">
        <w:tc>
          <w:tcPr>
            <w:tcW w:w="2304" w:type="dxa"/>
          </w:tcPr>
          <w:p w14:paraId="10E6FF5A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08DEE5D5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6A23D074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7B00D531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7BA30E1F" w14:textId="77777777" w:rsidTr="00454C54">
        <w:tc>
          <w:tcPr>
            <w:tcW w:w="2304" w:type="dxa"/>
          </w:tcPr>
          <w:p w14:paraId="1326E494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561BB850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007AB7E6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7EED9611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68875444" w14:textId="77777777" w:rsidTr="00454C54">
        <w:tc>
          <w:tcPr>
            <w:tcW w:w="2304" w:type="dxa"/>
          </w:tcPr>
          <w:p w14:paraId="3961C20F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765E8A98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23F7DE8F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7721D8CE" w14:textId="77777777" w:rsidR="00A62B22" w:rsidRPr="00CE4FC0" w:rsidRDefault="00A62B22" w:rsidP="00454C54">
            <w:pPr>
              <w:pStyle w:val="Tabletext"/>
            </w:pPr>
          </w:p>
        </w:tc>
      </w:tr>
    </w:tbl>
    <w:p w14:paraId="2AB8913E" w14:textId="77777777" w:rsidR="00A62B22" w:rsidRPr="00CE4FC0" w:rsidRDefault="00A62B22" w:rsidP="00A62B22"/>
    <w:p w14:paraId="05A8B784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3494FB13" w14:textId="77777777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14:paraId="5270E39D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D8E476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C16852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CBE961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C5150A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C50290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0037AA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643713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A17DDC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665656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0AECED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2FDEBD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810407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846BC3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27154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67D49B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53FE4D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4F8818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24DC6E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294E64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25B1117F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14F8ED56" w14:textId="77777777"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14:paraId="2CB5B890" w14:textId="77777777"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14:paraId="52762841" w14:textId="77777777"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19F32B72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14:paraId="20D6621F" w14:textId="5982C696"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14:paraId="25C255BC" w14:textId="77777777" w:rsidR="0097217A" w:rsidRPr="0097217A" w:rsidRDefault="0097217A" w:rsidP="0097217A">
      <w:pPr>
        <w:widowControl/>
        <w:spacing w:before="100" w:beforeAutospacing="1" w:after="100" w:afterAutospacing="1" w:line="240" w:lineRule="auto"/>
        <w:ind w:firstLine="720"/>
        <w:rPr>
          <w:sz w:val="24"/>
          <w:szCs w:val="24"/>
        </w:rPr>
      </w:pPr>
      <w:r w:rsidRPr="0097217A">
        <w:rPr>
          <w:sz w:val="24"/>
          <w:szCs w:val="24"/>
        </w:rPr>
        <w:t xml:space="preserve">A domain model is a visual representation of real situation objects in a domain. A domain is an area of concern. </w:t>
      </w:r>
      <w:proofErr w:type="spellStart"/>
      <w:r w:rsidRPr="0097217A">
        <w:rPr>
          <w:sz w:val="24"/>
          <w:szCs w:val="24"/>
        </w:rPr>
        <w:t>Its</w:t>
      </w:r>
      <w:proofErr w:type="spellEnd"/>
      <w:r w:rsidRPr="0097217A">
        <w:rPr>
          <w:sz w:val="24"/>
          <w:szCs w:val="24"/>
        </w:rPr>
        <w:t xml:space="preserve"> used to refer to the area you are dealing with. The model is a diagram, for domain models the class diagram UML is mostly used. The class diagram is only used for the notation. </w:t>
      </w:r>
      <w:r w:rsidRPr="0097217A">
        <w:rPr>
          <w:bCs/>
          <w:sz w:val="24"/>
          <w:szCs w:val="24"/>
        </w:rPr>
        <w:t>The term domain model does not mean a set of diagrams describing software classes.</w:t>
      </w:r>
    </w:p>
    <w:p w14:paraId="090945C8" w14:textId="158CC56C" w:rsidR="0097217A" w:rsidRPr="0097217A" w:rsidRDefault="0097217A" w:rsidP="0097217A">
      <w:pPr>
        <w:widowControl/>
        <w:spacing w:before="100" w:beforeAutospacing="1" w:after="100" w:afterAutospacing="1" w:line="240" w:lineRule="auto"/>
        <w:ind w:firstLine="720"/>
        <w:rPr>
          <w:sz w:val="24"/>
          <w:szCs w:val="24"/>
        </w:rPr>
      </w:pPr>
      <w:proofErr w:type="gramStart"/>
      <w:r w:rsidRPr="0097217A">
        <w:rPr>
          <w:sz w:val="24"/>
          <w:szCs w:val="24"/>
        </w:rPr>
        <w:t>So</w:t>
      </w:r>
      <w:proofErr w:type="gramEnd"/>
      <w:r w:rsidRPr="0097217A">
        <w:rPr>
          <w:sz w:val="24"/>
          <w:szCs w:val="24"/>
        </w:rPr>
        <w:t xml:space="preserve"> for example imagine a store. For that store you want to build a </w:t>
      </w:r>
      <w:proofErr w:type="gramStart"/>
      <w:r w:rsidRPr="0097217A">
        <w:rPr>
          <w:sz w:val="24"/>
          <w:szCs w:val="24"/>
        </w:rPr>
        <w:t>brand new</w:t>
      </w:r>
      <w:proofErr w:type="gramEnd"/>
      <w:r w:rsidRPr="0097217A">
        <w:rPr>
          <w:sz w:val="24"/>
          <w:szCs w:val="24"/>
        </w:rPr>
        <w:t xml:space="preserve"> Point Of Sale system (</w:t>
      </w:r>
      <w:proofErr w:type="spellStart"/>
      <w:r w:rsidRPr="0097217A">
        <w:rPr>
          <w:sz w:val="24"/>
          <w:szCs w:val="24"/>
        </w:rPr>
        <w:t>lets</w:t>
      </w:r>
      <w:proofErr w:type="spellEnd"/>
      <w:r w:rsidRPr="0097217A">
        <w:rPr>
          <w:sz w:val="24"/>
          <w:szCs w:val="24"/>
        </w:rPr>
        <w:t xml:space="preserve"> call it POS system). A POS system is a computerized application used to record sale and handle payments. </w:t>
      </w:r>
      <w:proofErr w:type="gramStart"/>
      <w:r w:rsidRPr="0097217A">
        <w:rPr>
          <w:sz w:val="24"/>
          <w:szCs w:val="24"/>
        </w:rPr>
        <w:t>So</w:t>
      </w:r>
      <w:proofErr w:type="gramEnd"/>
      <w:r w:rsidRPr="0097217A">
        <w:rPr>
          <w:sz w:val="24"/>
          <w:szCs w:val="24"/>
        </w:rPr>
        <w:t xml:space="preserve"> you focus on the domain of the POS system. Now you will conceptualize the objects that will be used for this system. </w:t>
      </w:r>
      <w:proofErr w:type="gramStart"/>
      <w:r w:rsidRPr="0097217A">
        <w:rPr>
          <w:sz w:val="24"/>
          <w:szCs w:val="24"/>
        </w:rPr>
        <w:t>So</w:t>
      </w:r>
      <w:proofErr w:type="gramEnd"/>
      <w:r w:rsidRPr="0097217A">
        <w:rPr>
          <w:sz w:val="24"/>
          <w:szCs w:val="24"/>
        </w:rPr>
        <w:t xml:space="preserve"> you will get objects like: Sale, Payment, Register, Item etc. In a domain model you model these objects and draw associations between them so that you have </w:t>
      </w:r>
      <w:proofErr w:type="gramStart"/>
      <w:r w:rsidRPr="0097217A">
        <w:rPr>
          <w:sz w:val="24"/>
          <w:szCs w:val="24"/>
        </w:rPr>
        <w:t>an</w:t>
      </w:r>
      <w:proofErr w:type="gramEnd"/>
      <w:r w:rsidRPr="0097217A">
        <w:rPr>
          <w:sz w:val="24"/>
          <w:szCs w:val="24"/>
        </w:rPr>
        <w:t xml:space="preserve"> high level idea how this system will work.</w:t>
      </w:r>
    </w:p>
    <w:p w14:paraId="34CD994F" w14:textId="05D9B3D1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14:paraId="4E7F4371" w14:textId="40105A07"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7D559BC4" w14:textId="77777777" w:rsidR="0097217A" w:rsidRDefault="0097217A" w:rsidP="0097217A">
      <w:pPr>
        <w:ind w:firstLine="720"/>
        <w:rPr>
          <w:sz w:val="24"/>
          <w:szCs w:val="24"/>
        </w:rPr>
      </w:pPr>
      <w:r w:rsidRPr="0097217A">
        <w:rPr>
          <w:bCs/>
          <w:sz w:val="24"/>
          <w:szCs w:val="24"/>
        </w:rPr>
        <w:t>Conceptual architecture</w:t>
      </w:r>
      <w:r w:rsidRPr="0097217A">
        <w:rPr>
          <w:sz w:val="24"/>
          <w:szCs w:val="24"/>
        </w:rPr>
        <w:t xml:space="preserve"> is a structural design that contains no implementation details. For example, a diagram that shows entities and relationships between them might be used to plan the structure of user interfaces, </w:t>
      </w:r>
      <w:hyperlink r:id="rId8" w:history="1">
        <w:r w:rsidRPr="0097217A">
          <w:rPr>
            <w:sz w:val="24"/>
            <w:szCs w:val="24"/>
          </w:rPr>
          <w:t>software components</w:t>
        </w:r>
      </w:hyperlink>
      <w:r w:rsidRPr="0097217A">
        <w:rPr>
          <w:sz w:val="24"/>
          <w:szCs w:val="24"/>
        </w:rPr>
        <w:t xml:space="preserve"> or a data model</w:t>
      </w:r>
      <w:r>
        <w:rPr>
          <w:sz w:val="24"/>
          <w:szCs w:val="24"/>
        </w:rPr>
        <w:t>.</w:t>
      </w:r>
    </w:p>
    <w:p w14:paraId="5EAD135A" w14:textId="4C94A39D" w:rsidR="0097217A" w:rsidRPr="0097217A" w:rsidRDefault="0097217A" w:rsidP="0097217A">
      <w:pPr>
        <w:ind w:firstLine="720"/>
        <w:rPr>
          <w:sz w:val="24"/>
          <w:szCs w:val="24"/>
        </w:rPr>
      </w:pPr>
      <w:r w:rsidRPr="0097217A">
        <w:rPr>
          <w:bCs/>
          <w:sz w:val="24"/>
          <w:szCs w:val="24"/>
        </w:rPr>
        <w:t>Logical architecture</w:t>
      </w:r>
      <w:r w:rsidRPr="0097217A">
        <w:rPr>
          <w:sz w:val="24"/>
          <w:szCs w:val="24"/>
        </w:rPr>
        <w:t xml:space="preserve"> gives as much detail as possible without constraining the architecture to a </w:t>
      </w:r>
      <w:proofErr w:type="gramStart"/>
      <w:r w:rsidRPr="0097217A">
        <w:rPr>
          <w:sz w:val="24"/>
          <w:szCs w:val="24"/>
        </w:rPr>
        <w:t>particular technology</w:t>
      </w:r>
      <w:proofErr w:type="gramEnd"/>
      <w:r w:rsidRPr="0097217A">
        <w:rPr>
          <w:sz w:val="24"/>
          <w:szCs w:val="24"/>
        </w:rPr>
        <w:t xml:space="preserve"> or environment. For example, a data model that includes key constraints but that doesn't include data types because these are often specific to a database.</w:t>
      </w:r>
    </w:p>
    <w:p w14:paraId="725B7349" w14:textId="2C39F6DD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bookmarkStart w:id="6" w:name="_GoBack"/>
      <w:bookmarkEnd w:id="6"/>
      <w:r w:rsidRPr="00CE4FC0">
        <w:rPr>
          <w:rFonts w:ascii="Times New Roman" w:hAnsi="Times New Roman"/>
        </w:rPr>
        <w:t>Package Design</w:t>
      </w:r>
      <w:bookmarkEnd w:id="5"/>
    </w:p>
    <w:p w14:paraId="5D582B18" w14:textId="77777777" w:rsidR="0097217A" w:rsidRPr="0097217A" w:rsidRDefault="0097217A" w:rsidP="0097217A">
      <w:pPr>
        <w:widowControl/>
        <w:spacing w:before="100" w:beforeAutospacing="1" w:after="100" w:afterAutospacing="1" w:line="240" w:lineRule="auto"/>
        <w:rPr>
          <w:sz w:val="24"/>
          <w:szCs w:val="24"/>
        </w:rPr>
      </w:pPr>
      <w:bookmarkStart w:id="7" w:name="_Toc285793960"/>
      <w:r w:rsidRPr="0097217A">
        <w:rPr>
          <w:sz w:val="24"/>
          <w:szCs w:val="24"/>
        </w:rPr>
        <w:t>Package diagrams are used to structure high level system elements. Packages are used for organizing large system which contains diagrams, documents and other key deliverables.</w:t>
      </w:r>
    </w:p>
    <w:p w14:paraId="1A7A0DAA" w14:textId="77777777" w:rsidR="0097217A" w:rsidRPr="0097217A" w:rsidRDefault="0097217A" w:rsidP="0097217A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7217A">
        <w:rPr>
          <w:sz w:val="24"/>
          <w:szCs w:val="24"/>
        </w:rPr>
        <w:t>Package Diagram can be used to simplify complex class diagrams, it can group classes into packages.</w:t>
      </w:r>
    </w:p>
    <w:p w14:paraId="576AF358" w14:textId="77777777" w:rsidR="0097217A" w:rsidRPr="0097217A" w:rsidRDefault="0097217A" w:rsidP="0097217A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7217A">
        <w:rPr>
          <w:sz w:val="24"/>
          <w:szCs w:val="24"/>
        </w:rPr>
        <w:t>A package is a collection of logically related UML elements.</w:t>
      </w:r>
    </w:p>
    <w:p w14:paraId="3D0666D6" w14:textId="77777777" w:rsidR="0097217A" w:rsidRPr="0097217A" w:rsidRDefault="0097217A" w:rsidP="0097217A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7217A">
        <w:rPr>
          <w:sz w:val="24"/>
          <w:szCs w:val="24"/>
        </w:rPr>
        <w:t>Packages are depicted as file folders and can be used on any of the UML diagrams.</w:t>
      </w:r>
    </w:p>
    <w:p w14:paraId="17DF231C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t>Component and Deployment Diagrams</w:t>
      </w:r>
      <w:bookmarkEnd w:id="7"/>
    </w:p>
    <w:p w14:paraId="523181F4" w14:textId="77777777" w:rsidR="0097217A" w:rsidRPr="0097217A" w:rsidRDefault="0097217A" w:rsidP="0097217A">
      <w:pPr>
        <w:widowControl/>
        <w:spacing w:before="100" w:beforeAutospacing="1" w:after="100" w:afterAutospacing="1" w:line="240" w:lineRule="auto"/>
        <w:ind w:firstLine="720"/>
        <w:rPr>
          <w:sz w:val="24"/>
          <w:szCs w:val="24"/>
        </w:rPr>
      </w:pPr>
      <w:r w:rsidRPr="0097217A">
        <w:rPr>
          <w:sz w:val="24"/>
          <w:szCs w:val="24"/>
        </w:rPr>
        <w:t>Deployment diagrams are used to visualize the topology of the physical components of a system, where the software components are deployed.</w:t>
      </w:r>
    </w:p>
    <w:p w14:paraId="505352CB" w14:textId="77777777" w:rsidR="0097217A" w:rsidRPr="0097217A" w:rsidRDefault="0097217A" w:rsidP="0097217A">
      <w:pPr>
        <w:widowControl/>
        <w:spacing w:before="100" w:beforeAutospacing="1" w:after="100" w:afterAutospacing="1" w:line="240" w:lineRule="auto"/>
        <w:ind w:firstLine="720"/>
        <w:rPr>
          <w:sz w:val="24"/>
          <w:szCs w:val="24"/>
        </w:rPr>
      </w:pPr>
      <w:r w:rsidRPr="0097217A">
        <w:rPr>
          <w:sz w:val="24"/>
          <w:szCs w:val="24"/>
        </w:rPr>
        <w:lastRenderedPageBreak/>
        <w:t>Deployment diagrams are used to describe the static deployment view of a system. Deployment diagrams consist of nodes and their relationships.</w:t>
      </w:r>
    </w:p>
    <w:p w14:paraId="0DE554BA" w14:textId="77777777"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31F00C55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14:paraId="6115EB86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14:paraId="20F95AEF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14:paraId="192241D7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5244A5BA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14:paraId="2E96BB7F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67A3B254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14:paraId="0DFD2D64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44C305E2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14:paraId="08C57D8E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1B6E6AE2" w14:textId="77777777" w:rsidR="006B37CF" w:rsidRPr="00CE4FC0" w:rsidRDefault="006B37CF" w:rsidP="00D54784">
      <w:pPr>
        <w:ind w:firstLine="720"/>
      </w:pPr>
    </w:p>
    <w:p w14:paraId="76071FB6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14:paraId="0A58917E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14:paraId="02D2325E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54E2FE57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14:paraId="2344204F" w14:textId="77777777"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14:paraId="079832DF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74E44304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73EBDE85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3AC48E13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218B4F30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7869A792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14:paraId="084E82A7" w14:textId="77777777" w:rsidR="007C0639" w:rsidRPr="00CE4FC0" w:rsidRDefault="007C0639" w:rsidP="007C0639">
      <w:pPr>
        <w:ind w:firstLine="720"/>
        <w:rPr>
          <w:color w:val="943634"/>
        </w:rPr>
      </w:pPr>
    </w:p>
    <w:p w14:paraId="46F708D3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14:paraId="0E1A5D6C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247EB8C0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14:paraId="2C82604A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20B4B5C0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4FAD4970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14:paraId="45E71A7D" w14:textId="77777777" w:rsidR="007E4D26" w:rsidRPr="00CE4FC0" w:rsidRDefault="007E4D26" w:rsidP="00EA67BF"/>
    <w:p w14:paraId="4DF00E38" w14:textId="77777777" w:rsidR="00934A61" w:rsidRPr="00CE4FC0" w:rsidRDefault="00934A61" w:rsidP="00934A61">
      <w:pPr>
        <w:ind w:left="720"/>
      </w:pPr>
    </w:p>
    <w:p w14:paraId="0D5E47E6" w14:textId="77777777" w:rsidR="00934A61" w:rsidRPr="00CE4FC0" w:rsidRDefault="00934A61" w:rsidP="00A62B22"/>
    <w:sectPr w:rsidR="00934A61" w:rsidRPr="00CE4FC0" w:rsidSect="0014560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FC19D" w14:textId="77777777" w:rsidR="002B739B" w:rsidRDefault="002B739B" w:rsidP="00A62B22">
      <w:pPr>
        <w:spacing w:line="240" w:lineRule="auto"/>
      </w:pPr>
      <w:r>
        <w:separator/>
      </w:r>
    </w:p>
  </w:endnote>
  <w:endnote w:type="continuationSeparator" w:id="0">
    <w:p w14:paraId="0A6B3C38" w14:textId="77777777" w:rsidR="002B739B" w:rsidRDefault="002B739B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6F9AE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9580EC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3ECDFD1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6681B9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8B6748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05FD29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2B739B">
            <w:fldChar w:fldCharType="begin"/>
          </w:r>
          <w:r w:rsidR="002B739B">
            <w:instrText xml:space="preserve"> NUMPAGES  \* MERGEFORMAT </w:instrText>
          </w:r>
          <w:r w:rsidR="002B739B">
            <w:fldChar w:fldCharType="separate"/>
          </w:r>
          <w:r w:rsidR="008E0878" w:rsidRPr="008E0878">
            <w:rPr>
              <w:rStyle w:val="PageNumber"/>
              <w:noProof/>
            </w:rPr>
            <w:t>5</w:t>
          </w:r>
          <w:r w:rsidR="002B739B">
            <w:rPr>
              <w:rStyle w:val="PageNumber"/>
              <w:noProof/>
            </w:rPr>
            <w:fldChar w:fldCharType="end"/>
          </w:r>
        </w:p>
      </w:tc>
    </w:tr>
  </w:tbl>
  <w:p w14:paraId="7F73241B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9BE09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33374" w14:textId="77777777" w:rsidR="002B739B" w:rsidRDefault="002B739B" w:rsidP="00A62B22">
      <w:pPr>
        <w:spacing w:line="240" w:lineRule="auto"/>
      </w:pPr>
      <w:r>
        <w:separator/>
      </w:r>
    </w:p>
  </w:footnote>
  <w:footnote w:type="continuationSeparator" w:id="0">
    <w:p w14:paraId="31CCE3AF" w14:textId="77777777" w:rsidR="002B739B" w:rsidRDefault="002B739B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6603828A" w14:textId="77777777">
      <w:tc>
        <w:tcPr>
          <w:tcW w:w="6379" w:type="dxa"/>
        </w:tcPr>
        <w:p w14:paraId="618A6CE7" w14:textId="77777777" w:rsidR="00145608" w:rsidRDefault="002B739B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67F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1680CB4A" w14:textId="77777777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 w14:paraId="724247F1" w14:textId="77777777">
      <w:tc>
        <w:tcPr>
          <w:tcW w:w="6379" w:type="dxa"/>
        </w:tcPr>
        <w:p w14:paraId="2FB3CBDD" w14:textId="77777777" w:rsidR="00145608" w:rsidRDefault="002B739B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14:paraId="1FA0AE0F" w14:textId="77777777" w:rsidR="00145608" w:rsidRDefault="0085767F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45608" w14:paraId="63AFE6B0" w14:textId="77777777">
      <w:tc>
        <w:tcPr>
          <w:tcW w:w="9558" w:type="dxa"/>
          <w:gridSpan w:val="2"/>
        </w:tcPr>
        <w:p w14:paraId="73CEE83A" w14:textId="77777777" w:rsidR="00145608" w:rsidRDefault="0085767F">
          <w:r>
            <w:t>&lt;document identifier&gt;</w:t>
          </w:r>
        </w:p>
      </w:tc>
    </w:tr>
  </w:tbl>
  <w:p w14:paraId="6E31E43F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6EC35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6C2D88"/>
    <w:multiLevelType w:val="multilevel"/>
    <w:tmpl w:val="CE7E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3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B739B"/>
    <w:rsid w:val="002F4115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7217A"/>
    <w:rsid w:val="009B1885"/>
    <w:rsid w:val="009B262E"/>
    <w:rsid w:val="00A62B22"/>
    <w:rsid w:val="00A9057F"/>
    <w:rsid w:val="00AA187D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EC12"/>
  <w15:docId w15:val="{F35B719A-5187-483F-9E40-C420848E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uiPriority w:val="22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217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blogy">
    <w:name w:val="blogy"/>
    <w:basedOn w:val="DefaultParagraphFont"/>
    <w:rsid w:val="0097217A"/>
  </w:style>
  <w:style w:type="character" w:styleId="Hyperlink">
    <w:name w:val="Hyperlink"/>
    <w:basedOn w:val="DefaultParagraphFont"/>
    <w:uiPriority w:val="99"/>
    <w:semiHidden/>
    <w:unhideWhenUsed/>
    <w:rsid w:val="009721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3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icable.com/new/software-componen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Diana-Ingrid Takacs</cp:lastModifiedBy>
  <cp:revision>3</cp:revision>
  <dcterms:created xsi:type="dcterms:W3CDTF">2010-02-24T07:53:00Z</dcterms:created>
  <dcterms:modified xsi:type="dcterms:W3CDTF">2019-05-08T18:32:00Z</dcterms:modified>
</cp:coreProperties>
</file>