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B22" w:rsidRPr="00CE4FC0" w:rsidRDefault="00863DA6" w:rsidP="00A62B22">
      <w:pPr>
        <w:pStyle w:val="Title"/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CrowdfundMe</w:t>
      </w:r>
      <w:proofErr w:type="spellEnd"/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E52056">
      <w:pPr>
        <w:pStyle w:val="InfoBlue"/>
        <w:ind w:left="0"/>
        <w:rPr>
          <w:sz w:val="28"/>
        </w:rPr>
      </w:pPr>
    </w:p>
    <w:p w:rsidR="00A62B22" w:rsidRPr="00CE4FC0" w:rsidRDefault="00A62B22" w:rsidP="00A62B22">
      <w:pPr>
        <w:sectPr w:rsidR="00A62B22" w:rsidRPr="00CE4FC0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0" w:name="_Toc285793955"/>
      <w:r w:rsidRPr="00CE4FC0">
        <w:rPr>
          <w:rFonts w:ascii="Times New Roman" w:hAnsi="Times New Roman"/>
        </w:rPr>
        <w:lastRenderedPageBreak/>
        <w:t>Elaboration – Iteration 1</w:t>
      </w:r>
      <w:r w:rsidR="00262542">
        <w:rPr>
          <w:rFonts w:ascii="Times New Roman" w:hAnsi="Times New Roman"/>
        </w:rPr>
        <w:t>.1</w:t>
      </w:r>
      <w:bookmarkEnd w:id="0"/>
    </w:p>
    <w:p w:rsidR="00853417" w:rsidRDefault="00D54784" w:rsidP="00853417">
      <w:pPr>
        <w:pStyle w:val="Heading1"/>
        <w:rPr>
          <w:rFonts w:ascii="Times New Roman" w:hAnsi="Times New Roman"/>
        </w:rPr>
      </w:pPr>
      <w:bookmarkStart w:id="1" w:name="_Toc285793956"/>
      <w:r w:rsidRPr="00CE4FC0">
        <w:rPr>
          <w:rFonts w:ascii="Times New Roman" w:hAnsi="Times New Roman"/>
        </w:rPr>
        <w:t>Domain Model</w:t>
      </w:r>
      <w:bookmarkEnd w:id="1"/>
    </w:p>
    <w:p w:rsidR="005A3128" w:rsidRPr="005A3128" w:rsidRDefault="005A3128" w:rsidP="005A3128">
      <w:r>
        <w:rPr>
          <w:noProof/>
        </w:rPr>
        <w:drawing>
          <wp:inline distT="0" distB="0" distL="0" distR="0">
            <wp:extent cx="5943600" cy="3547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7"/>
      <w:r w:rsidRPr="00CE4FC0">
        <w:rPr>
          <w:rFonts w:ascii="Times New Roman" w:hAnsi="Times New Roman"/>
        </w:rPr>
        <w:t>Architectural Design</w:t>
      </w:r>
      <w:bookmarkEnd w:id="2"/>
    </w:p>
    <w:p w:rsidR="00D54784" w:rsidRPr="005A3128" w:rsidRDefault="00D54784" w:rsidP="005A3128">
      <w:pPr>
        <w:pStyle w:val="Heading2"/>
        <w:rPr>
          <w:rFonts w:ascii="Times New Roman" w:hAnsi="Times New Roman"/>
        </w:rPr>
      </w:pPr>
      <w:bookmarkStart w:id="3" w:name="_Toc285793958"/>
      <w:r w:rsidRPr="00CE4FC0">
        <w:rPr>
          <w:rFonts w:ascii="Times New Roman" w:hAnsi="Times New Roman"/>
        </w:rPr>
        <w:t>Conceptual Architecture</w:t>
      </w:r>
      <w:bookmarkEnd w:id="3"/>
    </w:p>
    <w:p w:rsidR="005A3128" w:rsidRDefault="005A3128" w:rsidP="00D54784">
      <w:pPr>
        <w:ind w:left="720"/>
      </w:pPr>
      <w:r>
        <w:t>Observer design pattern shall be used so that the project owner and investors would be notified when a project is completely funded</w:t>
      </w:r>
    </w:p>
    <w:p w:rsidR="00C26C0B" w:rsidRDefault="00C26C0B" w:rsidP="00D54784">
      <w:pPr>
        <w:ind w:left="720"/>
      </w:pPr>
      <w:r>
        <w:t>Abstract factory for repositories</w:t>
      </w:r>
    </w:p>
    <w:p w:rsidR="001E5649" w:rsidRPr="001E5649" w:rsidRDefault="005A3128" w:rsidP="005A3128">
      <w:pPr>
        <w:ind w:left="720"/>
      </w:pPr>
      <w:r>
        <w:t>Model view presenter approach for front-end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9"/>
      <w:r w:rsidRPr="00CE4FC0">
        <w:rPr>
          <w:rFonts w:ascii="Times New Roman" w:hAnsi="Times New Roman"/>
        </w:rPr>
        <w:lastRenderedPageBreak/>
        <w:t>Package Design</w:t>
      </w:r>
      <w:bookmarkEnd w:id="4"/>
    </w:p>
    <w:p w:rsidR="00D54784" w:rsidRPr="00CE4FC0" w:rsidRDefault="00C26C0B" w:rsidP="00D54784">
      <w:pPr>
        <w:ind w:left="720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3894157" cy="4785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pack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60"/>
      <w:r w:rsidRPr="00CE4FC0">
        <w:rPr>
          <w:rFonts w:ascii="Times New Roman" w:hAnsi="Times New Roman"/>
        </w:rPr>
        <w:t>Component and Deployment Diagrams</w:t>
      </w:r>
      <w:bookmarkEnd w:id="5"/>
    </w:p>
    <w:p w:rsidR="00262542" w:rsidRDefault="003123EA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bookmarkStart w:id="6" w:name="_GoBack"/>
      <w:r>
        <w:rPr>
          <w:rFonts w:ascii="Times New Roman" w:hAnsi="Times New Roman"/>
          <w:noProof/>
        </w:rPr>
        <w:drawing>
          <wp:inline distT="0" distB="0" distL="0" distR="0">
            <wp:extent cx="4892464" cy="19508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934A61" w:rsidRPr="00CE4FC0" w:rsidRDefault="00934A61" w:rsidP="00A62B22"/>
    <w:sectPr w:rsidR="00934A61" w:rsidRPr="00CE4FC0" w:rsidSect="00145608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0BA" w:rsidRDefault="00BC00BA" w:rsidP="00A62B22">
      <w:pPr>
        <w:spacing w:line="240" w:lineRule="auto"/>
      </w:pPr>
      <w:r>
        <w:separator/>
      </w:r>
    </w:p>
  </w:endnote>
  <w:endnote w:type="continuationSeparator" w:id="0">
    <w:p w:rsidR="00BC00BA" w:rsidRDefault="00BC00BA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3123EA">
            <w:rPr>
              <w:rStyle w:val="PageNumber"/>
              <w:noProof/>
            </w:rPr>
            <w:t>3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C96F12">
            <w:rPr>
              <w:rStyle w:val="PageNumber"/>
              <w:noProof/>
            </w:rPr>
            <w:fldChar w:fldCharType="begin"/>
          </w:r>
          <w:r w:rsidR="00C96F12">
            <w:rPr>
              <w:rStyle w:val="PageNumber"/>
              <w:noProof/>
            </w:rPr>
            <w:instrText xml:space="preserve"> NUMPAGES  \* MERGEFORMAT </w:instrText>
          </w:r>
          <w:r w:rsidR="00C96F12">
            <w:rPr>
              <w:rStyle w:val="PageNumber"/>
              <w:noProof/>
            </w:rPr>
            <w:fldChar w:fldCharType="separate"/>
          </w:r>
          <w:r w:rsidR="003123EA">
            <w:rPr>
              <w:rStyle w:val="PageNumber"/>
              <w:noProof/>
            </w:rPr>
            <w:t>3</w:t>
          </w:r>
          <w:r w:rsidR="00C96F12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0BA" w:rsidRDefault="00BC00BA" w:rsidP="00A62B22">
      <w:pPr>
        <w:spacing w:line="240" w:lineRule="auto"/>
      </w:pPr>
      <w:r>
        <w:separator/>
      </w:r>
    </w:p>
  </w:footnote>
  <w:footnote w:type="continuationSeparator" w:id="0">
    <w:p w:rsidR="00BC00BA" w:rsidRDefault="00BC00BA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056" w:rsidRDefault="00E52056" w:rsidP="00E52056">
    <w:pPr>
      <w:rPr>
        <w:sz w:val="24"/>
      </w:rPr>
    </w:pPr>
  </w:p>
  <w:p w:rsidR="00E52056" w:rsidRDefault="00E52056" w:rsidP="00E52056">
    <w:pPr>
      <w:pBdr>
        <w:top w:val="single" w:sz="6" w:space="1" w:color="auto"/>
      </w:pBdr>
      <w:rPr>
        <w:sz w:val="24"/>
      </w:rPr>
    </w:pPr>
  </w:p>
  <w:p w:rsidR="00E52056" w:rsidRDefault="00863DA6" w:rsidP="00E52056">
    <w:pPr>
      <w:pBdr>
        <w:bottom w:val="single" w:sz="6" w:space="1" w:color="auto"/>
      </w:pBdr>
      <w:jc w:val="right"/>
    </w:pPr>
    <w:proofErr w:type="spellStart"/>
    <w:r>
      <w:rPr>
        <w:rFonts w:ascii="Arial" w:hAnsi="Arial"/>
        <w:b/>
        <w:sz w:val="36"/>
      </w:rPr>
      <w:t>Fratila</w:t>
    </w:r>
    <w:proofErr w:type="spellEnd"/>
    <w:r>
      <w:rPr>
        <w:rFonts w:ascii="Arial" w:hAnsi="Arial"/>
        <w:b/>
        <w:sz w:val="36"/>
      </w:rPr>
      <w:t xml:space="preserve"> Daniel</w:t>
    </w:r>
  </w:p>
  <w:p w:rsidR="00E52056" w:rsidRDefault="00E52056" w:rsidP="00E5205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863DA6">
      <w:rPr>
        <w:rFonts w:ascii="Arial" w:hAnsi="Arial"/>
        <w:b/>
        <w:sz w:val="36"/>
      </w:rPr>
      <w:t>30431</w:t>
    </w:r>
    <w:r>
      <w:rPr>
        <w:rFonts w:ascii="Arial" w:hAnsi="Arial"/>
        <w:b/>
        <w:sz w:val="36"/>
      </w:rPr>
      <w:fldChar w:fldCharType="end"/>
    </w:r>
    <w:r w:rsidR="00863DA6">
      <w:rPr>
        <w:rFonts w:ascii="Arial" w:hAnsi="Arial"/>
        <w:b/>
        <w:sz w:val="36"/>
      </w:rPr>
      <w:t xml:space="preserve"> </w:t>
    </w:r>
  </w:p>
  <w:p w:rsidR="00E52056" w:rsidRDefault="00E52056" w:rsidP="00E52056">
    <w:pPr>
      <w:pBdr>
        <w:bottom w:val="single" w:sz="6" w:space="1" w:color="auto"/>
      </w:pBdr>
      <w:jc w:val="right"/>
      <w:rPr>
        <w:sz w:val="24"/>
      </w:rPr>
    </w:pPr>
  </w:p>
  <w:p w:rsidR="00E52056" w:rsidRDefault="00E520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606"/>
    </w:tblGrid>
    <w:tr w:rsidR="00E52056" w:rsidTr="00E52056">
      <w:tc>
        <w:tcPr>
          <w:tcW w:w="9606" w:type="dxa"/>
        </w:tcPr>
        <w:p w:rsidR="00E52056" w:rsidRDefault="00AF4BEE">
          <w:proofErr w:type="spellStart"/>
          <w:r>
            <w:t>CrowdfundMe</w:t>
          </w:r>
          <w:proofErr w:type="spellEnd"/>
        </w:p>
      </w:tc>
    </w:tr>
    <w:tr w:rsidR="00E52056" w:rsidTr="00E52056">
      <w:tc>
        <w:tcPr>
          <w:tcW w:w="9606" w:type="dxa"/>
        </w:tcPr>
        <w:p w:rsidR="00E52056" w:rsidRDefault="00B76A16" w:rsidP="00A62B22">
          <w:fldSimple w:instr=" TITLE  \* MERGEFORMAT ">
            <w:r w:rsidR="00E52056">
              <w:t>Analysis and Design Document</w:t>
            </w:r>
          </w:fldSimple>
        </w:p>
      </w:tc>
    </w:tr>
  </w:tbl>
  <w:p w:rsidR="00145608" w:rsidRDefault="0014560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E5649"/>
    <w:rsid w:val="001F30EF"/>
    <w:rsid w:val="001F34F3"/>
    <w:rsid w:val="0023360C"/>
    <w:rsid w:val="0025137C"/>
    <w:rsid w:val="00262542"/>
    <w:rsid w:val="002731DA"/>
    <w:rsid w:val="00294AD3"/>
    <w:rsid w:val="002F4115"/>
    <w:rsid w:val="003123EA"/>
    <w:rsid w:val="003E0060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5A3128"/>
    <w:rsid w:val="006B37CF"/>
    <w:rsid w:val="007C0639"/>
    <w:rsid w:val="007E4D26"/>
    <w:rsid w:val="00810587"/>
    <w:rsid w:val="00842479"/>
    <w:rsid w:val="00853417"/>
    <w:rsid w:val="00853F01"/>
    <w:rsid w:val="0085767F"/>
    <w:rsid w:val="00863DA6"/>
    <w:rsid w:val="008A38E3"/>
    <w:rsid w:val="008B5580"/>
    <w:rsid w:val="008E0878"/>
    <w:rsid w:val="00934A61"/>
    <w:rsid w:val="00995DF9"/>
    <w:rsid w:val="009B1885"/>
    <w:rsid w:val="009B262E"/>
    <w:rsid w:val="00A62B22"/>
    <w:rsid w:val="00A9057F"/>
    <w:rsid w:val="00AF4BEE"/>
    <w:rsid w:val="00B76A16"/>
    <w:rsid w:val="00BA56F3"/>
    <w:rsid w:val="00BC00BA"/>
    <w:rsid w:val="00BC68E4"/>
    <w:rsid w:val="00C06CA0"/>
    <w:rsid w:val="00C21B51"/>
    <w:rsid w:val="00C26C0B"/>
    <w:rsid w:val="00C9146D"/>
    <w:rsid w:val="00C96F12"/>
    <w:rsid w:val="00CE4FC0"/>
    <w:rsid w:val="00D2368D"/>
    <w:rsid w:val="00D54784"/>
    <w:rsid w:val="00DC2B73"/>
    <w:rsid w:val="00E52056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9D3DE6D5-510C-4BB6-8B23-A5C8E57CA9FF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Project_Analysis_and_Design_Document (3).docx [Compatibility Mode]</vt:lpstr>
    </vt:vector>
  </TitlesOfParts>
  <Manager>[Dokumentverantwortlicher]</Manager>
  <Company>UTCN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Project_Analysis_and_Design_Document (3).docx [Compatibility Mode]</dc:title>
  <dc:creator>Cristina</dc:creator>
  <cp:lastModifiedBy>Windows User</cp:lastModifiedBy>
  <cp:revision>7</cp:revision>
  <dcterms:created xsi:type="dcterms:W3CDTF">2019-03-03T14:39:00Z</dcterms:created>
  <dcterms:modified xsi:type="dcterms:W3CDTF">2019-04-07T17:47:00Z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2019-03-03T14:35:33Z</vt:filetime>
  </property>
</Properties>
</file>