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203863CE" w14:textId="77777777" w:rsidR="00A62B22" w:rsidRPr="00CE4FC0" w:rsidRDefault="00C96F12" w:rsidP="00A62B22">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SUBJECT  \* MERGEFORMAT </w:instrText>
      </w:r>
      <w:r>
        <w:rPr>
          <w:rFonts w:ascii="Times New Roman" w:hAnsi="Times New Roman"/>
        </w:rPr>
        <w:fldChar w:fldCharType="separate"/>
      </w:r>
      <w:r w:rsidR="00A62B22" w:rsidRPr="00CE4FC0">
        <w:rPr>
          <w:rFonts w:ascii="Times New Roman" w:hAnsi="Times New Roman"/>
        </w:rPr>
        <w:t>&lt;</w:t>
      </w:r>
      <w:r w:rsidR="00A50B6C">
        <w:rPr>
          <w:rFonts w:ascii="Times New Roman" w:hAnsi="Times New Roman"/>
        </w:rPr>
        <w:t>Dental Clinic Management System</w:t>
      </w:r>
      <w:r w:rsidR="00A62B22" w:rsidRPr="00CE4FC0">
        <w:rPr>
          <w:rFonts w:ascii="Times New Roman" w:hAnsi="Times New Roman"/>
        </w:rPr>
        <w:t>&gt;</w:t>
      </w:r>
      <w:r>
        <w:rPr>
          <w:rFonts w:ascii="Times New Roman" w:hAnsi="Times New Roman"/>
        </w:rPr>
        <w:fldChar w:fldCharType="end"/>
      </w:r>
    </w:p>
    <w:bookmarkEnd w:id="0"/>
    <w:p w14:paraId="2E599155"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3D2925E6" w14:textId="77777777" w:rsidR="00A62B22" w:rsidRPr="00CE4FC0" w:rsidRDefault="00A62B22" w:rsidP="00E52056">
      <w:pPr>
        <w:pStyle w:val="InfoBlue"/>
        <w:ind w:left="0"/>
        <w:rPr>
          <w:sz w:val="28"/>
        </w:rPr>
      </w:pPr>
    </w:p>
    <w:p w14:paraId="6E9FAEFC" w14:textId="77777777" w:rsidR="00A62B22" w:rsidRPr="00CE4FC0" w:rsidRDefault="00A62B22" w:rsidP="00A62B22">
      <w:pPr>
        <w:sectPr w:rsidR="00A62B22" w:rsidRPr="00CE4FC0">
          <w:headerReference w:type="default" r:id="rId8"/>
          <w:footerReference w:type="even" r:id="rId9"/>
          <w:pgSz w:w="12240" w:h="15840" w:code="1"/>
          <w:pgMar w:top="1440" w:right="1440" w:bottom="1440" w:left="1440" w:header="720" w:footer="720" w:gutter="0"/>
          <w:cols w:space="720"/>
          <w:vAlign w:val="center"/>
        </w:sectPr>
      </w:pPr>
    </w:p>
    <w:p w14:paraId="7F08EFDB"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lastRenderedPageBreak/>
        <w:t>Elaboration – Iteration 1</w:t>
      </w:r>
      <w:r w:rsidR="00262542">
        <w:rPr>
          <w:rFonts w:ascii="Times New Roman" w:hAnsi="Times New Roman"/>
        </w:rPr>
        <w:t>.1</w:t>
      </w:r>
      <w:bookmarkEnd w:id="1"/>
    </w:p>
    <w:p w14:paraId="14E69D92" w14:textId="33273BC8" w:rsidR="00F54FAE" w:rsidRDefault="00D54784" w:rsidP="00B825F3">
      <w:pPr>
        <w:pStyle w:val="Heading1"/>
        <w:rPr>
          <w:rFonts w:ascii="Times New Roman" w:hAnsi="Times New Roman"/>
        </w:rPr>
      </w:pPr>
      <w:bookmarkStart w:id="2" w:name="_Toc285793956"/>
      <w:r w:rsidRPr="00CE4FC0">
        <w:rPr>
          <w:rFonts w:ascii="Times New Roman" w:hAnsi="Times New Roman"/>
        </w:rPr>
        <w:t>Domain Model</w:t>
      </w:r>
      <w:bookmarkEnd w:id="2"/>
    </w:p>
    <w:p w14:paraId="6E37AB00" w14:textId="7B35F2C3" w:rsidR="00B825F3" w:rsidRDefault="00B825F3" w:rsidP="00B825F3">
      <w:pPr>
        <w:ind w:left="720"/>
      </w:pPr>
      <w:r>
        <w:t>A domain model is a system of abstractions that describes selected aspects of a sphere of knowledge, influence or activity. The model can then be used to solve problems related tot that domain. The domain model is a representation of meaningful real-world concepts</w:t>
      </w:r>
      <w:r w:rsidR="0077609D">
        <w:t xml:space="preserve"> pertinent to the domain that need to be modelled in software. The concepts include the data involved </w:t>
      </w:r>
      <w:r w:rsidR="00A4566E">
        <w:t>in the business and rules the business uses in relation to that data.</w:t>
      </w:r>
    </w:p>
    <w:p w14:paraId="5FAF1FAB" w14:textId="5C5ED4A3" w:rsidR="00E60BA2" w:rsidRDefault="00E60BA2" w:rsidP="00B825F3">
      <w:pPr>
        <w:ind w:left="720"/>
      </w:pPr>
    </w:p>
    <w:p w14:paraId="3D10522C" w14:textId="5106D6AA" w:rsidR="00E60BA2" w:rsidRDefault="00AD65A5" w:rsidP="00B825F3">
      <w:pPr>
        <w:ind w:left="720"/>
      </w:pPr>
      <w:r>
        <w:rPr>
          <w:noProof/>
        </w:rPr>
        <w:drawing>
          <wp:inline distT="0" distB="0" distL="0" distR="0" wp14:anchorId="481D3E6F" wp14:editId="0B2582AF">
            <wp:extent cx="5943600" cy="4276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76008"/>
                    </a:xfrm>
                    <a:prstGeom prst="rect">
                      <a:avLst/>
                    </a:prstGeom>
                    <a:noFill/>
                    <a:ln>
                      <a:noFill/>
                    </a:ln>
                  </pic:spPr>
                </pic:pic>
              </a:graphicData>
            </a:graphic>
          </wp:inline>
        </w:drawing>
      </w:r>
    </w:p>
    <w:p w14:paraId="3744232F" w14:textId="39132627" w:rsidR="00E60BA2" w:rsidRDefault="00E60BA2" w:rsidP="00B825F3">
      <w:pPr>
        <w:ind w:left="720"/>
      </w:pPr>
    </w:p>
    <w:p w14:paraId="2EAB70F3" w14:textId="0218D866" w:rsidR="00AD65A5" w:rsidRDefault="00AD65A5" w:rsidP="00B825F3">
      <w:pPr>
        <w:ind w:left="720"/>
      </w:pPr>
    </w:p>
    <w:p w14:paraId="0E32646D" w14:textId="32A6DEF6" w:rsidR="00AD65A5" w:rsidRDefault="00AD65A5" w:rsidP="00B825F3">
      <w:pPr>
        <w:ind w:left="720"/>
      </w:pPr>
    </w:p>
    <w:p w14:paraId="46C445D4" w14:textId="6A81B672" w:rsidR="00AD65A5" w:rsidRDefault="00AD65A5" w:rsidP="00B825F3">
      <w:pPr>
        <w:ind w:left="720"/>
      </w:pPr>
    </w:p>
    <w:p w14:paraId="0D411EB7" w14:textId="63D5451D" w:rsidR="00AD65A5" w:rsidRDefault="00AD65A5" w:rsidP="00B825F3">
      <w:pPr>
        <w:ind w:left="720"/>
      </w:pPr>
    </w:p>
    <w:p w14:paraId="07C94CBE" w14:textId="5E21B5D2" w:rsidR="00AD65A5" w:rsidRDefault="00AD65A5" w:rsidP="00B825F3">
      <w:pPr>
        <w:ind w:left="720"/>
      </w:pPr>
    </w:p>
    <w:p w14:paraId="4E491932" w14:textId="4FE4C3AB" w:rsidR="00AD65A5" w:rsidRDefault="00AD65A5" w:rsidP="00B825F3">
      <w:pPr>
        <w:ind w:left="720"/>
      </w:pPr>
    </w:p>
    <w:p w14:paraId="16335888" w14:textId="6C4BA4E2" w:rsidR="00AD65A5" w:rsidRDefault="00AD65A5" w:rsidP="00B825F3">
      <w:pPr>
        <w:ind w:left="720"/>
      </w:pPr>
    </w:p>
    <w:p w14:paraId="2D0159CE" w14:textId="0050F4D3" w:rsidR="00AD65A5" w:rsidRDefault="00AD65A5" w:rsidP="00B825F3">
      <w:pPr>
        <w:ind w:left="720"/>
      </w:pPr>
    </w:p>
    <w:p w14:paraId="39A95A99" w14:textId="77777777" w:rsidR="00AD65A5" w:rsidRPr="00B825F3" w:rsidRDefault="00AD65A5" w:rsidP="00B825F3">
      <w:pPr>
        <w:ind w:left="720"/>
      </w:pPr>
    </w:p>
    <w:p w14:paraId="68A80B58"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11C821FD" w14:textId="77777777" w:rsidR="006351B6" w:rsidRDefault="00D54784" w:rsidP="000136A3">
      <w:pPr>
        <w:pStyle w:val="Heading2"/>
        <w:rPr>
          <w:rFonts w:ascii="Times New Roman" w:hAnsi="Times New Roman"/>
        </w:rPr>
      </w:pPr>
      <w:bookmarkStart w:id="4" w:name="_Toc285793958"/>
      <w:r w:rsidRPr="00CE4FC0">
        <w:rPr>
          <w:rFonts w:ascii="Times New Roman" w:hAnsi="Times New Roman"/>
        </w:rPr>
        <w:t>Conceptual Architecture</w:t>
      </w:r>
      <w:bookmarkEnd w:id="4"/>
    </w:p>
    <w:p w14:paraId="40BD63C6" w14:textId="77777777" w:rsidR="000136A3" w:rsidRDefault="000136A3" w:rsidP="000136A3">
      <w:pPr>
        <w:ind w:left="720"/>
      </w:pPr>
      <w:r>
        <w:t xml:space="preserve">The </w:t>
      </w:r>
      <w:r w:rsidRPr="00AF2207">
        <w:rPr>
          <w:u w:val="single"/>
        </w:rPr>
        <w:t>architecture</w:t>
      </w:r>
      <w:r>
        <w:t xml:space="preserve"> that I am going to be using for this web application project is the Layered Architecture. A Layered Architecture is a way of organizing the code such that there are four main categories: presentation </w:t>
      </w:r>
      <w:r>
        <w:lastRenderedPageBreak/>
        <w:t>layer, business layer, persistence layer and database layer.</w:t>
      </w:r>
    </w:p>
    <w:p w14:paraId="3CA974AD" w14:textId="77777777" w:rsidR="00C41DA5" w:rsidRDefault="00C41DA5" w:rsidP="00C41DA5">
      <w:pPr>
        <w:pStyle w:val="ListParagraph"/>
        <w:numPr>
          <w:ilvl w:val="0"/>
          <w:numId w:val="15"/>
        </w:numPr>
      </w:pPr>
      <w:r>
        <w:rPr>
          <w:b/>
        </w:rPr>
        <w:t xml:space="preserve">Presentation layer </w:t>
      </w:r>
      <w:r>
        <w:t>contains classes responsible for the User Interface</w:t>
      </w:r>
    </w:p>
    <w:p w14:paraId="4BEDF134" w14:textId="77777777" w:rsidR="00C41DA5" w:rsidRDefault="00C41DA5" w:rsidP="00C41DA5">
      <w:pPr>
        <w:pStyle w:val="ListParagraph"/>
        <w:numPr>
          <w:ilvl w:val="0"/>
          <w:numId w:val="15"/>
        </w:numPr>
      </w:pPr>
      <w:r>
        <w:rPr>
          <w:b/>
        </w:rPr>
        <w:t xml:space="preserve">Business Layer </w:t>
      </w:r>
      <w:r>
        <w:t xml:space="preserve">contains rules that determine how data can be created, stored and changed </w:t>
      </w:r>
    </w:p>
    <w:p w14:paraId="024B485D" w14:textId="77777777" w:rsidR="00C41DA5" w:rsidRDefault="00C41DA5" w:rsidP="00C41DA5">
      <w:pPr>
        <w:pStyle w:val="ListParagraph"/>
        <w:numPr>
          <w:ilvl w:val="0"/>
          <w:numId w:val="15"/>
        </w:numPr>
      </w:pPr>
      <w:r>
        <w:rPr>
          <w:b/>
        </w:rPr>
        <w:t>Persist</w:t>
      </w:r>
      <w:r w:rsidR="00D95DC8">
        <w:rPr>
          <w:b/>
        </w:rPr>
        <w:t>e</w:t>
      </w:r>
      <w:r>
        <w:rPr>
          <w:b/>
        </w:rPr>
        <w:t xml:space="preserve">nce Layer </w:t>
      </w:r>
      <w:r w:rsidR="00D95DC8">
        <w:t xml:space="preserve">deals with </w:t>
      </w:r>
      <w:proofErr w:type="gramStart"/>
      <w:r w:rsidR="00D95DC8">
        <w:t>persisting(</w:t>
      </w:r>
      <w:proofErr w:type="gramEnd"/>
      <w:r w:rsidR="00D95DC8">
        <w:t xml:space="preserve">storing and retrieving ) from a database </w:t>
      </w:r>
    </w:p>
    <w:p w14:paraId="1D23BD8D" w14:textId="495F01A1" w:rsidR="00D95DC8" w:rsidRDefault="00D95DC8" w:rsidP="00C41DA5">
      <w:pPr>
        <w:pStyle w:val="ListParagraph"/>
        <w:numPr>
          <w:ilvl w:val="0"/>
          <w:numId w:val="15"/>
        </w:numPr>
      </w:pPr>
      <w:r>
        <w:rPr>
          <w:b/>
        </w:rPr>
        <w:t xml:space="preserve">Database Layer </w:t>
      </w:r>
      <w:r>
        <w:t xml:space="preserve">provides access to data stored in </w:t>
      </w:r>
      <w:r w:rsidR="007B7922">
        <w:t>database</w:t>
      </w:r>
    </w:p>
    <w:p w14:paraId="5CCE5BD2" w14:textId="48320B1C" w:rsidR="00486E32" w:rsidRDefault="00486E32" w:rsidP="00486E32">
      <w:pPr>
        <w:ind w:left="720"/>
        <w:rPr>
          <w:b/>
        </w:rPr>
      </w:pPr>
    </w:p>
    <w:p w14:paraId="42E11DAB" w14:textId="513C038F" w:rsidR="00486E32" w:rsidRDefault="00486E32" w:rsidP="00486E32">
      <w:pPr>
        <w:ind w:left="720"/>
        <w:rPr>
          <w:b/>
        </w:rPr>
      </w:pPr>
    </w:p>
    <w:p w14:paraId="06616802" w14:textId="65D71595" w:rsidR="00486E32" w:rsidRDefault="00486E32" w:rsidP="00486E32">
      <w:pPr>
        <w:ind w:firstLine="720"/>
        <w:rPr>
          <w:b/>
        </w:rPr>
      </w:pPr>
      <w:r w:rsidRPr="00486E32">
        <w:rPr>
          <w:b/>
        </w:rPr>
        <w:t>Benefits of layered architecture:</w:t>
      </w:r>
    </w:p>
    <w:p w14:paraId="0763DFAE" w14:textId="63BF80D1" w:rsidR="00486E32" w:rsidRDefault="00486E32" w:rsidP="00486E32">
      <w:pPr>
        <w:pStyle w:val="ListParagraph"/>
        <w:numPr>
          <w:ilvl w:val="0"/>
          <w:numId w:val="16"/>
        </w:numPr>
        <w:rPr>
          <w:b/>
        </w:rPr>
      </w:pPr>
      <w:r>
        <w:rPr>
          <w:b/>
        </w:rPr>
        <w:t>Simplicity</w:t>
      </w:r>
    </w:p>
    <w:p w14:paraId="44BDD0DB" w14:textId="73212BEB" w:rsidR="00486E32" w:rsidRDefault="00C0791A" w:rsidP="00486E32">
      <w:pPr>
        <w:pStyle w:val="ListParagraph"/>
        <w:numPr>
          <w:ilvl w:val="0"/>
          <w:numId w:val="16"/>
        </w:numPr>
        <w:rPr>
          <w:b/>
        </w:rPr>
      </w:pPr>
      <w:r>
        <w:rPr>
          <w:b/>
        </w:rPr>
        <w:t>Consistent across different projects</w:t>
      </w:r>
    </w:p>
    <w:p w14:paraId="5A9EC6E9" w14:textId="5CA6DF3F" w:rsidR="00C0791A" w:rsidRDefault="00C0791A" w:rsidP="00486E32">
      <w:pPr>
        <w:pStyle w:val="ListParagraph"/>
        <w:numPr>
          <w:ilvl w:val="0"/>
          <w:numId w:val="16"/>
        </w:numPr>
        <w:rPr>
          <w:b/>
        </w:rPr>
      </w:pPr>
      <w:r>
        <w:rPr>
          <w:b/>
        </w:rPr>
        <w:t xml:space="preserve">Separation of concerns </w:t>
      </w:r>
    </w:p>
    <w:p w14:paraId="08CF5F1D" w14:textId="1BA8E33F" w:rsidR="00196B2D" w:rsidRDefault="00196B2D" w:rsidP="00196B2D">
      <w:pPr>
        <w:rPr>
          <w:b/>
        </w:rPr>
      </w:pPr>
    </w:p>
    <w:p w14:paraId="771E9596" w14:textId="04DA97F3" w:rsidR="009A5CB3" w:rsidRDefault="00196B2D" w:rsidP="009A5CB3">
      <w:pPr>
        <w:ind w:left="720"/>
      </w:pPr>
      <w:r>
        <w:t xml:space="preserve">The </w:t>
      </w:r>
      <w:r w:rsidRPr="00AF2207">
        <w:rPr>
          <w:u w:val="single"/>
        </w:rPr>
        <w:t>design pattern</w:t>
      </w:r>
      <w:r>
        <w:t xml:space="preserve"> that I am going to use is the MVC pattern: Model, View and Controller. </w:t>
      </w:r>
      <w:r w:rsidR="005637B2">
        <w:t xml:space="preserve">There are many advantages for using this pattern: </w:t>
      </w:r>
    </w:p>
    <w:p w14:paraId="5103FE26" w14:textId="48DDFCFA" w:rsidR="009A5CB3" w:rsidRDefault="009A5CB3" w:rsidP="009A5CB3">
      <w:pPr>
        <w:pStyle w:val="ListParagraph"/>
        <w:numPr>
          <w:ilvl w:val="0"/>
          <w:numId w:val="19"/>
        </w:numPr>
      </w:pPr>
      <w:r>
        <w:t>Rapid application development</w:t>
      </w:r>
    </w:p>
    <w:p w14:paraId="073EEAAD" w14:textId="7DF68E0E" w:rsidR="009A5CB3" w:rsidRDefault="009A5CB3" w:rsidP="009A5CB3">
      <w:pPr>
        <w:pStyle w:val="ListParagraph"/>
        <w:numPr>
          <w:ilvl w:val="0"/>
          <w:numId w:val="19"/>
        </w:numPr>
      </w:pPr>
      <w:r>
        <w:t xml:space="preserve">While changing the View, the Controller </w:t>
      </w:r>
      <w:r w:rsidR="009015FE">
        <w:t>layer doesn’t even have to know where the data goes</w:t>
      </w:r>
    </w:p>
    <w:p w14:paraId="76B4A03A" w14:textId="01676323" w:rsidR="009015FE" w:rsidRPr="00196B2D" w:rsidRDefault="00AF4034" w:rsidP="009A5CB3">
      <w:pPr>
        <w:pStyle w:val="ListParagraph"/>
        <w:numPr>
          <w:ilvl w:val="0"/>
          <w:numId w:val="19"/>
        </w:numPr>
      </w:pPr>
      <w:r>
        <w:t xml:space="preserve">Low coupling between different </w:t>
      </w:r>
      <w:proofErr w:type="gramStart"/>
      <w:r>
        <w:t>components(</w:t>
      </w:r>
      <w:proofErr w:type="gramEnd"/>
      <w:r>
        <w:t>View doesn’t have dependency on service</w:t>
      </w:r>
      <w:r w:rsidR="00DD59A5">
        <w:t xml:space="preserve"> layer and only Controller depends on it</w:t>
      </w:r>
      <w:r>
        <w:t>)</w:t>
      </w:r>
    </w:p>
    <w:p w14:paraId="7F2B92AD" w14:textId="26FD5A2F" w:rsidR="008E3B9B" w:rsidRDefault="008E3B9B" w:rsidP="008E3B9B"/>
    <w:p w14:paraId="60798D3F" w14:textId="322C915D" w:rsidR="00AF2207" w:rsidRDefault="00AF2207" w:rsidP="008E3B9B"/>
    <w:p w14:paraId="72D170B4" w14:textId="67DD9403" w:rsidR="00AF2207" w:rsidRDefault="00AF2207" w:rsidP="008E3B9B"/>
    <w:p w14:paraId="3A842336" w14:textId="7A47AC93" w:rsidR="00AF2207" w:rsidRDefault="00AF2207" w:rsidP="008E3B9B"/>
    <w:p w14:paraId="2AB47B11" w14:textId="68E1F1CC" w:rsidR="00AF2207" w:rsidRDefault="00AF2207" w:rsidP="008E3B9B"/>
    <w:p w14:paraId="3F0608E9" w14:textId="65909867" w:rsidR="00AF2207" w:rsidRDefault="00AF2207" w:rsidP="008E3B9B"/>
    <w:p w14:paraId="77338560" w14:textId="0E90AB8A" w:rsidR="00AF2207" w:rsidRDefault="00AF2207" w:rsidP="008E3B9B"/>
    <w:p w14:paraId="5F1183C1" w14:textId="3DF86CEA" w:rsidR="00AF2207" w:rsidRDefault="00AF2207" w:rsidP="008E3B9B"/>
    <w:p w14:paraId="7E7712C3" w14:textId="3917C72A" w:rsidR="00AF2207" w:rsidRDefault="00AF2207" w:rsidP="008E3B9B"/>
    <w:p w14:paraId="604067B4" w14:textId="21D74F3E" w:rsidR="00AF2207" w:rsidRDefault="00AF2207" w:rsidP="008E3B9B"/>
    <w:p w14:paraId="5C07B1BF" w14:textId="2E3ADD61" w:rsidR="00AF2207" w:rsidRDefault="00AF2207" w:rsidP="008E3B9B"/>
    <w:p w14:paraId="234BA8C8" w14:textId="2896D2A1" w:rsidR="00AF2207" w:rsidRDefault="00AF2207" w:rsidP="008E3B9B"/>
    <w:p w14:paraId="3D1B3963" w14:textId="58756F11" w:rsidR="00AF2207" w:rsidRDefault="00AF2207" w:rsidP="008E3B9B"/>
    <w:p w14:paraId="2C32D2CB" w14:textId="34CD73A3" w:rsidR="00AF2207" w:rsidRDefault="00AF2207" w:rsidP="008E3B9B"/>
    <w:p w14:paraId="48DA0F67" w14:textId="708DBE6D" w:rsidR="00AF2207" w:rsidRDefault="00AF2207" w:rsidP="008E3B9B"/>
    <w:p w14:paraId="08CF5DE7" w14:textId="1652159A" w:rsidR="00AF2207" w:rsidRDefault="00AF2207" w:rsidP="008E3B9B"/>
    <w:p w14:paraId="66136EA3" w14:textId="12885E2D" w:rsidR="00AF2207" w:rsidRDefault="00AF2207" w:rsidP="008E3B9B"/>
    <w:p w14:paraId="14919A99" w14:textId="30E4A68A" w:rsidR="00AF2207" w:rsidRDefault="00AF2207" w:rsidP="008E3B9B"/>
    <w:p w14:paraId="4ED5D67F" w14:textId="7C92A238" w:rsidR="00AF2207" w:rsidRDefault="00AF2207" w:rsidP="008E3B9B"/>
    <w:p w14:paraId="2066479D" w14:textId="0ED622E3" w:rsidR="00AF2207" w:rsidRDefault="00AF2207" w:rsidP="008E3B9B"/>
    <w:p w14:paraId="48051191" w14:textId="057FBCE0" w:rsidR="00AF2207" w:rsidRDefault="00AF2207" w:rsidP="008E3B9B"/>
    <w:p w14:paraId="107D7EA5" w14:textId="39704C4B" w:rsidR="00AF2207" w:rsidRDefault="00AF2207" w:rsidP="008E3B9B"/>
    <w:p w14:paraId="242BB69C" w14:textId="3C093E96" w:rsidR="00AF2207" w:rsidRDefault="00AF2207" w:rsidP="008E3B9B"/>
    <w:p w14:paraId="49B2D802" w14:textId="6D15A48F" w:rsidR="00AF2207" w:rsidRDefault="00AF2207" w:rsidP="008E3B9B"/>
    <w:p w14:paraId="7256E800" w14:textId="0B0F3121" w:rsidR="00AF2207" w:rsidRDefault="00AF2207" w:rsidP="008E3B9B"/>
    <w:p w14:paraId="60DC6C78" w14:textId="033A1B41" w:rsidR="00AF2207" w:rsidRDefault="00AF2207" w:rsidP="008E3B9B"/>
    <w:p w14:paraId="6734300D" w14:textId="77777777" w:rsidR="00AF2207" w:rsidRDefault="00AF2207" w:rsidP="008E3B9B"/>
    <w:p w14:paraId="45A7007E" w14:textId="77777777" w:rsidR="008E3B9B" w:rsidRPr="000136A3" w:rsidRDefault="008E3B9B" w:rsidP="008E3B9B">
      <w:pPr>
        <w:ind w:left="720"/>
      </w:pPr>
    </w:p>
    <w:p w14:paraId="32CAAF2D" w14:textId="77777777"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14:paraId="24AF1D2D" w14:textId="37E87F75" w:rsidR="00D54784" w:rsidRDefault="003A6E86" w:rsidP="00D54784">
      <w:pPr>
        <w:ind w:left="720"/>
        <w:rPr>
          <w:i/>
          <w:color w:val="943634"/>
        </w:rPr>
      </w:pPr>
      <w:r>
        <w:rPr>
          <w:noProof/>
        </w:rPr>
        <w:drawing>
          <wp:inline distT="0" distB="0" distL="0" distR="0" wp14:anchorId="305E0104" wp14:editId="71C41A04">
            <wp:extent cx="5943600" cy="488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84150"/>
                    </a:xfrm>
                    <a:prstGeom prst="rect">
                      <a:avLst/>
                    </a:prstGeom>
                    <a:noFill/>
                    <a:ln>
                      <a:noFill/>
                    </a:ln>
                  </pic:spPr>
                </pic:pic>
              </a:graphicData>
            </a:graphic>
          </wp:inline>
        </w:drawing>
      </w:r>
    </w:p>
    <w:p w14:paraId="66D5BE01" w14:textId="77777777" w:rsidR="00AD65A5" w:rsidRPr="00CE4FC0" w:rsidRDefault="00AD65A5" w:rsidP="00D54784">
      <w:pPr>
        <w:ind w:left="720"/>
        <w:rPr>
          <w:i/>
          <w:color w:val="943634"/>
        </w:rPr>
      </w:pPr>
    </w:p>
    <w:p w14:paraId="6CFF1A4A" w14:textId="77777777"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14:paraId="35453032" w14:textId="4DEEE7B9" w:rsidR="005C4E83" w:rsidRDefault="005C4E83" w:rsidP="00262542">
      <w:pPr>
        <w:pStyle w:val="Heading1"/>
        <w:numPr>
          <w:ilvl w:val="0"/>
          <w:numId w:val="0"/>
        </w:numPr>
        <w:tabs>
          <w:tab w:val="left" w:pos="720"/>
        </w:tabs>
        <w:ind w:left="1440"/>
        <w:rPr>
          <w:rFonts w:ascii="Times New Roman" w:hAnsi="Times New Roman"/>
        </w:rPr>
      </w:pPr>
      <w:r>
        <w:rPr>
          <w:rFonts w:ascii="Times New Roman" w:hAnsi="Times New Roman"/>
        </w:rPr>
        <w:t>Component diagram</w:t>
      </w:r>
    </w:p>
    <w:p w14:paraId="4B1B514D" w14:textId="77777777" w:rsidR="005C4E83" w:rsidRDefault="005C4E83" w:rsidP="00262542">
      <w:pPr>
        <w:pStyle w:val="Heading1"/>
        <w:numPr>
          <w:ilvl w:val="0"/>
          <w:numId w:val="0"/>
        </w:numPr>
        <w:tabs>
          <w:tab w:val="left" w:pos="720"/>
        </w:tabs>
        <w:ind w:left="1440"/>
        <w:rPr>
          <w:rFonts w:ascii="Times New Roman" w:hAnsi="Times New Roman"/>
        </w:rPr>
      </w:pPr>
      <w:r>
        <w:rPr>
          <w:noProof/>
        </w:rPr>
        <w:drawing>
          <wp:inline distT="0" distB="0" distL="0" distR="0" wp14:anchorId="45556D3E" wp14:editId="1E2C675F">
            <wp:extent cx="5796915" cy="3739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6915" cy="3739515"/>
                    </a:xfrm>
                    <a:prstGeom prst="rect">
                      <a:avLst/>
                    </a:prstGeom>
                    <a:noFill/>
                    <a:ln>
                      <a:noFill/>
                    </a:ln>
                  </pic:spPr>
                </pic:pic>
              </a:graphicData>
            </a:graphic>
          </wp:inline>
        </w:drawing>
      </w:r>
    </w:p>
    <w:p w14:paraId="26B6EDAE" w14:textId="77777777" w:rsidR="005C4E83" w:rsidRDefault="005C4E83" w:rsidP="00262542">
      <w:pPr>
        <w:pStyle w:val="Heading1"/>
        <w:numPr>
          <w:ilvl w:val="0"/>
          <w:numId w:val="0"/>
        </w:numPr>
        <w:tabs>
          <w:tab w:val="left" w:pos="720"/>
        </w:tabs>
        <w:ind w:left="1440"/>
        <w:rPr>
          <w:rFonts w:ascii="Times New Roman" w:hAnsi="Times New Roman"/>
        </w:rPr>
      </w:pPr>
    </w:p>
    <w:p w14:paraId="03B800E2" w14:textId="77777777" w:rsidR="005C4E83" w:rsidRDefault="005C4E83" w:rsidP="00262542">
      <w:pPr>
        <w:pStyle w:val="Heading1"/>
        <w:numPr>
          <w:ilvl w:val="0"/>
          <w:numId w:val="0"/>
        </w:numPr>
        <w:tabs>
          <w:tab w:val="left" w:pos="720"/>
        </w:tabs>
        <w:ind w:left="1440"/>
        <w:rPr>
          <w:rFonts w:ascii="Times New Roman" w:hAnsi="Times New Roman"/>
        </w:rPr>
      </w:pPr>
    </w:p>
    <w:p w14:paraId="28286B25" w14:textId="5EAB9746" w:rsidR="005C4E83" w:rsidRDefault="005C4E83" w:rsidP="00262542">
      <w:pPr>
        <w:pStyle w:val="Heading1"/>
        <w:numPr>
          <w:ilvl w:val="0"/>
          <w:numId w:val="0"/>
        </w:numPr>
        <w:tabs>
          <w:tab w:val="left" w:pos="720"/>
        </w:tabs>
        <w:ind w:left="1440"/>
        <w:rPr>
          <w:rFonts w:ascii="Times New Roman" w:hAnsi="Times New Roman"/>
        </w:rPr>
      </w:pPr>
      <w:r>
        <w:rPr>
          <w:rFonts w:ascii="Times New Roman" w:hAnsi="Times New Roman"/>
        </w:rPr>
        <w:t>Deployment diagram</w:t>
      </w:r>
    </w:p>
    <w:p w14:paraId="5727FDC5" w14:textId="45069254" w:rsidR="00262542" w:rsidRDefault="00D212D3" w:rsidP="00262542">
      <w:pPr>
        <w:pStyle w:val="Heading1"/>
        <w:numPr>
          <w:ilvl w:val="0"/>
          <w:numId w:val="0"/>
        </w:numPr>
        <w:tabs>
          <w:tab w:val="left" w:pos="720"/>
        </w:tabs>
        <w:ind w:left="1440"/>
        <w:rPr>
          <w:rFonts w:ascii="Times New Roman" w:hAnsi="Times New Roman"/>
        </w:rPr>
      </w:pPr>
      <w:r>
        <w:rPr>
          <w:noProof/>
        </w:rPr>
        <w:drawing>
          <wp:inline distT="0" distB="0" distL="0" distR="0" wp14:anchorId="7679356F" wp14:editId="426F0390">
            <wp:extent cx="5943600" cy="25413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41397"/>
                    </a:xfrm>
                    <a:prstGeom prst="rect">
                      <a:avLst/>
                    </a:prstGeom>
                    <a:noFill/>
                    <a:ln>
                      <a:noFill/>
                    </a:ln>
                  </pic:spPr>
                </pic:pic>
              </a:graphicData>
            </a:graphic>
          </wp:inline>
        </w:drawing>
      </w:r>
    </w:p>
    <w:p w14:paraId="66D20937" w14:textId="77777777" w:rsidR="00D212D3" w:rsidRPr="00D212D3" w:rsidRDefault="00D212D3" w:rsidP="00D212D3"/>
    <w:p w14:paraId="343F4EA0"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14:paraId="7BB824B7"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62658374" w14:textId="3180D9BC"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372DD06C" w14:textId="73A191E1" w:rsidR="00C00905" w:rsidRDefault="00C00905" w:rsidP="00C00905">
      <w:pPr>
        <w:ind w:left="709"/>
      </w:pPr>
    </w:p>
    <w:p w14:paraId="18664BFE" w14:textId="15BA6888" w:rsidR="00C00905" w:rsidRPr="00C00905" w:rsidRDefault="00C00905" w:rsidP="00C00905">
      <w:pPr>
        <w:ind w:left="720"/>
        <w:rPr>
          <w:b/>
        </w:rPr>
      </w:pPr>
      <w:r>
        <w:rPr>
          <w:b/>
        </w:rPr>
        <w:t xml:space="preserve">Create Patient scenario </w:t>
      </w:r>
    </w:p>
    <w:p w14:paraId="7AC29F3A" w14:textId="42630D09" w:rsidR="00C00905" w:rsidRPr="00C00905" w:rsidRDefault="00C00905" w:rsidP="00C00905">
      <w:pPr>
        <w:ind w:left="709"/>
      </w:pPr>
      <w:r>
        <w:rPr>
          <w:noProof/>
        </w:rPr>
        <w:drawing>
          <wp:inline distT="0" distB="0" distL="0" distR="0" wp14:anchorId="4687439A" wp14:editId="1C9F976C">
            <wp:extent cx="5943600" cy="34669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66941"/>
                    </a:xfrm>
                    <a:prstGeom prst="rect">
                      <a:avLst/>
                    </a:prstGeom>
                    <a:noFill/>
                    <a:ln>
                      <a:noFill/>
                    </a:ln>
                  </pic:spPr>
                </pic:pic>
              </a:graphicData>
            </a:graphic>
          </wp:inline>
        </w:drawing>
      </w:r>
    </w:p>
    <w:p w14:paraId="6546173B" w14:textId="6D8A03F2" w:rsidR="00934A61"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14:paraId="62C63DBE" w14:textId="5187A635" w:rsidR="00AF7D56" w:rsidRPr="00AF7D56" w:rsidRDefault="00AF7D56" w:rsidP="00AF7D56">
      <w:pPr>
        <w:ind w:left="709"/>
      </w:pPr>
      <w:r>
        <w:rPr>
          <w:noProof/>
        </w:rPr>
        <w:drawing>
          <wp:inline distT="0" distB="0" distL="0" distR="0" wp14:anchorId="32B04BBF" wp14:editId="239AA733">
            <wp:extent cx="5943600" cy="37519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51932"/>
                    </a:xfrm>
                    <a:prstGeom prst="rect">
                      <a:avLst/>
                    </a:prstGeom>
                    <a:noFill/>
                    <a:ln>
                      <a:noFill/>
                    </a:ln>
                  </pic:spPr>
                </pic:pic>
              </a:graphicData>
            </a:graphic>
          </wp:inline>
        </w:drawing>
      </w:r>
    </w:p>
    <w:p w14:paraId="169DA6F7" w14:textId="725F6D60"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51F3FB2D" w14:textId="77777777" w:rsidR="00C27568" w:rsidRPr="00C27568" w:rsidRDefault="00C27568" w:rsidP="00C27568">
      <w:pPr>
        <w:ind w:left="709"/>
      </w:pPr>
    </w:p>
    <w:p w14:paraId="03FF69A8" w14:textId="1E77999F" w:rsidR="00D54784" w:rsidRDefault="00D54784" w:rsidP="00BE0C35">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Test</w:t>
      </w:r>
      <w:bookmarkEnd w:id="12"/>
      <w:r w:rsidR="00995DF9">
        <w:rPr>
          <w:rFonts w:ascii="Times New Roman" w:hAnsi="Times New Roman"/>
        </w:rPr>
        <w:t xml:space="preserve"> Strategy</w:t>
      </w:r>
    </w:p>
    <w:p w14:paraId="6D4D31BD" w14:textId="166CADC0" w:rsidR="00BE0C35" w:rsidRDefault="00DE03BB" w:rsidP="00DE03BB">
      <w:pPr>
        <w:ind w:left="709"/>
        <w:rPr>
          <w:b/>
        </w:rPr>
      </w:pPr>
      <w:r>
        <w:rPr>
          <w:b/>
        </w:rPr>
        <w:t>Unit testing</w:t>
      </w:r>
    </w:p>
    <w:p w14:paraId="62525D50" w14:textId="2D7A7FAA" w:rsidR="00DE03BB" w:rsidRDefault="00DE03BB" w:rsidP="00DE03BB">
      <w:pPr>
        <w:ind w:left="709"/>
      </w:pPr>
      <w:r>
        <w:t xml:space="preserve">Unit tests are very low level, close tot the source of your application. They consist </w:t>
      </w:r>
      <w:r w:rsidR="00D953C6">
        <w:t>in testing individual methods and functions of the classes, components or modules used by the application</w:t>
      </w:r>
      <w:r w:rsidR="005D2A49">
        <w:t xml:space="preserve">. </w:t>
      </w:r>
    </w:p>
    <w:p w14:paraId="4F807672" w14:textId="4BFE6E98" w:rsidR="00452511" w:rsidRDefault="00452511" w:rsidP="00DE03BB">
      <w:pPr>
        <w:ind w:left="709"/>
        <w:rPr>
          <w:b/>
        </w:rPr>
      </w:pPr>
      <w:r>
        <w:rPr>
          <w:b/>
        </w:rPr>
        <w:t>GUI testing</w:t>
      </w:r>
    </w:p>
    <w:p w14:paraId="7AE58A3E" w14:textId="1070B9CC" w:rsidR="00452511" w:rsidRPr="00452511" w:rsidRDefault="004C7C16" w:rsidP="00DE03BB">
      <w:pPr>
        <w:ind w:left="709"/>
      </w:pPr>
      <w:r>
        <w:t>Graphical User Interface testing is defined as the process of testing the system’s GUI of the application. GUI testing involves checking the screens with the controls like menus, buttons, icons, and all types of bars</w:t>
      </w:r>
      <w:r w:rsidR="0073699B">
        <w:t xml:space="preserve">: menu bar, dialog boxes, windows, etc. </w:t>
      </w:r>
    </w:p>
    <w:p w14:paraId="788516D0" w14:textId="77777777" w:rsidR="006B37CF" w:rsidRPr="00CE4FC0" w:rsidRDefault="006B37CF" w:rsidP="00D54784">
      <w:pPr>
        <w:ind w:firstLine="720"/>
      </w:pPr>
    </w:p>
    <w:p w14:paraId="24C92007"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52DE66C3"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391925DA"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14CDDBF6"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387C35F3" w14:textId="77777777" w:rsidR="00CE4FC0" w:rsidRPr="00E52056" w:rsidRDefault="00262542" w:rsidP="00E52056">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102E6CFE" w14:textId="77777777" w:rsidR="00CE4FC0" w:rsidRPr="00CE4FC0" w:rsidRDefault="00CE4FC0" w:rsidP="00EA67BF">
      <w:pPr>
        <w:ind w:left="720"/>
        <w:rPr>
          <w:i/>
          <w:color w:val="943634"/>
        </w:rPr>
      </w:pPr>
    </w:p>
    <w:p w14:paraId="60180B36" w14:textId="77777777"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157306A3" w14:textId="77777777" w:rsidR="007C0639" w:rsidRPr="00CE4FC0" w:rsidRDefault="007C0639" w:rsidP="007C0639">
      <w:pPr>
        <w:ind w:firstLine="720"/>
        <w:rPr>
          <w:color w:val="943634"/>
        </w:rPr>
      </w:pPr>
    </w:p>
    <w:p w14:paraId="78D263E4" w14:textId="77777777"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lastRenderedPageBreak/>
        <w:t>System Testing</w:t>
      </w:r>
      <w:bookmarkEnd w:id="20"/>
    </w:p>
    <w:p w14:paraId="3A4F2960"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09F311FC" w14:textId="77777777"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4D05964F" w14:textId="77777777" w:rsidR="007E4D26" w:rsidRPr="00CE4FC0" w:rsidRDefault="007E4D26" w:rsidP="007E4D26">
      <w:pPr>
        <w:ind w:firstLine="720"/>
        <w:rPr>
          <w:i/>
          <w:color w:val="943634"/>
        </w:rPr>
      </w:pPr>
      <w:r w:rsidRPr="00CE4FC0">
        <w:rPr>
          <w:i/>
          <w:color w:val="943634"/>
        </w:rPr>
        <w:t>[Present future improvements for the system]</w:t>
      </w:r>
    </w:p>
    <w:p w14:paraId="6A644384" w14:textId="77777777" w:rsidR="00934A61" w:rsidRPr="00CE4FC0" w:rsidRDefault="00934A61" w:rsidP="00A62B22"/>
    <w:sectPr w:rsidR="00934A61" w:rsidRPr="00CE4FC0" w:rsidSect="00145608">
      <w:headerReference w:type="default"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2101C" w14:textId="77777777" w:rsidR="00D96225" w:rsidRDefault="00D96225" w:rsidP="00A62B22">
      <w:pPr>
        <w:spacing w:line="240" w:lineRule="auto"/>
      </w:pPr>
      <w:r>
        <w:separator/>
      </w:r>
    </w:p>
  </w:endnote>
  <w:endnote w:type="continuationSeparator" w:id="0">
    <w:p w14:paraId="47CA12B4" w14:textId="77777777" w:rsidR="00D96225" w:rsidRDefault="00D96225"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B82C"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0C3E2A48"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2DAEFD47" w14:textId="77777777">
      <w:tc>
        <w:tcPr>
          <w:tcW w:w="3162" w:type="dxa"/>
          <w:tcBorders>
            <w:top w:val="nil"/>
            <w:left w:val="nil"/>
            <w:bottom w:val="nil"/>
            <w:right w:val="nil"/>
          </w:tcBorders>
        </w:tcPr>
        <w:p w14:paraId="5616513D" w14:textId="77777777" w:rsidR="00145608" w:rsidRDefault="00145608">
          <w:pPr>
            <w:ind w:right="360"/>
          </w:pPr>
        </w:p>
      </w:tc>
      <w:tc>
        <w:tcPr>
          <w:tcW w:w="3162" w:type="dxa"/>
          <w:tcBorders>
            <w:top w:val="nil"/>
            <w:left w:val="nil"/>
            <w:bottom w:val="nil"/>
            <w:right w:val="nil"/>
          </w:tcBorders>
        </w:tcPr>
        <w:p w14:paraId="3137648E" w14:textId="77777777" w:rsidR="00145608" w:rsidRDefault="00145608">
          <w:pPr>
            <w:jc w:val="center"/>
          </w:pPr>
        </w:p>
      </w:tc>
      <w:tc>
        <w:tcPr>
          <w:tcW w:w="3162" w:type="dxa"/>
          <w:tcBorders>
            <w:top w:val="nil"/>
            <w:left w:val="nil"/>
            <w:bottom w:val="nil"/>
            <w:right w:val="nil"/>
          </w:tcBorders>
        </w:tcPr>
        <w:p w14:paraId="35197BCB"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995DF9">
            <w:rPr>
              <w:rStyle w:val="PageNumber"/>
              <w:noProof/>
            </w:rPr>
            <w:t>2</w:t>
          </w:r>
          <w:r w:rsidR="001F34F3">
            <w:rPr>
              <w:rStyle w:val="PageNumber"/>
            </w:rPr>
            <w:fldChar w:fldCharType="end"/>
          </w:r>
          <w:r>
            <w:rPr>
              <w:rStyle w:val="PageNumber"/>
            </w:rPr>
            <w:t xml:space="preserve"> of </w:t>
          </w:r>
          <w:r w:rsidR="00C96F12">
            <w:rPr>
              <w:rStyle w:val="PageNumber"/>
              <w:noProof/>
            </w:rPr>
            <w:fldChar w:fldCharType="begin"/>
          </w:r>
          <w:r w:rsidR="00C96F12">
            <w:rPr>
              <w:rStyle w:val="PageNumber"/>
              <w:noProof/>
            </w:rPr>
            <w:instrText xml:space="preserve"> NUMPAGES  \* MERGEFORMAT </w:instrText>
          </w:r>
          <w:r w:rsidR="00C96F12">
            <w:rPr>
              <w:rStyle w:val="PageNumber"/>
              <w:noProof/>
            </w:rPr>
            <w:fldChar w:fldCharType="separate"/>
          </w:r>
          <w:r w:rsidR="00995DF9">
            <w:rPr>
              <w:rStyle w:val="PageNumber"/>
              <w:noProof/>
            </w:rPr>
            <w:t>2</w:t>
          </w:r>
          <w:r w:rsidR="00C96F12">
            <w:rPr>
              <w:rStyle w:val="PageNumber"/>
              <w:noProof/>
            </w:rPr>
            <w:fldChar w:fldCharType="end"/>
          </w:r>
        </w:p>
      </w:tc>
    </w:tr>
  </w:tbl>
  <w:p w14:paraId="2D37612A"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CDD05"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17630" w14:textId="77777777" w:rsidR="00D96225" w:rsidRDefault="00D96225" w:rsidP="00A62B22">
      <w:pPr>
        <w:spacing w:line="240" w:lineRule="auto"/>
      </w:pPr>
      <w:r>
        <w:separator/>
      </w:r>
    </w:p>
  </w:footnote>
  <w:footnote w:type="continuationSeparator" w:id="0">
    <w:p w14:paraId="2387B405" w14:textId="77777777" w:rsidR="00D96225" w:rsidRDefault="00D96225"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EDE09" w14:textId="77777777" w:rsidR="00E52056" w:rsidRDefault="00E52056" w:rsidP="00E52056">
    <w:pPr>
      <w:rPr>
        <w:sz w:val="24"/>
      </w:rPr>
    </w:pPr>
  </w:p>
  <w:p w14:paraId="1188B825" w14:textId="77777777" w:rsidR="00E52056" w:rsidRDefault="00E52056" w:rsidP="00E52056">
    <w:pPr>
      <w:pBdr>
        <w:top w:val="single" w:sz="6" w:space="1" w:color="auto"/>
      </w:pBdr>
      <w:rPr>
        <w:sz w:val="24"/>
      </w:rPr>
    </w:pPr>
  </w:p>
  <w:p w14:paraId="450D11BF" w14:textId="4EAA2C4B" w:rsidR="00E52056" w:rsidRDefault="00E52056" w:rsidP="00E52056">
    <w:pPr>
      <w:pBdr>
        <w:bottom w:val="single" w:sz="6" w:space="1" w:color="auto"/>
      </w:pBdr>
      <w:jc w:val="right"/>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E4EB2">
      <w:rPr>
        <w:rFonts w:ascii="Arial" w:hAnsi="Arial"/>
        <w:b/>
        <w:sz w:val="36"/>
      </w:rPr>
      <w:t>UTCN</w:t>
    </w:r>
    <w:r>
      <w:rPr>
        <w:rFonts w:ascii="Arial" w:hAnsi="Arial"/>
        <w:b/>
        <w:sz w:val="36"/>
      </w:rPr>
      <w:fldChar w:fldCharType="end"/>
    </w:r>
  </w:p>
  <w:p w14:paraId="216EAFF8" w14:textId="431BE497" w:rsidR="00E52056" w:rsidRDefault="00E52056" w:rsidP="00E5205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E4EB2">
      <w:rPr>
        <w:rFonts w:ascii="Arial" w:hAnsi="Arial"/>
        <w:b/>
        <w:sz w:val="36"/>
      </w:rPr>
      <w:t>UTCN</w:t>
    </w:r>
    <w:r>
      <w:rPr>
        <w:rFonts w:ascii="Arial" w:hAnsi="Arial"/>
        <w:b/>
        <w:sz w:val="36"/>
      </w:rPr>
      <w:fldChar w:fldCharType="end"/>
    </w:r>
  </w:p>
  <w:p w14:paraId="2E617FEE" w14:textId="77777777" w:rsidR="00E52056" w:rsidRDefault="00E52056" w:rsidP="00E52056">
    <w:pPr>
      <w:pBdr>
        <w:bottom w:val="single" w:sz="6" w:space="1" w:color="auto"/>
      </w:pBdr>
      <w:jc w:val="right"/>
      <w:rPr>
        <w:sz w:val="24"/>
      </w:rPr>
    </w:pPr>
  </w:p>
  <w:p w14:paraId="6D75A832" w14:textId="77777777" w:rsidR="00E52056" w:rsidRDefault="00E520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06"/>
    </w:tblGrid>
    <w:tr w:rsidR="00E52056" w14:paraId="0D7A9F5C" w14:textId="77777777" w:rsidTr="00E52056">
      <w:tc>
        <w:tcPr>
          <w:tcW w:w="9606" w:type="dxa"/>
        </w:tcPr>
        <w:p w14:paraId="48DE2693" w14:textId="201D5C2F" w:rsidR="00E52056" w:rsidRDefault="0073699B">
          <w:r>
            <w:fldChar w:fldCharType="begin"/>
          </w:r>
          <w:r>
            <w:instrText xml:space="preserve"> SUBJECT  \* MERGEFORMAT </w:instrText>
          </w:r>
          <w:r>
            <w:fldChar w:fldCharType="end"/>
          </w:r>
        </w:p>
      </w:tc>
    </w:tr>
    <w:tr w:rsidR="00E52056" w14:paraId="217B39BC" w14:textId="77777777" w:rsidTr="00E52056">
      <w:tc>
        <w:tcPr>
          <w:tcW w:w="9606" w:type="dxa"/>
        </w:tcPr>
        <w:p w14:paraId="34404A9D" w14:textId="6A4134F3" w:rsidR="00E52056" w:rsidRDefault="0073699B" w:rsidP="00A62B22">
          <w:r>
            <w:fldChar w:fldCharType="begin"/>
          </w:r>
          <w:r>
            <w:instrText xml:space="preserve"> TITLE  \* MERGEFORMAT </w:instrText>
          </w:r>
          <w:r>
            <w:fldChar w:fldCharType="separate"/>
          </w:r>
          <w:proofErr w:type="spellStart"/>
          <w:r w:rsidR="000E4EB2">
            <w:t>Project_Analysis_and_Design_Document</w:t>
          </w:r>
          <w:proofErr w:type="spellEnd"/>
          <w:r w:rsidR="000E4EB2">
            <w:t xml:space="preserve"> (3).docx [Compatibility Mode]</w:t>
          </w:r>
          <w:r>
            <w:fldChar w:fldCharType="end"/>
          </w:r>
        </w:p>
      </w:tc>
    </w:tr>
  </w:tbl>
  <w:p w14:paraId="0F62ACD4" w14:textId="77777777" w:rsidR="00145608" w:rsidRDefault="001456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38A0E"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65014B"/>
    <w:multiLevelType w:val="hybridMultilevel"/>
    <w:tmpl w:val="7C1A95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88255D"/>
    <w:multiLevelType w:val="hybridMultilevel"/>
    <w:tmpl w:val="15666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394165"/>
    <w:multiLevelType w:val="hybridMultilevel"/>
    <w:tmpl w:val="0C429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5C7DE8"/>
    <w:multiLevelType w:val="hybridMultilevel"/>
    <w:tmpl w:val="ECA4D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6F33523B"/>
    <w:multiLevelType w:val="hybridMultilevel"/>
    <w:tmpl w:val="BC0A4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5"/>
  </w:num>
  <w:num w:numId="3">
    <w:abstractNumId w:val="2"/>
  </w:num>
  <w:num w:numId="4">
    <w:abstractNumId w:val="4"/>
  </w:num>
  <w:num w:numId="5">
    <w:abstractNumId w:val="13"/>
  </w:num>
  <w:num w:numId="6">
    <w:abstractNumId w:val="10"/>
  </w:num>
  <w:num w:numId="7">
    <w:abstractNumId w:val="8"/>
  </w:num>
  <w:num w:numId="8">
    <w:abstractNumId w:val="12"/>
  </w:num>
  <w:num w:numId="9">
    <w:abstractNumId w:val="11"/>
  </w:num>
  <w:num w:numId="10">
    <w:abstractNumId w:val="16"/>
  </w:num>
  <w:num w:numId="11">
    <w:abstractNumId w:val="5"/>
  </w:num>
  <w:num w:numId="12">
    <w:abstractNumId w:val="18"/>
  </w:num>
  <w:num w:numId="13">
    <w:abstractNumId w:val="1"/>
  </w:num>
  <w:num w:numId="14">
    <w:abstractNumId w:val="9"/>
  </w:num>
  <w:num w:numId="15">
    <w:abstractNumId w:val="17"/>
  </w:num>
  <w:num w:numId="16">
    <w:abstractNumId w:val="6"/>
  </w:num>
  <w:num w:numId="17">
    <w:abstractNumId w:val="14"/>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22"/>
    <w:rsid w:val="000136A3"/>
    <w:rsid w:val="00020B74"/>
    <w:rsid w:val="000232F1"/>
    <w:rsid w:val="000356D8"/>
    <w:rsid w:val="00040525"/>
    <w:rsid w:val="00064669"/>
    <w:rsid w:val="00080C1F"/>
    <w:rsid w:val="00097566"/>
    <w:rsid w:val="000E4EB2"/>
    <w:rsid w:val="00121EAF"/>
    <w:rsid w:val="00145608"/>
    <w:rsid w:val="00196B2D"/>
    <w:rsid w:val="001C2682"/>
    <w:rsid w:val="001C56D4"/>
    <w:rsid w:val="001F2CB1"/>
    <w:rsid w:val="001F30EF"/>
    <w:rsid w:val="001F34F3"/>
    <w:rsid w:val="0023360C"/>
    <w:rsid w:val="0025137C"/>
    <w:rsid w:val="00262542"/>
    <w:rsid w:val="002731DA"/>
    <w:rsid w:val="00294AD3"/>
    <w:rsid w:val="002F4115"/>
    <w:rsid w:val="003A6E86"/>
    <w:rsid w:val="003E0060"/>
    <w:rsid w:val="00441759"/>
    <w:rsid w:val="00452511"/>
    <w:rsid w:val="00455674"/>
    <w:rsid w:val="00486E32"/>
    <w:rsid w:val="004C40DD"/>
    <w:rsid w:val="004C7C16"/>
    <w:rsid w:val="004F7992"/>
    <w:rsid w:val="00510302"/>
    <w:rsid w:val="00535995"/>
    <w:rsid w:val="005440CE"/>
    <w:rsid w:val="00546A92"/>
    <w:rsid w:val="00555E92"/>
    <w:rsid w:val="005637B2"/>
    <w:rsid w:val="005A1B80"/>
    <w:rsid w:val="005C4E83"/>
    <w:rsid w:val="005D2A49"/>
    <w:rsid w:val="006351B6"/>
    <w:rsid w:val="006B37CF"/>
    <w:rsid w:val="0073699B"/>
    <w:rsid w:val="0077609D"/>
    <w:rsid w:val="007B7922"/>
    <w:rsid w:val="007C0639"/>
    <w:rsid w:val="007E4D26"/>
    <w:rsid w:val="00810587"/>
    <w:rsid w:val="00842479"/>
    <w:rsid w:val="00853F01"/>
    <w:rsid w:val="0085767F"/>
    <w:rsid w:val="008847E2"/>
    <w:rsid w:val="00895185"/>
    <w:rsid w:val="008A38E3"/>
    <w:rsid w:val="008B5580"/>
    <w:rsid w:val="008E0878"/>
    <w:rsid w:val="008E3B9B"/>
    <w:rsid w:val="009015FE"/>
    <w:rsid w:val="00934A61"/>
    <w:rsid w:val="00995DF9"/>
    <w:rsid w:val="009A5CB3"/>
    <w:rsid w:val="009B1885"/>
    <w:rsid w:val="009B262E"/>
    <w:rsid w:val="00A4566E"/>
    <w:rsid w:val="00A50B6C"/>
    <w:rsid w:val="00A62B22"/>
    <w:rsid w:val="00A9057F"/>
    <w:rsid w:val="00AD65A5"/>
    <w:rsid w:val="00AF2207"/>
    <w:rsid w:val="00AF4034"/>
    <w:rsid w:val="00AF7D56"/>
    <w:rsid w:val="00B64C53"/>
    <w:rsid w:val="00B825F3"/>
    <w:rsid w:val="00BA56F3"/>
    <w:rsid w:val="00BC68E4"/>
    <w:rsid w:val="00BE0C35"/>
    <w:rsid w:val="00C00905"/>
    <w:rsid w:val="00C06CA0"/>
    <w:rsid w:val="00C0791A"/>
    <w:rsid w:val="00C21B51"/>
    <w:rsid w:val="00C27568"/>
    <w:rsid w:val="00C41DA5"/>
    <w:rsid w:val="00C9146D"/>
    <w:rsid w:val="00C96F12"/>
    <w:rsid w:val="00CE4FC0"/>
    <w:rsid w:val="00D212D3"/>
    <w:rsid w:val="00D2368D"/>
    <w:rsid w:val="00D54784"/>
    <w:rsid w:val="00D953C6"/>
    <w:rsid w:val="00D95DC8"/>
    <w:rsid w:val="00D96225"/>
    <w:rsid w:val="00DC2B73"/>
    <w:rsid w:val="00DD59A5"/>
    <w:rsid w:val="00DE03BB"/>
    <w:rsid w:val="00E16E48"/>
    <w:rsid w:val="00E25A48"/>
    <w:rsid w:val="00E52056"/>
    <w:rsid w:val="00E60BA2"/>
    <w:rsid w:val="00E936F5"/>
    <w:rsid w:val="00EA5975"/>
    <w:rsid w:val="00EA67BF"/>
    <w:rsid w:val="00EB435A"/>
    <w:rsid w:val="00EC05FC"/>
    <w:rsid w:val="00F04728"/>
    <w:rsid w:val="00F34810"/>
    <w:rsid w:val="00F43BCE"/>
    <w:rsid w:val="00F470C1"/>
    <w:rsid w:val="00F54FA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7923"/>
  <w15:docId w15:val="{AFEEEF45-AD9D-4338-BB24-5F9AD1ED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9D3DE6D5-510C-4BB6-8B23-A5C8E57CA9FF}">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Project_Analysis_and_Design_Document (3).docx [Compatibility Mode]</vt:lpstr>
    </vt:vector>
  </TitlesOfParts>
  <Manager>[Dokumentverantwortlicher]</Manager>
  <Company>UTCN</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Project_Analysis_and_Design_Document (3).docx [Compatibility Mode]</dc:title>
  <dc:creator>Cristina</dc:creator>
  <cp:lastModifiedBy>Tamas Ioana</cp:lastModifiedBy>
  <cp:revision>2</cp:revision>
  <cp:lastPrinted>2019-04-07T18:34:00Z</cp:lastPrinted>
  <dcterms:created xsi:type="dcterms:W3CDTF">2019-04-07T18:38:00Z</dcterms:created>
  <dcterms:modified xsi:type="dcterms:W3CDTF">2019-04-07T18:38:00Z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2019-03-03T14:35:33Z</vt:filetime>
  </property>
</Properties>
</file>