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6A3C6" w14:textId="77777777" w:rsidR="00E421C6" w:rsidRPr="00400EB4" w:rsidRDefault="0016353E">
      <w:pPr>
        <w:pStyle w:val="Title"/>
        <w:jc w:val="right"/>
        <w:rPr>
          <w:rFonts w:ascii="Times New Roman" w:hAnsi="Times New Roman"/>
        </w:rPr>
      </w:pPr>
      <w:bookmarkStart w:id="0" w:name="_GoBack"/>
      <w:bookmarkEnd w:id="0"/>
      <w:r>
        <w:rPr>
          <w:rFonts w:ascii="Times New Roman" w:hAnsi="Times New Roman"/>
        </w:rPr>
        <w:t>Dental Clinic Appointment System</w:t>
      </w:r>
    </w:p>
    <w:p w14:paraId="10B58E9E" w14:textId="77777777"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14:paraId="202CF2E8" w14:textId="77777777" w:rsidR="00E421C6" w:rsidRPr="00400EB4" w:rsidRDefault="00E421C6" w:rsidP="004C19C6">
      <w:pPr>
        <w:pStyle w:val="InfoBlue"/>
      </w:pPr>
    </w:p>
    <w:p w14:paraId="776F67E6" w14:textId="77777777" w:rsidR="00E421C6" w:rsidRPr="00400EB4" w:rsidRDefault="00E421C6">
      <w:pPr>
        <w:pStyle w:val="Title"/>
        <w:rPr>
          <w:rFonts w:ascii="Times New Roman" w:hAnsi="Times New Roman"/>
          <w:sz w:val="28"/>
        </w:rPr>
        <w:sectPr w:rsidR="00E421C6" w:rsidRPr="00400EB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7F1D68C" w14:textId="77777777" w:rsidR="00E421C6" w:rsidRPr="00400EB4"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r w:rsidR="00AD64E8" w:rsidRPr="00400EB4">
        <w:rPr>
          <w:rFonts w:ascii="Times New Roman" w:hAnsi="Times New Roman"/>
        </w:rPr>
        <w:t xml:space="preserve"> </w:t>
      </w:r>
    </w:p>
    <w:p w14:paraId="63C0733A" w14:textId="77777777" w:rsidR="00E421C6" w:rsidRPr="00400EB4" w:rsidRDefault="004C19C6" w:rsidP="001C12A4">
      <w:pPr>
        <w:pStyle w:val="InfoBlue"/>
      </w:pPr>
      <w:r w:rsidRPr="00400EB4">
        <w:t xml:space="preserve"> </w:t>
      </w:r>
      <w:r w:rsidR="00AD64E8" w:rsidRPr="00400EB4">
        <w:t xml:space="preserve">[The introduction of the </w:t>
      </w:r>
      <w:r w:rsidR="00AD64E8" w:rsidRPr="00400EB4">
        <w:rPr>
          <w:b/>
          <w:bCs/>
        </w:rPr>
        <w:t xml:space="preserve">Supplementary Specification </w:t>
      </w:r>
      <w:r w:rsidR="00AD64E8" w:rsidRPr="00400EB4">
        <w:t xml:space="preserve">provides an overview of the entire document. </w:t>
      </w:r>
    </w:p>
    <w:p w14:paraId="69116504"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5B5D2856" w14:textId="77777777" w:rsidR="00E421C6" w:rsidRPr="00400EB4" w:rsidRDefault="00AD64E8" w:rsidP="001C12A4">
      <w:pPr>
        <w:pStyle w:val="InfoBlue"/>
      </w:pPr>
      <w:r w:rsidRPr="00400EB4">
        <w:t xml:space="preserve">Legal and regulatory requirements, including application standards. </w:t>
      </w:r>
    </w:p>
    <w:p w14:paraId="1FE15BF0"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2390C0DC" w14:textId="77777777" w:rsidR="00E421C6" w:rsidRPr="00400EB4" w:rsidRDefault="00AD64E8" w:rsidP="001C12A4">
      <w:pPr>
        <w:pStyle w:val="InfoBlue"/>
      </w:pPr>
      <w:r w:rsidRPr="00400EB4">
        <w:t>Other requirements such as operating systems and environments, compatibility requirements, and design constraints.]</w:t>
      </w:r>
    </w:p>
    <w:p w14:paraId="23D7160A" w14:textId="2540CCD4" w:rsidR="003314DF" w:rsidRDefault="00697B53" w:rsidP="00E062D6">
      <w:pPr>
        <w:pStyle w:val="Heading1"/>
        <w:rPr>
          <w:rFonts w:ascii="Times New Roman" w:hAnsi="Times New Roman"/>
        </w:rPr>
      </w:pPr>
      <w:bookmarkStart w:id="1" w:name="_Toc254775820"/>
      <w:r w:rsidRPr="00400EB4">
        <w:rPr>
          <w:rFonts w:ascii="Times New Roman" w:hAnsi="Times New Roman"/>
        </w:rPr>
        <w:t>Non-functional Requirements</w:t>
      </w:r>
      <w:bookmarkEnd w:id="1"/>
    </w:p>
    <w:p w14:paraId="41FEA367" w14:textId="763621A0" w:rsidR="00E062D6" w:rsidRPr="00E062D6" w:rsidRDefault="00E062D6" w:rsidP="00E062D6">
      <w:pPr>
        <w:ind w:left="720"/>
      </w:pPr>
      <w:r>
        <w:t>Non-functional requirements include the characteristics of a system</w:t>
      </w:r>
      <w:r w:rsidR="00DA1B6F">
        <w:t>. Most of the non-functional requirements will have direct implications to a project in the form of cost</w:t>
      </w:r>
      <w:r w:rsidR="006474EA">
        <w:t>, performance, further development, availability, etc.</w:t>
      </w:r>
    </w:p>
    <w:p w14:paraId="5AC022EA" w14:textId="15B4E2A6" w:rsidR="00E421C6" w:rsidRDefault="0040432F" w:rsidP="00697B53">
      <w:pPr>
        <w:pStyle w:val="Heading2"/>
        <w:rPr>
          <w:rFonts w:ascii="Times New Roman" w:hAnsi="Times New Roman"/>
        </w:rPr>
      </w:pPr>
      <w:bookmarkStart w:id="2" w:name="_Toc254775821"/>
      <w:r w:rsidRPr="00400EB4">
        <w:rPr>
          <w:rFonts w:ascii="Times New Roman" w:hAnsi="Times New Roman"/>
        </w:rPr>
        <w:t>Availability</w:t>
      </w:r>
      <w:bookmarkEnd w:id="2"/>
    </w:p>
    <w:p w14:paraId="5767C6F5" w14:textId="1DBEC912" w:rsidR="006474EA" w:rsidRDefault="006474EA" w:rsidP="006474EA">
      <w:pPr>
        <w:ind w:left="720"/>
      </w:pPr>
      <w:r>
        <w:t>Availability of a system indicates when a system is operational as well as how reliable it is during operational periods.</w:t>
      </w:r>
    </w:p>
    <w:p w14:paraId="3B347714" w14:textId="13590DD8" w:rsidR="006474EA" w:rsidRDefault="00F830D9" w:rsidP="006474EA">
      <w:pPr>
        <w:ind w:left="720"/>
      </w:pPr>
      <w:r>
        <w:t xml:space="preserve">Hours of operation- the app is available </w:t>
      </w:r>
      <w:r w:rsidR="00A37F54">
        <w:t xml:space="preserve">all the time </w:t>
      </w:r>
    </w:p>
    <w:p w14:paraId="5A74DA4E" w14:textId="573FB23C" w:rsidR="00A37F54" w:rsidRPr="006474EA" w:rsidRDefault="00A37F54" w:rsidP="006474EA">
      <w:pPr>
        <w:ind w:left="720"/>
      </w:pPr>
      <w:r>
        <w:t>Locations of operation- available from anywhere but requires internet connection</w:t>
      </w:r>
    </w:p>
    <w:p w14:paraId="18083EB5" w14:textId="5FD11783" w:rsidR="0040432F" w:rsidRDefault="0040432F" w:rsidP="0040432F">
      <w:pPr>
        <w:pStyle w:val="Heading2"/>
        <w:rPr>
          <w:rFonts w:ascii="Times New Roman" w:hAnsi="Times New Roman"/>
        </w:rPr>
      </w:pPr>
      <w:bookmarkStart w:id="3" w:name="_Toc254775822"/>
      <w:r w:rsidRPr="00400EB4">
        <w:rPr>
          <w:rFonts w:ascii="Times New Roman" w:hAnsi="Times New Roman"/>
        </w:rPr>
        <w:t>Performance</w:t>
      </w:r>
      <w:bookmarkEnd w:id="3"/>
    </w:p>
    <w:p w14:paraId="737FEE8E" w14:textId="40AB2C27" w:rsidR="003764D4" w:rsidRDefault="003764D4" w:rsidP="003764D4">
      <w:pPr>
        <w:ind w:left="720"/>
      </w:pPr>
      <w:r>
        <w:t>Response times</w:t>
      </w:r>
    </w:p>
    <w:p w14:paraId="01C9A698" w14:textId="268FCE3F" w:rsidR="003764D4" w:rsidRDefault="003764D4" w:rsidP="003764D4">
      <w:pPr>
        <w:ind w:left="720"/>
      </w:pPr>
      <w:r>
        <w:t>Processing times</w:t>
      </w:r>
    </w:p>
    <w:p w14:paraId="75E8091F" w14:textId="52270422" w:rsidR="003764D4" w:rsidRPr="003764D4" w:rsidRDefault="007514A6" w:rsidP="003764D4">
      <w:pPr>
        <w:ind w:left="720"/>
      </w:pPr>
      <w:r>
        <w:t>Query and Reporting times</w:t>
      </w:r>
    </w:p>
    <w:p w14:paraId="0F5A551D" w14:textId="3DD6684A" w:rsidR="0040432F" w:rsidRDefault="0040432F" w:rsidP="0040432F">
      <w:pPr>
        <w:pStyle w:val="Heading2"/>
        <w:rPr>
          <w:rFonts w:ascii="Times New Roman" w:hAnsi="Times New Roman"/>
        </w:rPr>
      </w:pPr>
      <w:bookmarkStart w:id="4" w:name="_Toc254775823"/>
      <w:r w:rsidRPr="00400EB4">
        <w:rPr>
          <w:rFonts w:ascii="Times New Roman" w:hAnsi="Times New Roman"/>
        </w:rPr>
        <w:t>Security</w:t>
      </w:r>
      <w:bookmarkEnd w:id="4"/>
    </w:p>
    <w:p w14:paraId="656BB3D9" w14:textId="37121F31" w:rsidR="007514A6" w:rsidRDefault="0075411D" w:rsidP="007514A6">
      <w:pPr>
        <w:ind w:left="720"/>
      </w:pPr>
      <w:r>
        <w:t xml:space="preserve">It requires the user to make an account and login </w:t>
      </w:r>
    </w:p>
    <w:p w14:paraId="4D437C22" w14:textId="6241C9A5" w:rsidR="0075411D" w:rsidRDefault="0075411D" w:rsidP="007514A6">
      <w:pPr>
        <w:ind w:left="720"/>
      </w:pPr>
      <w:r>
        <w:t>Access permi</w:t>
      </w:r>
      <w:r w:rsidR="002F1757">
        <w:t>ssions for application data may only be changed by the system’s data admin</w:t>
      </w:r>
    </w:p>
    <w:p w14:paraId="10E1B0E9" w14:textId="0358C991" w:rsidR="002F1757" w:rsidRDefault="002F1757" w:rsidP="007514A6">
      <w:pPr>
        <w:ind w:left="720"/>
      </w:pPr>
      <w:r>
        <w:t>Password requirements</w:t>
      </w:r>
    </w:p>
    <w:p w14:paraId="00397661" w14:textId="04397A79" w:rsidR="00EF40D2" w:rsidRDefault="00EF40D2" w:rsidP="007514A6">
      <w:pPr>
        <w:ind w:left="720"/>
      </w:pPr>
    </w:p>
    <w:p w14:paraId="2C1C1693" w14:textId="1FB668E9" w:rsidR="00EF40D2" w:rsidRPr="00796381" w:rsidRDefault="00EF40D2" w:rsidP="007514A6">
      <w:pPr>
        <w:ind w:left="720"/>
      </w:pPr>
      <w:r w:rsidRPr="00796381">
        <w:rPr>
          <w:color w:val="000000"/>
          <w:shd w:val="clear" w:color="auto" w:fill="FFFFFF"/>
        </w:rPr>
        <w:t xml:space="preserve">Security requirements ensure that the software is protected from unauthorized access to the system and its stored data. It considers different levels of authorization and authentication across different </w:t>
      </w:r>
      <w:proofErr w:type="gramStart"/>
      <w:r w:rsidRPr="00796381">
        <w:rPr>
          <w:color w:val="000000"/>
          <w:shd w:val="clear" w:color="auto" w:fill="FFFFFF"/>
        </w:rPr>
        <w:t>users</w:t>
      </w:r>
      <w:proofErr w:type="gramEnd"/>
      <w:r w:rsidRPr="00796381">
        <w:rPr>
          <w:color w:val="000000"/>
          <w:shd w:val="clear" w:color="auto" w:fill="FFFFFF"/>
        </w:rPr>
        <w:t xml:space="preserve"> roles. For instance, </w:t>
      </w:r>
      <w:r w:rsidRPr="00796381">
        <w:rPr>
          <w:rStyle w:val="Emphasis"/>
          <w:color w:val="000000"/>
          <w:shd w:val="clear" w:color="auto" w:fill="FFFFFF"/>
        </w:rPr>
        <w:t>data privacy</w:t>
      </w:r>
      <w:r w:rsidRPr="00796381">
        <w:rPr>
          <w:color w:val="000000"/>
          <w:shd w:val="clear" w:color="auto" w:fill="FFFFFF"/>
        </w:rPr>
        <w:t> is a security characteristic that describes who can create, see, copy, change, or delete information. Security also includes protection against viruses and malware attacks.</w:t>
      </w:r>
    </w:p>
    <w:p w14:paraId="09FC8A2B" w14:textId="77777777" w:rsidR="002F1757" w:rsidRPr="007514A6" w:rsidRDefault="002F1757" w:rsidP="007514A6">
      <w:pPr>
        <w:ind w:left="720"/>
      </w:pPr>
    </w:p>
    <w:p w14:paraId="177FE539" w14:textId="77777777" w:rsidR="0040432F" w:rsidRPr="00400EB4" w:rsidRDefault="0040432F" w:rsidP="0040432F">
      <w:pPr>
        <w:pStyle w:val="Heading2"/>
        <w:rPr>
          <w:rFonts w:ascii="Times New Roman" w:hAnsi="Times New Roman"/>
        </w:rPr>
      </w:pPr>
      <w:bookmarkStart w:id="5" w:name="_Toc254775824"/>
      <w:r w:rsidRPr="00400EB4">
        <w:rPr>
          <w:rFonts w:ascii="Times New Roman" w:hAnsi="Times New Roman"/>
        </w:rPr>
        <w:t>Testability</w:t>
      </w:r>
      <w:bookmarkEnd w:id="5"/>
    </w:p>
    <w:p w14:paraId="20896B37" w14:textId="5DD602F9" w:rsidR="0040432F" w:rsidRDefault="0040432F" w:rsidP="0040432F">
      <w:pPr>
        <w:pStyle w:val="Heading2"/>
        <w:rPr>
          <w:rFonts w:ascii="Times New Roman" w:hAnsi="Times New Roman"/>
        </w:rPr>
      </w:pPr>
      <w:bookmarkStart w:id="6" w:name="_Toc254775825"/>
      <w:r w:rsidRPr="00400EB4">
        <w:rPr>
          <w:rFonts w:ascii="Times New Roman" w:hAnsi="Times New Roman"/>
        </w:rPr>
        <w:t>Usability</w:t>
      </w:r>
      <w:bookmarkEnd w:id="6"/>
    </w:p>
    <w:p w14:paraId="763CE80A" w14:textId="0904A5B9" w:rsidR="00D116F5" w:rsidRDefault="00D116F5" w:rsidP="00D116F5">
      <w:pPr>
        <w:ind w:left="720"/>
      </w:pPr>
      <w:r>
        <w:t>The application is really easy to use for any type of user that knows how to use a laptop and to surf the internet.</w:t>
      </w:r>
    </w:p>
    <w:p w14:paraId="1EB8EEEC" w14:textId="77777777" w:rsidR="00D116F5" w:rsidRPr="00D116F5" w:rsidRDefault="00D116F5" w:rsidP="00D116F5">
      <w:pPr>
        <w:ind w:left="720"/>
      </w:pPr>
    </w:p>
    <w:p w14:paraId="52E2D699" w14:textId="77777777" w:rsidR="0040432F" w:rsidRPr="00400EB4" w:rsidRDefault="0040432F" w:rsidP="0040432F"/>
    <w:p w14:paraId="634F9F92" w14:textId="77777777" w:rsidR="00E421C6" w:rsidRPr="00400EB4" w:rsidRDefault="00AD64E8">
      <w:pPr>
        <w:pStyle w:val="Heading1"/>
        <w:rPr>
          <w:rFonts w:ascii="Times New Roman" w:hAnsi="Times New Roman"/>
        </w:rPr>
      </w:pPr>
      <w:bookmarkStart w:id="7" w:name="_Toc254775826"/>
      <w:r w:rsidRPr="00400EB4">
        <w:rPr>
          <w:rFonts w:ascii="Times New Roman" w:hAnsi="Times New Roman"/>
        </w:rPr>
        <w:t>Design Constraints</w:t>
      </w:r>
      <w:bookmarkEnd w:id="7"/>
    </w:p>
    <w:p w14:paraId="00A984C7"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02576684" w14:textId="77777777" w:rsidR="00921E0D" w:rsidRPr="00400EB4" w:rsidRDefault="00921E0D">
      <w:pPr>
        <w:pStyle w:val="BodyText"/>
      </w:pPr>
    </w:p>
    <w:sectPr w:rsidR="00921E0D" w:rsidRPr="00400EB4" w:rsidSect="00E421C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8463D" w14:textId="77777777" w:rsidR="00B23FED" w:rsidRDefault="00B23FED">
      <w:pPr>
        <w:spacing w:line="240" w:lineRule="auto"/>
      </w:pPr>
      <w:r>
        <w:separator/>
      </w:r>
    </w:p>
  </w:endnote>
  <w:endnote w:type="continuationSeparator" w:id="0">
    <w:p w14:paraId="1719371E" w14:textId="77777777" w:rsidR="00B23FED" w:rsidRDefault="00B23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807C8"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573F82A9"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AADF1" w14:textId="77777777" w:rsidR="00A962D3" w:rsidRDefault="00A96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47995" w14:textId="77777777" w:rsidR="00A962D3" w:rsidRDefault="00A962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526E9B9" w14:textId="77777777">
      <w:tc>
        <w:tcPr>
          <w:tcW w:w="3162" w:type="dxa"/>
          <w:tcBorders>
            <w:top w:val="nil"/>
            <w:left w:val="nil"/>
            <w:bottom w:val="nil"/>
            <w:right w:val="nil"/>
          </w:tcBorders>
        </w:tcPr>
        <w:p w14:paraId="5D38454B" w14:textId="77777777" w:rsidR="00E421C6" w:rsidRDefault="00E421C6">
          <w:pPr>
            <w:ind w:right="360"/>
          </w:pPr>
        </w:p>
      </w:tc>
      <w:tc>
        <w:tcPr>
          <w:tcW w:w="3162" w:type="dxa"/>
          <w:tcBorders>
            <w:top w:val="nil"/>
            <w:left w:val="nil"/>
            <w:bottom w:val="nil"/>
            <w:right w:val="nil"/>
          </w:tcBorders>
        </w:tcPr>
        <w:p w14:paraId="52C746BB" w14:textId="2F316C7A" w:rsidR="00E421C6" w:rsidRDefault="00AD64E8">
          <w:pPr>
            <w:jc w:val="center"/>
          </w:pPr>
          <w:r>
            <w:sym w:font="Symbol" w:char="F0D3"/>
          </w:r>
          <w:r w:rsidR="00A962D3">
            <w:t>Tamas Ioana</w:t>
          </w:r>
          <w:r>
            <w:t xml:space="preserve"> </w:t>
          </w:r>
          <w:r w:rsidR="00BA055D">
            <w:fldChar w:fldCharType="begin"/>
          </w:r>
          <w:r>
            <w:instrText xml:space="preserve"> DATE \@ "yyyy" </w:instrText>
          </w:r>
          <w:r w:rsidR="00BA055D">
            <w:fldChar w:fldCharType="separate"/>
          </w:r>
          <w:r w:rsidR="009F3B81">
            <w:rPr>
              <w:noProof/>
            </w:rPr>
            <w:t>2019</w:t>
          </w:r>
          <w:r w:rsidR="00BA055D">
            <w:fldChar w:fldCharType="end"/>
          </w:r>
        </w:p>
      </w:tc>
      <w:tc>
        <w:tcPr>
          <w:tcW w:w="3162" w:type="dxa"/>
          <w:tcBorders>
            <w:top w:val="nil"/>
            <w:left w:val="nil"/>
            <w:bottom w:val="nil"/>
            <w:right w:val="nil"/>
          </w:tcBorders>
        </w:tcPr>
        <w:p w14:paraId="41F167C6"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C19C6">
            <w:rPr>
              <w:rStyle w:val="PageNumber"/>
              <w:noProof/>
            </w:rPr>
            <w:t>2</w:t>
          </w:r>
          <w:r w:rsidR="00BA055D">
            <w:rPr>
              <w:rStyle w:val="PageNumber"/>
            </w:rPr>
            <w:fldChar w:fldCharType="end"/>
          </w:r>
        </w:p>
      </w:tc>
    </w:tr>
  </w:tbl>
  <w:p w14:paraId="20E15366" w14:textId="77777777" w:rsidR="00E421C6" w:rsidRDefault="00E421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8B5E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F8368" w14:textId="77777777" w:rsidR="00B23FED" w:rsidRDefault="00B23FED">
      <w:pPr>
        <w:spacing w:line="240" w:lineRule="auto"/>
      </w:pPr>
      <w:r>
        <w:separator/>
      </w:r>
    </w:p>
  </w:footnote>
  <w:footnote w:type="continuationSeparator" w:id="0">
    <w:p w14:paraId="6F55C6F6" w14:textId="77777777" w:rsidR="00B23FED" w:rsidRDefault="00B23F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672A" w14:textId="77777777" w:rsidR="00A962D3" w:rsidRDefault="00A962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087F3" w14:textId="77777777" w:rsidR="00E421C6" w:rsidRDefault="00E421C6">
    <w:pPr>
      <w:rPr>
        <w:sz w:val="24"/>
      </w:rPr>
    </w:pPr>
  </w:p>
  <w:p w14:paraId="6B8C42D3" w14:textId="77777777" w:rsidR="00E421C6" w:rsidRDefault="00E421C6">
    <w:pPr>
      <w:pBdr>
        <w:top w:val="single" w:sz="6" w:space="1" w:color="auto"/>
      </w:pBdr>
      <w:rPr>
        <w:sz w:val="24"/>
      </w:rPr>
    </w:pPr>
  </w:p>
  <w:p w14:paraId="7EEC98C7" w14:textId="77777777" w:rsidR="00E421C6" w:rsidRDefault="0016353E">
    <w:pPr>
      <w:pBdr>
        <w:bottom w:val="single" w:sz="6" w:space="1" w:color="auto"/>
      </w:pBdr>
      <w:jc w:val="right"/>
    </w:pPr>
    <w:r>
      <w:rPr>
        <w:rFonts w:ascii="Arial" w:hAnsi="Arial"/>
        <w:b/>
        <w:sz w:val="36"/>
      </w:rPr>
      <w:t>Tamas Ioana</w:t>
    </w:r>
  </w:p>
  <w:p w14:paraId="55ADFB82" w14:textId="77777777" w:rsidR="00697B53" w:rsidRDefault="0016353E">
    <w:pPr>
      <w:pBdr>
        <w:bottom w:val="single" w:sz="6" w:space="1" w:color="auto"/>
      </w:pBdr>
      <w:jc w:val="right"/>
      <w:rPr>
        <w:rFonts w:ascii="Arial" w:hAnsi="Arial"/>
        <w:b/>
        <w:sz w:val="36"/>
      </w:rPr>
    </w:pPr>
    <w:r>
      <w:rPr>
        <w:rFonts w:ascii="Arial" w:hAnsi="Arial"/>
        <w:b/>
        <w:sz w:val="36"/>
      </w:rPr>
      <w:t>30431</w:t>
    </w:r>
  </w:p>
  <w:p w14:paraId="0E9695C1" w14:textId="77777777" w:rsidR="00E421C6" w:rsidRDefault="00E421C6">
    <w:pPr>
      <w:pBdr>
        <w:bottom w:val="single" w:sz="6" w:space="1" w:color="auto"/>
      </w:pBdr>
      <w:jc w:val="right"/>
      <w:rPr>
        <w:sz w:val="24"/>
      </w:rPr>
    </w:pPr>
  </w:p>
  <w:p w14:paraId="41FBB354"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99F7C" w14:textId="77777777" w:rsidR="00A962D3" w:rsidRDefault="00A962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14:paraId="72FDABA6" w14:textId="77777777" w:rsidTr="004C19C6">
      <w:tc>
        <w:tcPr>
          <w:tcW w:w="9606" w:type="dxa"/>
        </w:tcPr>
        <w:p w14:paraId="03C9E25D" w14:textId="01DDDB0C" w:rsidR="004C19C6" w:rsidRDefault="00A962D3">
          <w:r>
            <w:t>Dental Clinic Appointment System</w:t>
          </w:r>
        </w:p>
      </w:tc>
    </w:tr>
    <w:tr w:rsidR="004C19C6" w14:paraId="3D226940" w14:textId="77777777" w:rsidTr="004C19C6">
      <w:tc>
        <w:tcPr>
          <w:tcW w:w="9606" w:type="dxa"/>
        </w:tcPr>
        <w:p w14:paraId="08AF0368" w14:textId="77777777" w:rsidR="004C19C6" w:rsidRDefault="009F3B81">
          <w:r>
            <w:fldChar w:fldCharType="begin"/>
          </w:r>
          <w:r>
            <w:instrText xml:space="preserve"> TITLE  \* MERGEFORMAT </w:instrText>
          </w:r>
          <w:r>
            <w:fldChar w:fldCharType="separate"/>
          </w:r>
          <w:r w:rsidR="004C19C6">
            <w:t>Supplementary Specification</w:t>
          </w:r>
          <w:r>
            <w:fldChar w:fldCharType="end"/>
          </w:r>
        </w:p>
      </w:tc>
    </w:tr>
  </w:tbl>
  <w:p w14:paraId="6C2C8620" w14:textId="77777777" w:rsidR="00E421C6" w:rsidRDefault="00E421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6464"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074033"/>
    <w:rsid w:val="00161A84"/>
    <w:rsid w:val="0016353E"/>
    <w:rsid w:val="001C12A4"/>
    <w:rsid w:val="002F1757"/>
    <w:rsid w:val="003314DF"/>
    <w:rsid w:val="003764D4"/>
    <w:rsid w:val="00400EB4"/>
    <w:rsid w:val="0040432F"/>
    <w:rsid w:val="004C19C6"/>
    <w:rsid w:val="006474EA"/>
    <w:rsid w:val="00697B53"/>
    <w:rsid w:val="007514A6"/>
    <w:rsid w:val="0075411D"/>
    <w:rsid w:val="00796381"/>
    <w:rsid w:val="007A32FC"/>
    <w:rsid w:val="008421A9"/>
    <w:rsid w:val="00921E0D"/>
    <w:rsid w:val="009F3B81"/>
    <w:rsid w:val="00A37F54"/>
    <w:rsid w:val="00A962D3"/>
    <w:rsid w:val="00AD64E8"/>
    <w:rsid w:val="00B1022E"/>
    <w:rsid w:val="00B23FED"/>
    <w:rsid w:val="00BA055D"/>
    <w:rsid w:val="00D116F5"/>
    <w:rsid w:val="00DA1B6F"/>
    <w:rsid w:val="00E062D6"/>
    <w:rsid w:val="00E421C6"/>
    <w:rsid w:val="00EE5133"/>
    <w:rsid w:val="00EF40D2"/>
    <w:rsid w:val="00F73902"/>
    <w:rsid w:val="00F8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0654DFD"/>
  <w15:docId w15:val="{3E3EBD81-86C8-42E9-8D69-8A990F2F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styleId="Emphasis">
    <w:name w:val="Emphasis"/>
    <w:uiPriority w:val="20"/>
    <w:qFormat/>
    <w:rsid w:val="00EF4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Tamas Ioana</cp:lastModifiedBy>
  <cp:revision>2</cp:revision>
  <cp:lastPrinted>1899-12-31T22:00:00Z</cp:lastPrinted>
  <dcterms:created xsi:type="dcterms:W3CDTF">2019-03-17T16:06:00Z</dcterms:created>
  <dcterms:modified xsi:type="dcterms:W3CDTF">2019-03-17T16:06:00Z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