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B21E7" w14:textId="46AECD06" w:rsidR="00A62B22" w:rsidRPr="00CE4FC0" w:rsidRDefault="00682EDE" w:rsidP="00A62B22">
      <w:pPr>
        <w:pStyle w:val="Title"/>
        <w:jc w:val="right"/>
        <w:rPr>
          <w:rFonts w:ascii="Times New Roman" w:hAnsi="Times New Roman"/>
        </w:rPr>
      </w:pPr>
      <w:r>
        <w:rPr>
          <w:rFonts w:ascii="Times New Roman" w:hAnsi="Times New Roman"/>
        </w:rPr>
        <w:t>Art Collection and Discovery</w:t>
      </w:r>
      <w:r w:rsidR="00C96F12">
        <w:rPr>
          <w:rFonts w:ascii="Times New Roman" w:hAnsi="Times New Roman"/>
        </w:rPr>
        <w:fldChar w:fldCharType="begin"/>
      </w:r>
      <w:r w:rsidR="00C96F12">
        <w:rPr>
          <w:rFonts w:ascii="Times New Roman" w:hAnsi="Times New Roman"/>
        </w:rPr>
        <w:instrText xml:space="preserve"> SUBJECT  \* MERGEFORMAT </w:instrText>
      </w:r>
      <w:r w:rsidR="00C96F12">
        <w:rPr>
          <w:rFonts w:ascii="Times New Roman" w:hAnsi="Times New Roman"/>
        </w:rPr>
        <w:fldChar w:fldCharType="separate"/>
      </w:r>
      <w:r w:rsidR="00C96F12">
        <w:rPr>
          <w:rFonts w:ascii="Times New Roman" w:hAnsi="Times New Roman"/>
        </w:rPr>
        <w:fldChar w:fldCharType="end"/>
      </w:r>
    </w:p>
    <w:p w14:paraId="027076C9" w14:textId="77777777"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14:paraId="2F89A4A8" w14:textId="77777777" w:rsidR="00A62B22" w:rsidRPr="00CE4FC0" w:rsidRDefault="00A62B22" w:rsidP="00E52056">
      <w:pPr>
        <w:pStyle w:val="InfoBlue"/>
        <w:ind w:left="0"/>
        <w:rPr>
          <w:sz w:val="28"/>
        </w:rPr>
      </w:pPr>
    </w:p>
    <w:p w14:paraId="4E7E9E3E" w14:textId="77777777" w:rsidR="00A62B22" w:rsidRPr="00CE4FC0" w:rsidRDefault="00A62B22" w:rsidP="00A62B22">
      <w:pPr>
        <w:sectPr w:rsidR="00A62B22" w:rsidRPr="00CE4FC0">
          <w:headerReference w:type="default" r:id="rId8"/>
          <w:footerReference w:type="even" r:id="rId9"/>
          <w:pgSz w:w="12240" w:h="15840" w:code="1"/>
          <w:pgMar w:top="1440" w:right="1440" w:bottom="1440" w:left="1440" w:header="720" w:footer="720" w:gutter="0"/>
          <w:cols w:space="720"/>
          <w:vAlign w:val="center"/>
        </w:sectPr>
      </w:pPr>
    </w:p>
    <w:p w14:paraId="6A899FDD" w14:textId="77777777" w:rsidR="00D54784" w:rsidRPr="00682EDE" w:rsidRDefault="00D54784" w:rsidP="00D54784">
      <w:pPr>
        <w:pStyle w:val="Heading1"/>
        <w:numPr>
          <w:ilvl w:val="0"/>
          <w:numId w:val="3"/>
        </w:numPr>
        <w:tabs>
          <w:tab w:val="left" w:pos="720"/>
        </w:tabs>
        <w:ind w:hanging="1440"/>
        <w:rPr>
          <w:rFonts w:ascii="Times New Roman" w:hAnsi="Times New Roman"/>
          <w:sz w:val="28"/>
        </w:rPr>
      </w:pPr>
      <w:bookmarkStart w:id="0" w:name="_Toc285793955"/>
      <w:r w:rsidRPr="00682EDE">
        <w:rPr>
          <w:rFonts w:ascii="Times New Roman" w:hAnsi="Times New Roman"/>
          <w:sz w:val="28"/>
        </w:rPr>
        <w:lastRenderedPageBreak/>
        <w:t>Elaboration – Iteration 1</w:t>
      </w:r>
      <w:r w:rsidR="00262542" w:rsidRPr="00682EDE">
        <w:rPr>
          <w:rFonts w:ascii="Times New Roman" w:hAnsi="Times New Roman"/>
          <w:sz w:val="28"/>
        </w:rPr>
        <w:t>.1</w:t>
      </w:r>
      <w:bookmarkEnd w:id="0"/>
    </w:p>
    <w:p w14:paraId="3CC6DE57" w14:textId="77777777" w:rsidR="00D54784" w:rsidRPr="00682EDE" w:rsidRDefault="00D54784" w:rsidP="00D54784">
      <w:pPr>
        <w:pStyle w:val="Heading1"/>
        <w:rPr>
          <w:rFonts w:ascii="Times New Roman" w:hAnsi="Times New Roman"/>
          <w:sz w:val="28"/>
        </w:rPr>
      </w:pPr>
      <w:bookmarkStart w:id="1" w:name="_Toc285793956"/>
      <w:r w:rsidRPr="00682EDE">
        <w:rPr>
          <w:rFonts w:ascii="Times New Roman" w:hAnsi="Times New Roman"/>
          <w:sz w:val="28"/>
        </w:rPr>
        <w:t>Domain Model</w:t>
      </w:r>
      <w:bookmarkEnd w:id="1"/>
    </w:p>
    <w:p w14:paraId="590548E0" w14:textId="27F5F8EF" w:rsidR="00682EDE" w:rsidRDefault="001E75C6" w:rsidP="00D54784">
      <w:pPr>
        <w:ind w:left="720"/>
        <w:rPr>
          <w:sz w:val="24"/>
        </w:rPr>
      </w:pPr>
      <w:r>
        <w:rPr>
          <w:sz w:val="24"/>
        </w:rPr>
        <w:t>Since the app is designed for artists, galleries, as well as art enthusiasts, the following entities must be present:</w:t>
      </w:r>
    </w:p>
    <w:p w14:paraId="225BB195" w14:textId="28E1AE1B" w:rsidR="001E75C6" w:rsidRDefault="001E75C6" w:rsidP="001E75C6">
      <w:pPr>
        <w:pStyle w:val="ListParagraph"/>
        <w:numPr>
          <w:ilvl w:val="0"/>
          <w:numId w:val="15"/>
        </w:numPr>
        <w:rPr>
          <w:sz w:val="24"/>
        </w:rPr>
      </w:pPr>
      <w:r>
        <w:rPr>
          <w:sz w:val="24"/>
        </w:rPr>
        <w:t>Artist</w:t>
      </w:r>
    </w:p>
    <w:p w14:paraId="6D8E4C42" w14:textId="2EBD44B4" w:rsidR="001E75C6" w:rsidRDefault="001E75C6" w:rsidP="001E75C6">
      <w:pPr>
        <w:pStyle w:val="ListParagraph"/>
        <w:numPr>
          <w:ilvl w:val="0"/>
          <w:numId w:val="15"/>
        </w:numPr>
        <w:rPr>
          <w:sz w:val="24"/>
        </w:rPr>
      </w:pPr>
      <w:r>
        <w:rPr>
          <w:sz w:val="24"/>
        </w:rPr>
        <w:t>Artwork</w:t>
      </w:r>
    </w:p>
    <w:p w14:paraId="34EAAC0C" w14:textId="4436BF27" w:rsidR="001E75C6" w:rsidRDefault="001E75C6" w:rsidP="001E75C6">
      <w:pPr>
        <w:pStyle w:val="ListParagraph"/>
        <w:numPr>
          <w:ilvl w:val="0"/>
          <w:numId w:val="15"/>
        </w:numPr>
        <w:rPr>
          <w:sz w:val="24"/>
        </w:rPr>
      </w:pPr>
      <w:r>
        <w:rPr>
          <w:sz w:val="24"/>
        </w:rPr>
        <w:t>User</w:t>
      </w:r>
    </w:p>
    <w:p w14:paraId="03500F9E" w14:textId="1FEDE5EC" w:rsidR="001E75C6" w:rsidRDefault="001E75C6" w:rsidP="001E75C6">
      <w:pPr>
        <w:pStyle w:val="ListParagraph"/>
        <w:numPr>
          <w:ilvl w:val="0"/>
          <w:numId w:val="15"/>
        </w:numPr>
        <w:rPr>
          <w:sz w:val="24"/>
        </w:rPr>
      </w:pPr>
      <w:r>
        <w:rPr>
          <w:sz w:val="24"/>
        </w:rPr>
        <w:t>Gallery</w:t>
      </w:r>
    </w:p>
    <w:p w14:paraId="049A6295" w14:textId="2A3D1140" w:rsidR="001E75C6" w:rsidRDefault="001F5E7D" w:rsidP="001E75C6">
      <w:pPr>
        <w:pStyle w:val="ListParagraph"/>
        <w:numPr>
          <w:ilvl w:val="0"/>
          <w:numId w:val="15"/>
        </w:numPr>
        <w:rPr>
          <w:sz w:val="24"/>
        </w:rPr>
      </w:pPr>
      <w:r>
        <w:rPr>
          <w:sz w:val="24"/>
        </w:rPr>
        <w:t>Event</w:t>
      </w:r>
    </w:p>
    <w:p w14:paraId="2A1A1ABE" w14:textId="3127AF14" w:rsidR="00F4379E" w:rsidRDefault="00F4379E" w:rsidP="00F4379E">
      <w:pPr>
        <w:ind w:left="720"/>
        <w:rPr>
          <w:noProof/>
        </w:rPr>
      </w:pPr>
      <w:r>
        <w:rPr>
          <w:noProof/>
        </w:rPr>
        <w:drawing>
          <wp:anchor distT="0" distB="0" distL="114300" distR="114300" simplePos="0" relativeHeight="251656192" behindDoc="0" locked="0" layoutInCell="1" allowOverlap="1" wp14:anchorId="6B9F6F75" wp14:editId="5F293BA7">
            <wp:simplePos x="0" y="0"/>
            <wp:positionH relativeFrom="column">
              <wp:posOffset>996950</wp:posOffset>
            </wp:positionH>
            <wp:positionV relativeFrom="page">
              <wp:posOffset>3479800</wp:posOffset>
            </wp:positionV>
            <wp:extent cx="3949700" cy="30892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000" t="23172" r="30342" b="14720"/>
                    <a:stretch/>
                  </pic:blipFill>
                  <pic:spPr bwMode="auto">
                    <a:xfrm>
                      <a:off x="0" y="0"/>
                      <a:ext cx="3949700" cy="3089275"/>
                    </a:xfrm>
                    <a:prstGeom prst="rect">
                      <a:avLst/>
                    </a:prstGeom>
                    <a:ln>
                      <a:noFill/>
                    </a:ln>
                    <a:extLst>
                      <a:ext uri="{53640926-AAD7-44D8-BBD7-CCE9431645EC}">
                        <a14:shadowObscured xmlns:a14="http://schemas.microsoft.com/office/drawing/2010/main"/>
                      </a:ext>
                    </a:extLst>
                  </pic:spPr>
                </pic:pic>
              </a:graphicData>
            </a:graphic>
          </wp:anchor>
        </w:drawing>
      </w:r>
      <w:r>
        <w:rPr>
          <w:sz w:val="24"/>
        </w:rPr>
        <w:t>Since the artist, the buyer, and the gallery all have names and credentials, they can inherit those features from a basic user, and add their specific fields (and later have specific methods associated to each one of them).</w:t>
      </w:r>
    </w:p>
    <w:p w14:paraId="06A7B22C" w14:textId="1A28FABC" w:rsidR="00E776B7" w:rsidRPr="00E776B7" w:rsidRDefault="00E776B7" w:rsidP="00E776B7">
      <w:pPr>
        <w:ind w:left="720"/>
        <w:rPr>
          <w:sz w:val="24"/>
        </w:rPr>
      </w:pPr>
    </w:p>
    <w:p w14:paraId="782A819B" w14:textId="77777777" w:rsidR="00D54784" w:rsidRPr="00682EDE" w:rsidRDefault="00D54784" w:rsidP="00D54784">
      <w:pPr>
        <w:pStyle w:val="Heading1"/>
        <w:rPr>
          <w:rFonts w:ascii="Times New Roman" w:hAnsi="Times New Roman"/>
          <w:sz w:val="28"/>
        </w:rPr>
      </w:pPr>
      <w:bookmarkStart w:id="2" w:name="_Toc285793957"/>
      <w:r w:rsidRPr="00682EDE">
        <w:rPr>
          <w:rFonts w:ascii="Times New Roman" w:hAnsi="Times New Roman"/>
          <w:sz w:val="28"/>
        </w:rPr>
        <w:t>Architectural Design</w:t>
      </w:r>
      <w:bookmarkEnd w:id="2"/>
    </w:p>
    <w:p w14:paraId="11BB2287" w14:textId="77777777" w:rsidR="00D54784" w:rsidRPr="00682EDE" w:rsidRDefault="00D54784" w:rsidP="00D54784">
      <w:pPr>
        <w:pStyle w:val="Heading2"/>
        <w:rPr>
          <w:rFonts w:ascii="Times New Roman" w:hAnsi="Times New Roman"/>
          <w:sz w:val="24"/>
        </w:rPr>
      </w:pPr>
      <w:bookmarkStart w:id="3" w:name="_Toc285793958"/>
      <w:r w:rsidRPr="00682EDE">
        <w:rPr>
          <w:rFonts w:ascii="Times New Roman" w:hAnsi="Times New Roman"/>
          <w:sz w:val="24"/>
        </w:rPr>
        <w:t>Conceptual Architecture</w:t>
      </w:r>
      <w:bookmarkEnd w:id="3"/>
    </w:p>
    <w:p w14:paraId="6A404DB8" w14:textId="130F14A7" w:rsidR="00FA2DAC" w:rsidRPr="00FA2DAC" w:rsidRDefault="00FA2DAC" w:rsidP="00D54784">
      <w:pPr>
        <w:ind w:left="720"/>
        <w:rPr>
          <w:sz w:val="24"/>
        </w:rPr>
      </w:pPr>
      <w:r>
        <w:rPr>
          <w:sz w:val="24"/>
        </w:rPr>
        <w:t>The architecture is going to be multi-layered. It is a simple architecture, easy to understand and use, which offers a clear separation based on roles: each layer handles different types of functionalities. The presentation layer contains the UI components, while the model includes the aforementioned classes. The service layer handles all operations that can be performed on and by the entities in the model</w:t>
      </w:r>
      <w:r w:rsidR="00C500A1">
        <w:rPr>
          <w:sz w:val="24"/>
        </w:rPr>
        <w:t>. The DAOs, as their name suggests, are objects which access and retrieve the data, one object corresponding to each entity. Last but not least, there is a database, designed in MySQL, which will contain the tables with all the data needed by the application.</w:t>
      </w:r>
    </w:p>
    <w:p w14:paraId="3B116B46" w14:textId="227B5C66" w:rsidR="00F4379E" w:rsidRPr="00F4379E" w:rsidRDefault="00F4379E" w:rsidP="00D54784">
      <w:pPr>
        <w:ind w:left="720"/>
        <w:rPr>
          <w:sz w:val="24"/>
        </w:rPr>
      </w:pPr>
    </w:p>
    <w:p w14:paraId="4E474766" w14:textId="7194696D" w:rsidR="00D54784" w:rsidRPr="00682EDE" w:rsidRDefault="00FA2DAC" w:rsidP="00D54784">
      <w:pPr>
        <w:pStyle w:val="Heading2"/>
        <w:rPr>
          <w:rFonts w:ascii="Times New Roman" w:hAnsi="Times New Roman"/>
          <w:sz w:val="24"/>
        </w:rPr>
      </w:pPr>
      <w:bookmarkStart w:id="4" w:name="_Toc285793959"/>
      <w:r>
        <w:rPr>
          <w:noProof/>
        </w:rPr>
        <w:lastRenderedPageBreak/>
        <w:drawing>
          <wp:anchor distT="0" distB="0" distL="114300" distR="114300" simplePos="0" relativeHeight="251659264" behindDoc="0" locked="0" layoutInCell="1" allowOverlap="1" wp14:anchorId="78CAE9F4" wp14:editId="57E42643">
            <wp:simplePos x="0" y="0"/>
            <wp:positionH relativeFrom="column">
              <wp:posOffset>674370</wp:posOffset>
            </wp:positionH>
            <wp:positionV relativeFrom="paragraph">
              <wp:posOffset>307975</wp:posOffset>
            </wp:positionV>
            <wp:extent cx="4595495" cy="5638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8846" t="19753" r="41026" b="14530"/>
                    <a:stretch/>
                  </pic:blipFill>
                  <pic:spPr bwMode="auto">
                    <a:xfrm>
                      <a:off x="0" y="0"/>
                      <a:ext cx="4595495" cy="563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784" w:rsidRPr="00682EDE">
        <w:rPr>
          <w:rFonts w:ascii="Times New Roman" w:hAnsi="Times New Roman"/>
          <w:sz w:val="24"/>
        </w:rPr>
        <w:t>Package Design</w:t>
      </w:r>
      <w:bookmarkEnd w:id="4"/>
    </w:p>
    <w:p w14:paraId="78E9DF35" w14:textId="50CBE695" w:rsidR="001553FF" w:rsidRPr="001553FF" w:rsidRDefault="001553FF" w:rsidP="00FA2DAC">
      <w:pPr>
        <w:pStyle w:val="Heading2"/>
        <w:numPr>
          <w:ilvl w:val="0"/>
          <w:numId w:val="0"/>
        </w:numPr>
        <w:rPr>
          <w:rFonts w:ascii="Times New Roman" w:hAnsi="Times New Roman"/>
          <w:sz w:val="24"/>
        </w:rPr>
      </w:pPr>
      <w:bookmarkStart w:id="5" w:name="_Toc285793960"/>
    </w:p>
    <w:p w14:paraId="2F5C814C" w14:textId="464CCAC1" w:rsidR="00D54784" w:rsidRPr="00682EDE" w:rsidRDefault="00D54784" w:rsidP="00D54784">
      <w:pPr>
        <w:pStyle w:val="Heading2"/>
        <w:rPr>
          <w:rFonts w:ascii="Times New Roman" w:hAnsi="Times New Roman"/>
          <w:sz w:val="24"/>
        </w:rPr>
      </w:pPr>
      <w:r w:rsidRPr="00682EDE">
        <w:rPr>
          <w:rFonts w:ascii="Times New Roman" w:hAnsi="Times New Roman"/>
          <w:sz w:val="24"/>
        </w:rPr>
        <w:t>Component and Deployment Diagrams</w:t>
      </w:r>
      <w:bookmarkEnd w:id="5"/>
    </w:p>
    <w:p w14:paraId="192E0138" w14:textId="1563D95E" w:rsidR="00D5705D" w:rsidRPr="00D5705D" w:rsidRDefault="00D5705D" w:rsidP="00D5705D">
      <w:pPr>
        <w:pStyle w:val="Heading1"/>
        <w:numPr>
          <w:ilvl w:val="0"/>
          <w:numId w:val="0"/>
        </w:numPr>
        <w:tabs>
          <w:tab w:val="left" w:pos="720"/>
        </w:tabs>
        <w:ind w:left="720" w:hanging="720"/>
        <w:rPr>
          <w:rFonts w:ascii="Times New Roman" w:hAnsi="Times New Roman"/>
          <w:b w:val="0"/>
          <w:noProof/>
        </w:rPr>
      </w:pPr>
      <w:r>
        <w:rPr>
          <w:noProof/>
        </w:rPr>
        <w:tab/>
      </w:r>
      <w:r>
        <w:rPr>
          <w:rFonts w:ascii="Times New Roman" w:hAnsi="Times New Roman"/>
          <w:b w:val="0"/>
          <w:noProof/>
        </w:rPr>
        <w:t>Deployment Diagram:</w:t>
      </w:r>
    </w:p>
    <w:p w14:paraId="42F8A08F" w14:textId="138397E0" w:rsidR="00262542" w:rsidRDefault="00D5705D" w:rsidP="00D5705D">
      <w:pPr>
        <w:pStyle w:val="Heading1"/>
        <w:numPr>
          <w:ilvl w:val="0"/>
          <w:numId w:val="0"/>
        </w:numPr>
        <w:tabs>
          <w:tab w:val="left" w:pos="720"/>
        </w:tabs>
        <w:ind w:left="720" w:hanging="720"/>
        <w:rPr>
          <w:rFonts w:ascii="Times New Roman" w:hAnsi="Times New Roman"/>
          <w:sz w:val="28"/>
        </w:rPr>
      </w:pPr>
      <w:r>
        <w:rPr>
          <w:rFonts w:ascii="Times New Roman" w:hAnsi="Times New Roman"/>
          <w:sz w:val="28"/>
        </w:rPr>
        <w:tab/>
      </w:r>
      <w:r>
        <w:rPr>
          <w:noProof/>
        </w:rPr>
        <w:drawing>
          <wp:inline distT="0" distB="0" distL="0" distR="0" wp14:anchorId="63085AB6" wp14:editId="2EDDF16C">
            <wp:extent cx="5155753" cy="130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77" t="36847" r="23183" b="39031"/>
                    <a:stretch/>
                  </pic:blipFill>
                  <pic:spPr bwMode="auto">
                    <a:xfrm>
                      <a:off x="0" y="0"/>
                      <a:ext cx="5155753" cy="1301750"/>
                    </a:xfrm>
                    <a:prstGeom prst="rect">
                      <a:avLst/>
                    </a:prstGeom>
                    <a:ln>
                      <a:noFill/>
                    </a:ln>
                    <a:extLst>
                      <a:ext uri="{53640926-AAD7-44D8-BBD7-CCE9431645EC}">
                        <a14:shadowObscured xmlns:a14="http://schemas.microsoft.com/office/drawing/2010/main"/>
                      </a:ext>
                    </a:extLst>
                  </pic:spPr>
                </pic:pic>
              </a:graphicData>
            </a:graphic>
          </wp:inline>
        </w:drawing>
      </w:r>
    </w:p>
    <w:p w14:paraId="50CF7F36" w14:textId="77777777" w:rsidR="00AD2B68" w:rsidRDefault="00AD2B68" w:rsidP="00D5705D">
      <w:pPr>
        <w:rPr>
          <w:noProof/>
        </w:rPr>
      </w:pPr>
    </w:p>
    <w:p w14:paraId="7B330A45" w14:textId="43502624" w:rsidR="006E398C" w:rsidRPr="00AD2B68" w:rsidRDefault="006E398C" w:rsidP="00D5705D">
      <w:pPr>
        <w:rPr>
          <w:sz w:val="24"/>
        </w:rPr>
      </w:pPr>
      <w:r>
        <w:rPr>
          <w:noProof/>
        </w:rPr>
        <w:drawing>
          <wp:anchor distT="0" distB="0" distL="114300" distR="114300" simplePos="0" relativeHeight="251661312" behindDoc="0" locked="0" layoutInCell="1" allowOverlap="1" wp14:anchorId="7D9E6F73" wp14:editId="4061DAB4">
            <wp:simplePos x="0" y="0"/>
            <wp:positionH relativeFrom="column">
              <wp:posOffset>0</wp:posOffset>
            </wp:positionH>
            <wp:positionV relativeFrom="paragraph">
              <wp:posOffset>377825</wp:posOffset>
            </wp:positionV>
            <wp:extent cx="6062345" cy="36766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2970" t="23524" r="25961" b="23458"/>
                    <a:stretch/>
                  </pic:blipFill>
                  <pic:spPr bwMode="auto">
                    <a:xfrm>
                      <a:off x="0" y="0"/>
                      <a:ext cx="6062345"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05D">
        <w:rPr>
          <w:sz w:val="24"/>
        </w:rPr>
        <w:tab/>
        <w:t>Component Diagram:</w:t>
      </w:r>
    </w:p>
    <w:p w14:paraId="7492FF96" w14:textId="231ECDCE" w:rsidR="00D5705D" w:rsidRDefault="00D5705D" w:rsidP="00D5705D">
      <w:pPr>
        <w:rPr>
          <w:sz w:val="24"/>
        </w:rPr>
      </w:pPr>
      <w:bookmarkStart w:id="6" w:name="_GoBack"/>
      <w:bookmarkEnd w:id="6"/>
    </w:p>
    <w:p w14:paraId="4D217FB3" w14:textId="77777777" w:rsidR="000F2018" w:rsidRPr="00D5705D" w:rsidRDefault="000F2018" w:rsidP="00D5705D">
      <w:pPr>
        <w:rPr>
          <w:sz w:val="24"/>
        </w:rPr>
      </w:pPr>
    </w:p>
    <w:p w14:paraId="57345428" w14:textId="77777777" w:rsidR="00262542" w:rsidRPr="00682EDE" w:rsidRDefault="00262542" w:rsidP="00262542">
      <w:pPr>
        <w:pStyle w:val="Heading1"/>
        <w:numPr>
          <w:ilvl w:val="0"/>
          <w:numId w:val="3"/>
        </w:numPr>
        <w:tabs>
          <w:tab w:val="left" w:pos="720"/>
        </w:tabs>
        <w:ind w:hanging="1440"/>
        <w:rPr>
          <w:rFonts w:ascii="Times New Roman" w:hAnsi="Times New Roman"/>
          <w:sz w:val="28"/>
        </w:rPr>
      </w:pPr>
      <w:bookmarkStart w:id="7" w:name="_Toc285793961"/>
      <w:r w:rsidRPr="00682EDE">
        <w:rPr>
          <w:rFonts w:ascii="Times New Roman" w:hAnsi="Times New Roman"/>
          <w:sz w:val="28"/>
        </w:rPr>
        <w:t>Elaboration – Iteration 1.</w:t>
      </w:r>
      <w:r w:rsidR="00F04728" w:rsidRPr="00682EDE">
        <w:rPr>
          <w:rFonts w:ascii="Times New Roman" w:hAnsi="Times New Roman"/>
          <w:sz w:val="28"/>
        </w:rPr>
        <w:t>2</w:t>
      </w:r>
      <w:bookmarkEnd w:id="7"/>
    </w:p>
    <w:p w14:paraId="0D8D63F1" w14:textId="77777777" w:rsidR="009B1885" w:rsidRPr="00682EDE" w:rsidRDefault="00D54784" w:rsidP="00262542">
      <w:pPr>
        <w:pStyle w:val="Heading1"/>
        <w:numPr>
          <w:ilvl w:val="0"/>
          <w:numId w:val="12"/>
        </w:numPr>
        <w:ind w:left="709" w:hanging="709"/>
        <w:rPr>
          <w:rFonts w:ascii="Times New Roman" w:hAnsi="Times New Roman"/>
          <w:sz w:val="28"/>
        </w:rPr>
      </w:pPr>
      <w:bookmarkStart w:id="8" w:name="_Toc285793962"/>
      <w:r w:rsidRPr="00682EDE">
        <w:rPr>
          <w:rFonts w:ascii="Times New Roman" w:hAnsi="Times New Roman"/>
          <w:sz w:val="28"/>
        </w:rPr>
        <w:t>Design Model</w:t>
      </w:r>
      <w:bookmarkEnd w:id="8"/>
    </w:p>
    <w:p w14:paraId="043FCD20" w14:textId="77777777" w:rsidR="00934A61" w:rsidRPr="00682EDE" w:rsidRDefault="00D54784" w:rsidP="00262542">
      <w:pPr>
        <w:pStyle w:val="Heading2"/>
        <w:numPr>
          <w:ilvl w:val="1"/>
          <w:numId w:val="12"/>
        </w:numPr>
        <w:ind w:left="709" w:hanging="709"/>
        <w:rPr>
          <w:rFonts w:ascii="Times New Roman" w:hAnsi="Times New Roman"/>
          <w:sz w:val="24"/>
        </w:rPr>
      </w:pPr>
      <w:bookmarkStart w:id="9" w:name="_Toc285793963"/>
      <w:r w:rsidRPr="00682EDE">
        <w:rPr>
          <w:rFonts w:ascii="Times New Roman" w:hAnsi="Times New Roman"/>
          <w:sz w:val="24"/>
        </w:rPr>
        <w:t>Dynamic Behavior</w:t>
      </w:r>
      <w:bookmarkEnd w:id="9"/>
    </w:p>
    <w:p w14:paraId="1EACFD6C" w14:textId="77777777" w:rsidR="00D54784" w:rsidRPr="00682EDE" w:rsidRDefault="00D54784" w:rsidP="00262542">
      <w:pPr>
        <w:ind w:left="709"/>
        <w:rPr>
          <w:i/>
          <w:color w:val="943634"/>
          <w:sz w:val="24"/>
        </w:rPr>
      </w:pPr>
      <w:r w:rsidRPr="00682EDE">
        <w:rPr>
          <w:i/>
          <w:color w:val="943634"/>
          <w:sz w:val="24"/>
        </w:rPr>
        <w:t>[Create the interaction diagrams (1 sequence, 1 communication diagrams) for 2 relevant scenarios]</w:t>
      </w:r>
    </w:p>
    <w:p w14:paraId="6D82E5EF" w14:textId="77777777" w:rsidR="00934A61" w:rsidRPr="00682EDE" w:rsidRDefault="00D54784" w:rsidP="00262542">
      <w:pPr>
        <w:pStyle w:val="Heading2"/>
        <w:numPr>
          <w:ilvl w:val="1"/>
          <w:numId w:val="12"/>
        </w:numPr>
        <w:ind w:left="709" w:hanging="709"/>
        <w:rPr>
          <w:rFonts w:ascii="Times New Roman" w:hAnsi="Times New Roman"/>
          <w:sz w:val="24"/>
        </w:rPr>
      </w:pPr>
      <w:bookmarkStart w:id="10" w:name="_Toc285793964"/>
      <w:r w:rsidRPr="00682EDE">
        <w:rPr>
          <w:rFonts w:ascii="Times New Roman" w:hAnsi="Times New Roman"/>
          <w:sz w:val="24"/>
        </w:rPr>
        <w:t xml:space="preserve">Class </w:t>
      </w:r>
      <w:r w:rsidR="00842479" w:rsidRPr="00682EDE">
        <w:rPr>
          <w:rFonts w:ascii="Times New Roman" w:hAnsi="Times New Roman"/>
          <w:sz w:val="24"/>
        </w:rPr>
        <w:t>Design</w:t>
      </w:r>
      <w:bookmarkEnd w:id="10"/>
    </w:p>
    <w:p w14:paraId="51BBE986" w14:textId="77777777" w:rsidR="00D54784" w:rsidRPr="00682EDE" w:rsidRDefault="00D54784" w:rsidP="00262542">
      <w:pPr>
        <w:ind w:left="709"/>
        <w:rPr>
          <w:i/>
          <w:color w:val="943634"/>
          <w:sz w:val="24"/>
        </w:rPr>
      </w:pPr>
      <w:r w:rsidRPr="00682EDE">
        <w:rPr>
          <w:i/>
          <w:color w:val="943634"/>
          <w:sz w:val="24"/>
        </w:rPr>
        <w:t>[Create the</w:t>
      </w:r>
      <w:r w:rsidR="00842479" w:rsidRPr="00682EDE">
        <w:rPr>
          <w:i/>
          <w:color w:val="943634"/>
          <w:sz w:val="24"/>
        </w:rPr>
        <w:t xml:space="preserve"> UML</w:t>
      </w:r>
      <w:r w:rsidRPr="00682EDE">
        <w:rPr>
          <w:i/>
          <w:color w:val="943634"/>
          <w:sz w:val="24"/>
        </w:rPr>
        <w:t xml:space="preserve"> class diagram; apply</w:t>
      </w:r>
      <w:r w:rsidR="00CE4FC0" w:rsidRPr="00682EDE">
        <w:rPr>
          <w:i/>
          <w:color w:val="943634"/>
          <w:sz w:val="24"/>
        </w:rPr>
        <w:t xml:space="preserve"> </w:t>
      </w:r>
      <w:proofErr w:type="spellStart"/>
      <w:r w:rsidR="00CE4FC0" w:rsidRPr="00682EDE">
        <w:rPr>
          <w:i/>
          <w:color w:val="943634"/>
          <w:sz w:val="24"/>
        </w:rPr>
        <w:t>GoF</w:t>
      </w:r>
      <w:proofErr w:type="spellEnd"/>
      <w:r w:rsidR="00CE4FC0" w:rsidRPr="00682EDE">
        <w:rPr>
          <w:i/>
          <w:color w:val="943634"/>
          <w:sz w:val="24"/>
        </w:rPr>
        <w:t xml:space="preserve"> patterns</w:t>
      </w:r>
      <w:r w:rsidRPr="00682EDE">
        <w:rPr>
          <w:i/>
          <w:color w:val="943634"/>
          <w:sz w:val="24"/>
        </w:rPr>
        <w:t xml:space="preserve"> and motivate your choice]</w:t>
      </w:r>
    </w:p>
    <w:p w14:paraId="30FAA281" w14:textId="77777777" w:rsidR="00EA67BF" w:rsidRPr="00682EDE" w:rsidRDefault="00D54784" w:rsidP="00262542">
      <w:pPr>
        <w:pStyle w:val="Heading1"/>
        <w:numPr>
          <w:ilvl w:val="0"/>
          <w:numId w:val="12"/>
        </w:numPr>
        <w:ind w:left="709" w:hanging="709"/>
        <w:rPr>
          <w:rFonts w:ascii="Times New Roman" w:hAnsi="Times New Roman"/>
          <w:sz w:val="28"/>
        </w:rPr>
      </w:pPr>
      <w:bookmarkStart w:id="11" w:name="_Toc285793965"/>
      <w:r w:rsidRPr="00682EDE">
        <w:rPr>
          <w:rFonts w:ascii="Times New Roman" w:hAnsi="Times New Roman"/>
          <w:sz w:val="28"/>
        </w:rPr>
        <w:t>Data Model</w:t>
      </w:r>
      <w:bookmarkEnd w:id="11"/>
    </w:p>
    <w:p w14:paraId="1A390D20" w14:textId="77777777" w:rsidR="00D54784" w:rsidRPr="00682EDE" w:rsidRDefault="00D54784" w:rsidP="00262542">
      <w:pPr>
        <w:ind w:left="709"/>
        <w:rPr>
          <w:i/>
          <w:color w:val="943634"/>
          <w:sz w:val="22"/>
        </w:rPr>
      </w:pPr>
      <w:r w:rsidRPr="00682EDE">
        <w:rPr>
          <w:i/>
          <w:color w:val="943634"/>
          <w:sz w:val="22"/>
        </w:rPr>
        <w:t>[Create the data model for the system.]</w:t>
      </w:r>
    </w:p>
    <w:p w14:paraId="19B94B6F" w14:textId="77777777" w:rsidR="00D54784" w:rsidRPr="00682EDE" w:rsidRDefault="00D54784" w:rsidP="00262542">
      <w:pPr>
        <w:pStyle w:val="Heading1"/>
        <w:numPr>
          <w:ilvl w:val="0"/>
          <w:numId w:val="12"/>
        </w:numPr>
        <w:ind w:left="709" w:hanging="709"/>
        <w:rPr>
          <w:rFonts w:ascii="Times New Roman" w:hAnsi="Times New Roman"/>
          <w:sz w:val="28"/>
        </w:rPr>
      </w:pPr>
      <w:bookmarkStart w:id="12" w:name="_Toc285793966"/>
      <w:r w:rsidRPr="00682EDE">
        <w:rPr>
          <w:rFonts w:ascii="Times New Roman" w:hAnsi="Times New Roman"/>
          <w:sz w:val="28"/>
        </w:rPr>
        <w:t>Test</w:t>
      </w:r>
      <w:bookmarkEnd w:id="12"/>
      <w:r w:rsidR="00995DF9" w:rsidRPr="00682EDE">
        <w:rPr>
          <w:rFonts w:ascii="Times New Roman" w:hAnsi="Times New Roman"/>
          <w:sz w:val="28"/>
        </w:rPr>
        <w:t xml:space="preserve"> Strategy</w:t>
      </w:r>
    </w:p>
    <w:p w14:paraId="748FADC0" w14:textId="77777777" w:rsidR="00D54784" w:rsidRPr="00682EDE" w:rsidRDefault="00D54784" w:rsidP="00262542">
      <w:pPr>
        <w:ind w:left="709"/>
        <w:rPr>
          <w:i/>
          <w:color w:val="943634"/>
          <w:sz w:val="22"/>
        </w:rPr>
      </w:pPr>
      <w:r w:rsidRPr="00682EDE">
        <w:rPr>
          <w:i/>
          <w:color w:val="943634"/>
          <w:sz w:val="22"/>
        </w:rPr>
        <w:t>[</w:t>
      </w:r>
      <w:r w:rsidR="00510302" w:rsidRPr="00682EDE">
        <w:rPr>
          <w:i/>
          <w:color w:val="943634"/>
          <w:sz w:val="22"/>
        </w:rPr>
        <w:t>Present the used testing methods and the associated test case scenarios</w:t>
      </w:r>
      <w:r w:rsidRPr="00682EDE">
        <w:rPr>
          <w:i/>
          <w:color w:val="943634"/>
          <w:sz w:val="22"/>
        </w:rPr>
        <w:t>.]</w:t>
      </w:r>
    </w:p>
    <w:p w14:paraId="47098314" w14:textId="77777777" w:rsidR="006B37CF" w:rsidRPr="00682EDE" w:rsidRDefault="006B37CF" w:rsidP="00D54784">
      <w:pPr>
        <w:ind w:firstLine="720"/>
        <w:rPr>
          <w:sz w:val="22"/>
        </w:rPr>
      </w:pPr>
    </w:p>
    <w:p w14:paraId="52F6787F" w14:textId="77777777" w:rsidR="00510302" w:rsidRPr="00682EDE" w:rsidRDefault="00510302" w:rsidP="00510302">
      <w:pPr>
        <w:pStyle w:val="Heading1"/>
        <w:numPr>
          <w:ilvl w:val="0"/>
          <w:numId w:val="3"/>
        </w:numPr>
        <w:ind w:left="720"/>
        <w:rPr>
          <w:rFonts w:ascii="Times New Roman" w:hAnsi="Times New Roman"/>
          <w:sz w:val="28"/>
        </w:rPr>
      </w:pPr>
      <w:bookmarkStart w:id="13" w:name="_Toc285793967"/>
      <w:r w:rsidRPr="00682EDE">
        <w:rPr>
          <w:rFonts w:ascii="Times New Roman" w:hAnsi="Times New Roman"/>
          <w:sz w:val="28"/>
        </w:rPr>
        <w:t>Elaboration – Iteration 2</w:t>
      </w:r>
      <w:bookmarkEnd w:id="13"/>
    </w:p>
    <w:p w14:paraId="54797EFF" w14:textId="77777777" w:rsidR="00262542" w:rsidRPr="00682EDE" w:rsidRDefault="00262542" w:rsidP="001F30EF">
      <w:pPr>
        <w:pStyle w:val="Heading1"/>
        <w:numPr>
          <w:ilvl w:val="0"/>
          <w:numId w:val="13"/>
        </w:numPr>
        <w:ind w:left="709" w:hanging="709"/>
        <w:rPr>
          <w:rFonts w:ascii="Times New Roman" w:hAnsi="Times New Roman"/>
          <w:sz w:val="28"/>
        </w:rPr>
      </w:pPr>
      <w:bookmarkStart w:id="14" w:name="_Toc285793968"/>
      <w:r w:rsidRPr="00682EDE">
        <w:rPr>
          <w:rFonts w:ascii="Times New Roman" w:hAnsi="Times New Roman"/>
          <w:sz w:val="28"/>
        </w:rPr>
        <w:t>Architectural Design Refinement</w:t>
      </w:r>
      <w:bookmarkEnd w:id="14"/>
    </w:p>
    <w:p w14:paraId="5409D4D4" w14:textId="77777777" w:rsidR="00262542" w:rsidRPr="00682EDE" w:rsidRDefault="00262542" w:rsidP="00853F01">
      <w:pPr>
        <w:ind w:left="720"/>
        <w:rPr>
          <w:b/>
          <w:i/>
          <w:color w:val="943634" w:themeColor="accent2" w:themeShade="BF"/>
          <w:sz w:val="22"/>
        </w:rPr>
      </w:pPr>
      <w:r w:rsidRPr="00682EDE">
        <w:rPr>
          <w:i/>
          <w:color w:val="943634" w:themeColor="accent2" w:themeShade="BF"/>
          <w:sz w:val="22"/>
        </w:rPr>
        <w:t xml:space="preserve">[Refine the architectural design: conceptual architecture, package design (consider package design principles), component and deployment diagrams. Motivate the changes that have been </w:t>
      </w:r>
      <w:r w:rsidRPr="00682EDE">
        <w:rPr>
          <w:i/>
          <w:color w:val="943634" w:themeColor="accent2" w:themeShade="BF"/>
          <w:sz w:val="22"/>
        </w:rPr>
        <w:lastRenderedPageBreak/>
        <w:t>made.]</w:t>
      </w:r>
    </w:p>
    <w:p w14:paraId="18369AD7" w14:textId="77777777" w:rsidR="00262542" w:rsidRPr="00682EDE" w:rsidRDefault="00262542" w:rsidP="001F30EF">
      <w:pPr>
        <w:pStyle w:val="Heading1"/>
        <w:numPr>
          <w:ilvl w:val="0"/>
          <w:numId w:val="13"/>
        </w:numPr>
        <w:ind w:left="709" w:hanging="709"/>
        <w:rPr>
          <w:rFonts w:ascii="Times New Roman" w:hAnsi="Times New Roman"/>
          <w:sz w:val="28"/>
        </w:rPr>
      </w:pPr>
      <w:bookmarkStart w:id="15" w:name="_Toc285793969"/>
      <w:r w:rsidRPr="00682EDE">
        <w:rPr>
          <w:rFonts w:ascii="Times New Roman" w:hAnsi="Times New Roman"/>
          <w:sz w:val="28"/>
        </w:rPr>
        <w:t>Design Model Refinement</w:t>
      </w:r>
      <w:bookmarkEnd w:id="15"/>
    </w:p>
    <w:p w14:paraId="01DEEB13" w14:textId="77777777" w:rsidR="00CE4FC0" w:rsidRPr="00682EDE" w:rsidRDefault="00262542" w:rsidP="00E52056">
      <w:pPr>
        <w:pStyle w:val="Heading2"/>
        <w:numPr>
          <w:ilvl w:val="0"/>
          <w:numId w:val="0"/>
        </w:numPr>
        <w:ind w:left="720"/>
        <w:rPr>
          <w:rFonts w:ascii="Times New Roman" w:hAnsi="Times New Roman"/>
          <w:b w:val="0"/>
          <w:sz w:val="28"/>
        </w:rPr>
      </w:pPr>
      <w:bookmarkStart w:id="16" w:name="_Toc285725326"/>
      <w:bookmarkStart w:id="17" w:name="_Toc285725569"/>
      <w:bookmarkStart w:id="18" w:name="_Toc285793970"/>
      <w:r w:rsidRPr="00682EDE">
        <w:rPr>
          <w:rFonts w:ascii="Times New Roman" w:hAnsi="Times New Roman"/>
          <w:b w:val="0"/>
          <w:i/>
          <w:color w:val="943634"/>
          <w:sz w:val="22"/>
        </w:rPr>
        <w:t>[Refine the UML class diagram by applying class design principles and GRASP; motivate your choices. Deliver the updated class diagrams.]</w:t>
      </w:r>
      <w:bookmarkEnd w:id="16"/>
      <w:bookmarkEnd w:id="17"/>
      <w:bookmarkEnd w:id="18"/>
    </w:p>
    <w:p w14:paraId="5FECD785" w14:textId="77777777" w:rsidR="00CE4FC0" w:rsidRPr="00682EDE" w:rsidRDefault="00CE4FC0" w:rsidP="00EA67BF">
      <w:pPr>
        <w:ind w:left="720"/>
        <w:rPr>
          <w:i/>
          <w:color w:val="943634"/>
          <w:sz w:val="22"/>
        </w:rPr>
      </w:pPr>
    </w:p>
    <w:p w14:paraId="1C14FC30" w14:textId="77777777" w:rsidR="00EA67BF" w:rsidRPr="00682EDE" w:rsidRDefault="007C0639" w:rsidP="001F30EF">
      <w:pPr>
        <w:pStyle w:val="Heading1"/>
        <w:numPr>
          <w:ilvl w:val="0"/>
          <w:numId w:val="3"/>
        </w:numPr>
        <w:ind w:left="709" w:hanging="709"/>
        <w:rPr>
          <w:rFonts w:ascii="Times New Roman" w:hAnsi="Times New Roman"/>
          <w:sz w:val="28"/>
        </w:rPr>
      </w:pPr>
      <w:bookmarkStart w:id="19" w:name="_Toc285793971"/>
      <w:r w:rsidRPr="00682EDE">
        <w:rPr>
          <w:rFonts w:ascii="Times New Roman" w:hAnsi="Times New Roman"/>
          <w:sz w:val="28"/>
        </w:rPr>
        <w:t>Construction and Transition</w:t>
      </w:r>
      <w:bookmarkEnd w:id="19"/>
    </w:p>
    <w:p w14:paraId="6C1B7302" w14:textId="77777777" w:rsidR="007C0639" w:rsidRPr="00682EDE" w:rsidRDefault="007C0639" w:rsidP="007C0639">
      <w:pPr>
        <w:ind w:firstLine="720"/>
        <w:rPr>
          <w:color w:val="943634"/>
          <w:sz w:val="22"/>
        </w:rPr>
      </w:pPr>
    </w:p>
    <w:p w14:paraId="74180F0E" w14:textId="77777777" w:rsidR="00EA67BF" w:rsidRPr="00682EDE" w:rsidRDefault="00EA67BF" w:rsidP="001F30EF">
      <w:pPr>
        <w:pStyle w:val="Heading1"/>
        <w:numPr>
          <w:ilvl w:val="0"/>
          <w:numId w:val="14"/>
        </w:numPr>
        <w:ind w:left="709" w:hanging="709"/>
        <w:rPr>
          <w:rFonts w:ascii="Times New Roman" w:hAnsi="Times New Roman"/>
          <w:sz w:val="28"/>
        </w:rPr>
      </w:pPr>
      <w:bookmarkStart w:id="20" w:name="_Toc285793972"/>
      <w:r w:rsidRPr="00682EDE">
        <w:rPr>
          <w:rFonts w:ascii="Times New Roman" w:hAnsi="Times New Roman"/>
          <w:sz w:val="28"/>
        </w:rPr>
        <w:t>System Testing</w:t>
      </w:r>
      <w:bookmarkEnd w:id="20"/>
    </w:p>
    <w:p w14:paraId="5A068BB0" w14:textId="77777777" w:rsidR="00EA67BF" w:rsidRPr="00682EDE" w:rsidRDefault="006B37CF" w:rsidP="007E4D26">
      <w:pPr>
        <w:ind w:firstLine="720"/>
        <w:rPr>
          <w:i/>
          <w:color w:val="943634"/>
          <w:sz w:val="22"/>
        </w:rPr>
      </w:pPr>
      <w:r w:rsidRPr="00682EDE">
        <w:rPr>
          <w:i/>
          <w:color w:val="943634"/>
          <w:sz w:val="22"/>
        </w:rPr>
        <w:t>[Describe how you applied integration testing and present the associated test case scenarios.]</w:t>
      </w:r>
    </w:p>
    <w:p w14:paraId="4829C5AA" w14:textId="77777777" w:rsidR="007E4D26" w:rsidRPr="00682EDE" w:rsidRDefault="007E4D26" w:rsidP="001F30EF">
      <w:pPr>
        <w:pStyle w:val="Heading1"/>
        <w:numPr>
          <w:ilvl w:val="0"/>
          <w:numId w:val="14"/>
        </w:numPr>
        <w:ind w:left="709" w:hanging="709"/>
        <w:rPr>
          <w:rFonts w:ascii="Times New Roman" w:hAnsi="Times New Roman"/>
          <w:sz w:val="28"/>
        </w:rPr>
      </w:pPr>
      <w:bookmarkStart w:id="21" w:name="_Toc285793973"/>
      <w:r w:rsidRPr="00682EDE">
        <w:rPr>
          <w:rFonts w:ascii="Times New Roman" w:hAnsi="Times New Roman"/>
          <w:sz w:val="28"/>
        </w:rPr>
        <w:t>Future improvements</w:t>
      </w:r>
      <w:bookmarkEnd w:id="21"/>
    </w:p>
    <w:p w14:paraId="0590E5BA" w14:textId="77777777" w:rsidR="007E4D26" w:rsidRPr="00682EDE" w:rsidRDefault="007E4D26" w:rsidP="007E4D26">
      <w:pPr>
        <w:ind w:firstLine="720"/>
        <w:rPr>
          <w:i/>
          <w:color w:val="943634"/>
          <w:sz w:val="22"/>
        </w:rPr>
      </w:pPr>
      <w:r w:rsidRPr="00682EDE">
        <w:rPr>
          <w:i/>
          <w:color w:val="943634"/>
          <w:sz w:val="22"/>
        </w:rPr>
        <w:t>[Present future improvements for the system]</w:t>
      </w:r>
    </w:p>
    <w:p w14:paraId="22C9B151" w14:textId="77777777" w:rsidR="00934A61" w:rsidRPr="00CE4FC0" w:rsidRDefault="00934A61" w:rsidP="00A62B22"/>
    <w:sectPr w:rsidR="00934A61" w:rsidRPr="00CE4FC0" w:rsidSect="00145608">
      <w:headerReference w:type="default" r:id="rId14"/>
      <w:footerReference w:type="default" r:id="rId15"/>
      <w:headerReference w:type="first" r:id="rId16"/>
      <w:footerReference w:type="first" r:id="rId1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403EF" w14:textId="77777777" w:rsidR="0096267A" w:rsidRDefault="0096267A" w:rsidP="00A62B22">
      <w:pPr>
        <w:spacing w:line="240" w:lineRule="auto"/>
      </w:pPr>
      <w:r>
        <w:separator/>
      </w:r>
    </w:p>
  </w:endnote>
  <w:endnote w:type="continuationSeparator" w:id="0">
    <w:p w14:paraId="4445C193" w14:textId="77777777" w:rsidR="0096267A" w:rsidRDefault="0096267A"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295AF" w14:textId="77777777"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14:paraId="5F354472" w14:textId="77777777" w:rsidR="00145608" w:rsidRDefault="001456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14:paraId="342696DD" w14:textId="77777777">
      <w:tc>
        <w:tcPr>
          <w:tcW w:w="3162" w:type="dxa"/>
          <w:tcBorders>
            <w:top w:val="nil"/>
            <w:left w:val="nil"/>
            <w:bottom w:val="nil"/>
            <w:right w:val="nil"/>
          </w:tcBorders>
        </w:tcPr>
        <w:p w14:paraId="1F3C43D3" w14:textId="77777777" w:rsidR="00145608" w:rsidRDefault="00145608">
          <w:pPr>
            <w:ind w:right="360"/>
          </w:pPr>
        </w:p>
      </w:tc>
      <w:tc>
        <w:tcPr>
          <w:tcW w:w="3162" w:type="dxa"/>
          <w:tcBorders>
            <w:top w:val="nil"/>
            <w:left w:val="nil"/>
            <w:bottom w:val="nil"/>
            <w:right w:val="nil"/>
          </w:tcBorders>
        </w:tcPr>
        <w:p w14:paraId="6602CA2C" w14:textId="77777777" w:rsidR="00145608" w:rsidRDefault="00145608">
          <w:pPr>
            <w:jc w:val="center"/>
          </w:pPr>
        </w:p>
      </w:tc>
      <w:tc>
        <w:tcPr>
          <w:tcW w:w="3162" w:type="dxa"/>
          <w:tcBorders>
            <w:top w:val="nil"/>
            <w:left w:val="nil"/>
            <w:bottom w:val="nil"/>
            <w:right w:val="nil"/>
          </w:tcBorders>
        </w:tcPr>
        <w:p w14:paraId="1412E6A2" w14:textId="77777777"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995DF9">
            <w:rPr>
              <w:rStyle w:val="PageNumber"/>
              <w:noProof/>
            </w:rPr>
            <w:t>2</w:t>
          </w:r>
          <w:r w:rsidR="001F34F3">
            <w:rPr>
              <w:rStyle w:val="PageNumber"/>
            </w:rPr>
            <w:fldChar w:fldCharType="end"/>
          </w:r>
          <w:r>
            <w:rPr>
              <w:rStyle w:val="PageNumber"/>
            </w:rPr>
            <w:t xml:space="preserve"> of </w:t>
          </w:r>
          <w:r w:rsidR="00C96F12">
            <w:rPr>
              <w:rStyle w:val="PageNumber"/>
              <w:noProof/>
            </w:rPr>
            <w:fldChar w:fldCharType="begin"/>
          </w:r>
          <w:r w:rsidR="00C96F12">
            <w:rPr>
              <w:rStyle w:val="PageNumber"/>
              <w:noProof/>
            </w:rPr>
            <w:instrText xml:space="preserve"> NUMPAGES  \* MERGEFORMAT </w:instrText>
          </w:r>
          <w:r w:rsidR="00C96F12">
            <w:rPr>
              <w:rStyle w:val="PageNumber"/>
              <w:noProof/>
            </w:rPr>
            <w:fldChar w:fldCharType="separate"/>
          </w:r>
          <w:r w:rsidR="00995DF9">
            <w:rPr>
              <w:rStyle w:val="PageNumber"/>
              <w:noProof/>
            </w:rPr>
            <w:t>2</w:t>
          </w:r>
          <w:r w:rsidR="00C96F12">
            <w:rPr>
              <w:rStyle w:val="PageNumber"/>
              <w:noProof/>
            </w:rPr>
            <w:fldChar w:fldCharType="end"/>
          </w:r>
        </w:p>
      </w:tc>
    </w:tr>
  </w:tbl>
  <w:p w14:paraId="47767719" w14:textId="77777777" w:rsidR="00145608" w:rsidRDefault="001456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C8E9F" w14:textId="77777777" w:rsidR="00145608" w:rsidRDefault="00145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66373A" w14:textId="77777777" w:rsidR="0096267A" w:rsidRDefault="0096267A" w:rsidP="00A62B22">
      <w:pPr>
        <w:spacing w:line="240" w:lineRule="auto"/>
      </w:pPr>
      <w:r>
        <w:separator/>
      </w:r>
    </w:p>
  </w:footnote>
  <w:footnote w:type="continuationSeparator" w:id="0">
    <w:p w14:paraId="67DA0A27" w14:textId="77777777" w:rsidR="0096267A" w:rsidRDefault="0096267A"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5057F" w14:textId="77777777" w:rsidR="00E52056" w:rsidRDefault="00E52056" w:rsidP="00E52056">
    <w:pPr>
      <w:rPr>
        <w:sz w:val="24"/>
      </w:rPr>
    </w:pPr>
  </w:p>
  <w:p w14:paraId="4FA0ACAE" w14:textId="77777777" w:rsidR="00E52056" w:rsidRDefault="00E52056" w:rsidP="00E52056">
    <w:pPr>
      <w:pBdr>
        <w:top w:val="single" w:sz="6" w:space="1" w:color="auto"/>
      </w:pBdr>
      <w:rPr>
        <w:sz w:val="24"/>
      </w:rPr>
    </w:pPr>
  </w:p>
  <w:p w14:paraId="620D7D5B" w14:textId="01E02009" w:rsidR="00E52056" w:rsidRDefault="00682EDE" w:rsidP="00E52056">
    <w:pPr>
      <w:pBdr>
        <w:bottom w:val="single" w:sz="6" w:space="1" w:color="auto"/>
      </w:pBdr>
      <w:jc w:val="right"/>
    </w:pPr>
    <w:proofErr w:type="spellStart"/>
    <w:r>
      <w:rPr>
        <w:rFonts w:ascii="Arial" w:hAnsi="Arial"/>
        <w:b/>
        <w:sz w:val="36"/>
      </w:rPr>
      <w:t>Muresan</w:t>
    </w:r>
    <w:proofErr w:type="spellEnd"/>
    <w:r>
      <w:rPr>
        <w:rFonts w:ascii="Arial" w:hAnsi="Arial"/>
        <w:b/>
        <w:sz w:val="36"/>
      </w:rPr>
      <w:t xml:space="preserve"> </w:t>
    </w:r>
    <w:proofErr w:type="spellStart"/>
    <w:r>
      <w:rPr>
        <w:rFonts w:ascii="Arial" w:hAnsi="Arial"/>
        <w:b/>
        <w:sz w:val="36"/>
      </w:rPr>
      <w:t>Cezara</w:t>
    </w:r>
    <w:proofErr w:type="spellEnd"/>
    <w:r>
      <w:rPr>
        <w:rFonts w:ascii="Arial" w:hAnsi="Arial"/>
        <w:b/>
        <w:sz w:val="36"/>
      </w:rPr>
      <w:t xml:space="preserve"> - Iulia</w:t>
    </w:r>
  </w:p>
  <w:p w14:paraId="3A8EE659" w14:textId="3F3DF8D1" w:rsidR="00E52056" w:rsidRDefault="00682EDE" w:rsidP="00E52056">
    <w:pPr>
      <w:pBdr>
        <w:bottom w:val="single" w:sz="6" w:space="1" w:color="auto"/>
      </w:pBdr>
      <w:jc w:val="right"/>
      <w:rPr>
        <w:rFonts w:ascii="Arial" w:hAnsi="Arial"/>
        <w:b/>
        <w:sz w:val="36"/>
      </w:rPr>
    </w:pPr>
    <w:r>
      <w:rPr>
        <w:rFonts w:ascii="Arial" w:hAnsi="Arial"/>
        <w:b/>
        <w:sz w:val="36"/>
      </w:rPr>
      <w:t>Group 30431</w:t>
    </w:r>
  </w:p>
  <w:p w14:paraId="1727B974" w14:textId="77777777" w:rsidR="00E52056" w:rsidRDefault="00E52056" w:rsidP="00E52056">
    <w:pPr>
      <w:pBdr>
        <w:bottom w:val="single" w:sz="6" w:space="1" w:color="auto"/>
      </w:pBdr>
      <w:jc w:val="right"/>
      <w:rPr>
        <w:sz w:val="24"/>
      </w:rPr>
    </w:pPr>
  </w:p>
  <w:p w14:paraId="6A0257CD" w14:textId="77777777" w:rsidR="00E52056" w:rsidRDefault="00E520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606"/>
    </w:tblGrid>
    <w:tr w:rsidR="00E52056" w14:paraId="30531D10" w14:textId="77777777" w:rsidTr="00E52056">
      <w:tc>
        <w:tcPr>
          <w:tcW w:w="9606" w:type="dxa"/>
        </w:tcPr>
        <w:p w14:paraId="3A3F7AB4" w14:textId="3E3851A8" w:rsidR="00E52056" w:rsidRDefault="00682EDE">
          <w:r>
            <w:t>Art Collection and Discovery</w:t>
          </w:r>
        </w:p>
      </w:tc>
    </w:tr>
    <w:tr w:rsidR="00E52056" w14:paraId="23A3411E" w14:textId="77777777" w:rsidTr="00E52056">
      <w:tc>
        <w:tcPr>
          <w:tcW w:w="9606" w:type="dxa"/>
        </w:tcPr>
        <w:p w14:paraId="7F8EC833" w14:textId="77777777" w:rsidR="00E52056" w:rsidRDefault="0096267A" w:rsidP="00A62B22">
          <w:r>
            <w:fldChar w:fldCharType="begin"/>
          </w:r>
          <w:r>
            <w:instrText xml:space="preserve"> TITLE  \* MERGEFORMAT </w:instrText>
          </w:r>
          <w:r>
            <w:fldChar w:fldCharType="separate"/>
          </w:r>
          <w:r w:rsidR="00E52056">
            <w:t>Analysis and Design Document</w:t>
          </w:r>
          <w:r>
            <w:fldChar w:fldCharType="end"/>
          </w:r>
        </w:p>
      </w:tc>
    </w:tr>
  </w:tbl>
  <w:p w14:paraId="4905E7A7" w14:textId="77777777" w:rsidR="00145608" w:rsidRDefault="001456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04C94" w14:textId="77777777" w:rsidR="00145608" w:rsidRDefault="00145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B766B6"/>
    <w:multiLevelType w:val="hybridMultilevel"/>
    <w:tmpl w:val="5866972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8"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2"/>
  </w:num>
  <w:num w:numId="3">
    <w:abstractNumId w:val="2"/>
  </w:num>
  <w:num w:numId="4">
    <w:abstractNumId w:val="3"/>
  </w:num>
  <w:num w:numId="5">
    <w:abstractNumId w:val="11"/>
  </w:num>
  <w:num w:numId="6">
    <w:abstractNumId w:val="8"/>
  </w:num>
  <w:num w:numId="7">
    <w:abstractNumId w:val="5"/>
  </w:num>
  <w:num w:numId="8">
    <w:abstractNumId w:val="10"/>
  </w:num>
  <w:num w:numId="9">
    <w:abstractNumId w:val="9"/>
  </w:num>
  <w:num w:numId="10">
    <w:abstractNumId w:val="13"/>
  </w:num>
  <w:num w:numId="11">
    <w:abstractNumId w:val="4"/>
  </w:num>
  <w:num w:numId="12">
    <w:abstractNumId w:val="14"/>
  </w:num>
  <w:num w:numId="13">
    <w:abstractNumId w:val="1"/>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232F1"/>
    <w:rsid w:val="000356D8"/>
    <w:rsid w:val="00040525"/>
    <w:rsid w:val="00097566"/>
    <w:rsid w:val="000F2018"/>
    <w:rsid w:val="00121EAF"/>
    <w:rsid w:val="00145608"/>
    <w:rsid w:val="001553FF"/>
    <w:rsid w:val="001C2682"/>
    <w:rsid w:val="001C56D4"/>
    <w:rsid w:val="001E75C6"/>
    <w:rsid w:val="001F30EF"/>
    <w:rsid w:val="001F34F3"/>
    <w:rsid w:val="001F5E7D"/>
    <w:rsid w:val="0023360C"/>
    <w:rsid w:val="0025137C"/>
    <w:rsid w:val="00262542"/>
    <w:rsid w:val="002731DA"/>
    <w:rsid w:val="00294AD3"/>
    <w:rsid w:val="002F4115"/>
    <w:rsid w:val="003E0060"/>
    <w:rsid w:val="00441759"/>
    <w:rsid w:val="00455674"/>
    <w:rsid w:val="004C40DD"/>
    <w:rsid w:val="004F7992"/>
    <w:rsid w:val="00510302"/>
    <w:rsid w:val="00535995"/>
    <w:rsid w:val="005440CE"/>
    <w:rsid w:val="00555E92"/>
    <w:rsid w:val="005A1B80"/>
    <w:rsid w:val="00682EDE"/>
    <w:rsid w:val="006B37CF"/>
    <w:rsid w:val="006E398C"/>
    <w:rsid w:val="007C0639"/>
    <w:rsid w:val="007E4D26"/>
    <w:rsid w:val="00810587"/>
    <w:rsid w:val="00842479"/>
    <w:rsid w:val="00853F01"/>
    <w:rsid w:val="0085767F"/>
    <w:rsid w:val="008A38E3"/>
    <w:rsid w:val="008B5580"/>
    <w:rsid w:val="008E0878"/>
    <w:rsid w:val="00934A61"/>
    <w:rsid w:val="0096267A"/>
    <w:rsid w:val="00995DF9"/>
    <w:rsid w:val="009B1885"/>
    <w:rsid w:val="009B262E"/>
    <w:rsid w:val="00A62B22"/>
    <w:rsid w:val="00A9057F"/>
    <w:rsid w:val="00AD2B68"/>
    <w:rsid w:val="00BA56F3"/>
    <w:rsid w:val="00BC68E4"/>
    <w:rsid w:val="00C06CA0"/>
    <w:rsid w:val="00C21B51"/>
    <w:rsid w:val="00C500A1"/>
    <w:rsid w:val="00C9146D"/>
    <w:rsid w:val="00C96F12"/>
    <w:rsid w:val="00CA5C95"/>
    <w:rsid w:val="00CE4FC0"/>
    <w:rsid w:val="00D2368D"/>
    <w:rsid w:val="00D54784"/>
    <w:rsid w:val="00D5705D"/>
    <w:rsid w:val="00DC2B73"/>
    <w:rsid w:val="00E52056"/>
    <w:rsid w:val="00E776B7"/>
    <w:rsid w:val="00E936F5"/>
    <w:rsid w:val="00EA5975"/>
    <w:rsid w:val="00EA67BF"/>
    <w:rsid w:val="00EC05FC"/>
    <w:rsid w:val="00F04728"/>
    <w:rsid w:val="00F34810"/>
    <w:rsid w:val="00F4379E"/>
    <w:rsid w:val="00F43BCE"/>
    <w:rsid w:val="00FA2DAC"/>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DB9ED"/>
  <w15:docId w15:val="{AFEEEF45-AD9D-4338-BB24-5F9AD1ED5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p:properties xmlns:p="http://schemas.microsoft.com/office/2006/metadata/properties" xmlns:xsi="http://www.w3.org/2001/XMLSchema-instance" xmlns:pc="http://schemas.microsoft.com/office/infopath/2007/PartnerControls">
  <documentManagement>
    <msg_Klassifizierung xmlns="1dd69248-66f9-453d-8211-ae5ae34a4b30">internal</msg_Klassifizierung>
    <msg_Status xmlns="1dd69248-66f9-453d-8211-ae5ae34a4b30">draft</msg_Status>
    <msg_Firma xmlns="1dd69248-66f9-453d-8211-ae5ae34a4b30"/>
    <msg_Version xmlns="1dd69248-66f9-453d-8211-ae5ae34a4b30">0.1</msg_Version>
    <msg_Manager xmlns="1dd69248-66f9-453d-8211-ae5ae34a4b30">[Dokumentverantwortlicher]</msg_Manager>
    <msg_Dokumententyp xmlns="1dd69248-66f9-453d-8211-ae5ae34a4b30">Schriftwechsel (allgemein)</msg_Dokumententyp>
    <msg_gueltig_ab xmlns="1dd69248-66f9-453d-8211-ae5ae34a4b30">2019-03-03T12:00:00+00:00</msg_gueltig_ab>
    <msg_gueltig_bis xmlns="1dd69248-66f9-453d-8211-ae5ae34a4b30">2025-12-31T12:00:00+00:00</msg_gueltig_bis>
    <msg_Kommentar xmlns="1dd69248-66f9-453d-8211-ae5ae34a4b30">Neues Dokument erstellt.</msg_Kommentar>
  </documentManagement>
</p:properties>
</file>

<file path=customXml/itemProps1.xml><?xml version="1.0" encoding="utf-8"?>
<ds:datastoreItem xmlns:ds="http://schemas.openxmlformats.org/officeDocument/2006/customXml" ds:itemID="{9D3DE6D5-510C-4BB6-8B23-A5C8E57CA9FF}">
  <ds:schemaRefs>
    <ds:schemaRef ds:uri="http://schemas.microsoft.com/office/2006/metadata/properties"/>
    <ds:schemaRef ds:uri="http://schemas.microsoft.com/office/infopath/2007/PartnerControls"/>
    <ds:schemaRef ds:uri="1dd69248-66f9-453d-8211-ae5ae34a4b30"/>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5</Pages>
  <Words>341</Words>
  <Characters>1981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Project_Analysis_and_Design_Document (3).docx [Compatibility Mode]</vt:lpstr>
    </vt:vector>
  </TitlesOfParts>
  <Manager>[Dokumentverantwortlicher]</Manager>
  <Company>UTCN</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Project_Analysis_and_Design_Document (3).docx [Compatibility Mode]</dc:title>
  <dc:creator>Cristina</dc:creator>
  <cp:lastModifiedBy>Cezara Muresan</cp:lastModifiedBy>
  <cp:revision>5</cp:revision>
  <dcterms:created xsi:type="dcterms:W3CDTF">2019-03-03T14:39:00Z</dcterms:created>
  <dcterms:modified xsi:type="dcterms:W3CDTF">2019-04-07T22:14:00Z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g_AssistantVisibility">
    <vt:bool>true</vt:bool>
  </property>
  <property fmtid="{D5CDD505-2E9C-101B-9397-08002B2CF9AE}" pid="3" name="msg_DueDateChanged">
    <vt:filetime>2019-03-03T14:35:33Z</vt:filetime>
  </property>
</Properties>
</file>