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457EEF">
      <w:pPr>
        <w:pStyle w:val="Title"/>
        <w:jc w:val="right"/>
        <w:rPr>
          <w:rFonts w:ascii="Times New Roman" w:hAnsi="Times New Roman"/>
        </w:rPr>
      </w:pPr>
      <w:r>
        <w:rPr>
          <w:rFonts w:ascii="Times New Roman" w:hAnsi="Times New Roman"/>
        </w:rPr>
        <w:t>Art Collection and Discovery</w:t>
      </w:r>
    </w:p>
    <w:p w:rsidR="00E421C6" w:rsidRPr="004C19C6" w:rsidRDefault="00F73902" w:rsidP="004C19C6">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rsidP="002046A4">
      <w:pPr>
        <w:pStyle w:val="InfoBlue"/>
      </w:pPr>
    </w:p>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F73902">
      <w:pPr>
        <w:pStyle w:val="Title"/>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r w:rsidR="00AD64E8" w:rsidRPr="00400EB4">
        <w:rPr>
          <w:rFonts w:ascii="Times New Roman" w:hAnsi="Times New Roman"/>
        </w:rPr>
        <w:t xml:space="preserve"> </w:t>
      </w:r>
    </w:p>
    <w:p w:rsidR="00E421C6" w:rsidRPr="002046A4" w:rsidRDefault="00AD64E8" w:rsidP="008A5800">
      <w:pPr>
        <w:pStyle w:val="InfoBlue"/>
        <w:ind w:left="0"/>
        <w:rPr>
          <w:sz w:val="24"/>
        </w:rPr>
      </w:pPr>
      <w:r w:rsidRPr="002046A4">
        <w:rPr>
          <w:sz w:val="24"/>
        </w:rPr>
        <w:t xml:space="preserve">The </w:t>
      </w:r>
      <w:r w:rsidRPr="002046A4">
        <w:rPr>
          <w:b/>
          <w:bCs/>
          <w:sz w:val="24"/>
        </w:rPr>
        <w:t>Supplementary Specification</w:t>
      </w:r>
      <w:r w:rsidRPr="002046A4">
        <w:rPr>
          <w:sz w:val="24"/>
        </w:rPr>
        <w:t xml:space="preserve"> captures the system requirements that are not readily captured in the use cases of the use-case model. Such requirements include: </w:t>
      </w:r>
      <w:r w:rsidR="00DC6E18">
        <w:rPr>
          <w:sz w:val="24"/>
        </w:rPr>
        <w:t>l</w:t>
      </w:r>
      <w:r w:rsidRPr="002046A4">
        <w:rPr>
          <w:sz w:val="24"/>
        </w:rPr>
        <w:t>egal and regulatory requirements, including application standards</w:t>
      </w:r>
      <w:r w:rsidR="00DC6E18">
        <w:rPr>
          <w:sz w:val="24"/>
        </w:rPr>
        <w:t>, q</w:t>
      </w:r>
      <w:r w:rsidRPr="002046A4">
        <w:rPr>
          <w:sz w:val="24"/>
        </w:rPr>
        <w:t>uality attributes of the system to be built, including usability, reliability, performance, and supportability requirements</w:t>
      </w:r>
      <w:r w:rsidR="00DC6E18">
        <w:rPr>
          <w:sz w:val="24"/>
        </w:rPr>
        <w:t>, o</w:t>
      </w:r>
      <w:r w:rsidRPr="002046A4">
        <w:rPr>
          <w:sz w:val="24"/>
        </w:rPr>
        <w:t>ther requirements such as operating systems and environments, compatibility requirements, and design constraints.</w:t>
      </w:r>
    </w:p>
    <w:p w:rsidR="0040432F" w:rsidRPr="00DC6E18" w:rsidRDefault="00697B53" w:rsidP="0040432F">
      <w:pPr>
        <w:pStyle w:val="Heading1"/>
        <w:rPr>
          <w:rFonts w:ascii="Times New Roman" w:hAnsi="Times New Roman"/>
          <w:sz w:val="32"/>
        </w:rPr>
      </w:pPr>
      <w:bookmarkStart w:id="0" w:name="_Toc254775820"/>
      <w:r w:rsidRPr="002046A4">
        <w:rPr>
          <w:rFonts w:ascii="Times New Roman" w:hAnsi="Times New Roman"/>
          <w:sz w:val="32"/>
        </w:rPr>
        <w:t>Non-functional Requirements</w:t>
      </w:r>
      <w:bookmarkStart w:id="1" w:name="_GoBack"/>
      <w:bookmarkEnd w:id="0"/>
      <w:bookmarkEnd w:id="1"/>
    </w:p>
    <w:p w:rsidR="00E421C6" w:rsidRDefault="0040432F" w:rsidP="00697B53">
      <w:pPr>
        <w:pStyle w:val="Heading2"/>
        <w:rPr>
          <w:rFonts w:ascii="Times New Roman" w:hAnsi="Times New Roman"/>
          <w:sz w:val="24"/>
        </w:rPr>
      </w:pPr>
      <w:bookmarkStart w:id="2" w:name="_Toc254775821"/>
      <w:r w:rsidRPr="002046A4">
        <w:rPr>
          <w:rFonts w:ascii="Times New Roman" w:hAnsi="Times New Roman"/>
          <w:sz w:val="24"/>
        </w:rPr>
        <w:t>Availability</w:t>
      </w:r>
      <w:bookmarkEnd w:id="2"/>
    </w:p>
    <w:p w:rsidR="008A5800" w:rsidRPr="008A5800" w:rsidRDefault="008A5800" w:rsidP="008A5800">
      <w:pPr>
        <w:rPr>
          <w:sz w:val="24"/>
        </w:rPr>
      </w:pPr>
      <w:r w:rsidRPr="008A5800">
        <w:rPr>
          <w:sz w:val="24"/>
        </w:rPr>
        <w:t xml:space="preserve">The </w:t>
      </w:r>
      <w:r>
        <w:rPr>
          <w:sz w:val="24"/>
        </w:rPr>
        <w:t>availability refers to how easily the application can be accessed and used. Since it is a web application, anyone who has an internet connection can make use of it, by accessing it through a web browser.</w:t>
      </w:r>
    </w:p>
    <w:p w:rsidR="0040432F" w:rsidRDefault="0040432F" w:rsidP="0040432F">
      <w:pPr>
        <w:pStyle w:val="Heading2"/>
        <w:rPr>
          <w:rFonts w:ascii="Times New Roman" w:hAnsi="Times New Roman"/>
          <w:sz w:val="24"/>
        </w:rPr>
      </w:pPr>
      <w:bookmarkStart w:id="3" w:name="_Toc254775822"/>
      <w:r w:rsidRPr="002046A4">
        <w:rPr>
          <w:rFonts w:ascii="Times New Roman" w:hAnsi="Times New Roman"/>
          <w:sz w:val="24"/>
        </w:rPr>
        <w:t>Performance</w:t>
      </w:r>
      <w:bookmarkEnd w:id="3"/>
    </w:p>
    <w:p w:rsidR="008A5800" w:rsidRPr="008A5800" w:rsidRDefault="008A5800" w:rsidP="008A5800">
      <w:pPr>
        <w:rPr>
          <w:sz w:val="24"/>
        </w:rPr>
      </w:pPr>
      <w:r w:rsidRPr="008A5800">
        <w:rPr>
          <w:sz w:val="24"/>
        </w:rPr>
        <w:t xml:space="preserve">The </w:t>
      </w:r>
      <w:r>
        <w:rPr>
          <w:sz w:val="24"/>
        </w:rPr>
        <w:t>performance describes the way the application works. It should run smoothly, have no bugs or errors, and it should be able to perform all the promised tasks.</w:t>
      </w:r>
    </w:p>
    <w:p w:rsidR="0040432F" w:rsidRDefault="0040432F" w:rsidP="0040432F">
      <w:pPr>
        <w:pStyle w:val="Heading2"/>
        <w:rPr>
          <w:rFonts w:ascii="Times New Roman" w:hAnsi="Times New Roman"/>
          <w:sz w:val="24"/>
        </w:rPr>
      </w:pPr>
      <w:bookmarkStart w:id="4" w:name="_Toc254775823"/>
      <w:r w:rsidRPr="002046A4">
        <w:rPr>
          <w:rFonts w:ascii="Times New Roman" w:hAnsi="Times New Roman"/>
          <w:sz w:val="24"/>
        </w:rPr>
        <w:t>Security</w:t>
      </w:r>
      <w:bookmarkEnd w:id="4"/>
    </w:p>
    <w:p w:rsidR="008A5800" w:rsidRPr="008A5800" w:rsidRDefault="000B3D3F" w:rsidP="008A5800">
      <w:pPr>
        <w:rPr>
          <w:sz w:val="24"/>
        </w:rPr>
      </w:pPr>
      <w:r>
        <w:rPr>
          <w:sz w:val="24"/>
        </w:rPr>
        <w:t xml:space="preserve">A secure application will prevent malicious users from accessing and perhaps modifying its data. Such data can be users’ information, or details about works of art. The information will be stored in a database, which increases the security. In addition to this, only an admin can modify or delete certain data, as well as only the person who posted it in the first place. The admin/moderator also makes sure that everything is running </w:t>
      </w:r>
      <w:proofErr w:type="gramStart"/>
      <w:r>
        <w:rPr>
          <w:sz w:val="24"/>
        </w:rPr>
        <w:t>smoothly</w:t>
      </w:r>
      <w:proofErr w:type="gramEnd"/>
      <w:r>
        <w:rPr>
          <w:sz w:val="24"/>
        </w:rPr>
        <w:t xml:space="preserve"> and no one has any suspicious activity.</w:t>
      </w:r>
    </w:p>
    <w:p w:rsidR="0040432F" w:rsidRDefault="0040432F" w:rsidP="0040432F">
      <w:pPr>
        <w:pStyle w:val="Heading2"/>
        <w:rPr>
          <w:rFonts w:ascii="Times New Roman" w:hAnsi="Times New Roman"/>
          <w:sz w:val="24"/>
        </w:rPr>
      </w:pPr>
      <w:bookmarkStart w:id="5" w:name="_Toc254775824"/>
      <w:r w:rsidRPr="002046A4">
        <w:rPr>
          <w:rFonts w:ascii="Times New Roman" w:hAnsi="Times New Roman"/>
          <w:sz w:val="24"/>
        </w:rPr>
        <w:t>Testability</w:t>
      </w:r>
      <w:bookmarkEnd w:id="5"/>
    </w:p>
    <w:p w:rsidR="000B3D3F" w:rsidRPr="000B3D3F" w:rsidRDefault="000B3D3F" w:rsidP="000B3D3F">
      <w:pPr>
        <w:rPr>
          <w:sz w:val="24"/>
        </w:rPr>
      </w:pPr>
      <w:r>
        <w:rPr>
          <w:sz w:val="24"/>
        </w:rPr>
        <w:t xml:space="preserve">Testing is very important, since it is a guarantee for the performance of the system. Tests should be </w:t>
      </w:r>
      <w:r w:rsidR="00DC6E18">
        <w:rPr>
          <w:sz w:val="24"/>
        </w:rPr>
        <w:t xml:space="preserve">developed and </w:t>
      </w:r>
      <w:r>
        <w:rPr>
          <w:sz w:val="24"/>
        </w:rPr>
        <w:t xml:space="preserve">run </w:t>
      </w:r>
      <w:r w:rsidR="00DC6E18">
        <w:rPr>
          <w:sz w:val="24"/>
        </w:rPr>
        <w:t xml:space="preserve">to ensure this, as well as to observe the way the app behaves in various situations, including concurrent access of information, </w:t>
      </w:r>
      <w:proofErr w:type="gramStart"/>
      <w:r w:rsidR="00DC6E18">
        <w:rPr>
          <w:sz w:val="24"/>
        </w:rPr>
        <w:t>particular cases</w:t>
      </w:r>
      <w:proofErr w:type="gramEnd"/>
      <w:r w:rsidR="00DC6E18">
        <w:rPr>
          <w:sz w:val="24"/>
        </w:rPr>
        <w:t>, and heavy amounts of traffic.</w:t>
      </w:r>
    </w:p>
    <w:p w:rsidR="0040432F" w:rsidRPr="002046A4" w:rsidRDefault="0040432F" w:rsidP="0040432F">
      <w:pPr>
        <w:pStyle w:val="Heading2"/>
        <w:rPr>
          <w:rFonts w:ascii="Times New Roman" w:hAnsi="Times New Roman"/>
          <w:sz w:val="24"/>
        </w:rPr>
      </w:pPr>
      <w:bookmarkStart w:id="6" w:name="_Toc254775825"/>
      <w:r w:rsidRPr="002046A4">
        <w:rPr>
          <w:rFonts w:ascii="Times New Roman" w:hAnsi="Times New Roman"/>
          <w:sz w:val="24"/>
        </w:rPr>
        <w:t>Usability</w:t>
      </w:r>
      <w:bookmarkEnd w:id="6"/>
    </w:p>
    <w:p w:rsidR="0040432F" w:rsidRPr="002046A4" w:rsidRDefault="00DC6E18" w:rsidP="0040432F">
      <w:pPr>
        <w:rPr>
          <w:sz w:val="24"/>
        </w:rPr>
      </w:pPr>
      <w:r>
        <w:rPr>
          <w:sz w:val="24"/>
        </w:rPr>
        <w:t>The usability describes the way the users interact with the system, and how easy it is for them to find what they are looking for. If the other aspects are covered, this one is almost guaranteed. A measure for this can be the number of active users and the traffic amount. If the numbers are increasing, it means that people are happy with the product.</w:t>
      </w:r>
    </w:p>
    <w:p w:rsidR="00E421C6" w:rsidRPr="002046A4" w:rsidRDefault="00AD64E8">
      <w:pPr>
        <w:pStyle w:val="Heading1"/>
        <w:rPr>
          <w:rFonts w:ascii="Times New Roman" w:hAnsi="Times New Roman"/>
          <w:sz w:val="32"/>
        </w:rPr>
      </w:pPr>
      <w:bookmarkStart w:id="7" w:name="_Toc254775826"/>
      <w:r w:rsidRPr="002046A4">
        <w:rPr>
          <w:rFonts w:ascii="Times New Roman" w:hAnsi="Times New Roman"/>
          <w:sz w:val="32"/>
        </w:rPr>
        <w:t>Design Constraints</w:t>
      </w:r>
      <w:bookmarkEnd w:id="7"/>
    </w:p>
    <w:p w:rsidR="00080672" w:rsidRDefault="00080672" w:rsidP="00080672">
      <w:pPr>
        <w:pStyle w:val="BodyText"/>
        <w:numPr>
          <w:ilvl w:val="0"/>
          <w:numId w:val="24"/>
        </w:numPr>
        <w:spacing w:after="0"/>
        <w:rPr>
          <w:sz w:val="24"/>
          <w:szCs w:val="24"/>
        </w:rPr>
      </w:pPr>
      <w:r>
        <w:rPr>
          <w:sz w:val="24"/>
          <w:szCs w:val="24"/>
        </w:rPr>
        <w:t>Must have users</w:t>
      </w:r>
    </w:p>
    <w:p w:rsidR="00080672" w:rsidRDefault="00080672" w:rsidP="00080672">
      <w:pPr>
        <w:pStyle w:val="BodyText"/>
        <w:numPr>
          <w:ilvl w:val="0"/>
          <w:numId w:val="24"/>
        </w:numPr>
        <w:spacing w:after="0"/>
        <w:rPr>
          <w:sz w:val="24"/>
          <w:szCs w:val="24"/>
        </w:rPr>
      </w:pPr>
      <w:r>
        <w:rPr>
          <w:sz w:val="24"/>
          <w:szCs w:val="24"/>
        </w:rPr>
        <w:t>At least three entities (apart from users)</w:t>
      </w:r>
    </w:p>
    <w:p w:rsidR="00080672" w:rsidRDefault="00080672" w:rsidP="00080672">
      <w:pPr>
        <w:pStyle w:val="BodyText"/>
        <w:numPr>
          <w:ilvl w:val="0"/>
          <w:numId w:val="24"/>
        </w:numPr>
        <w:spacing w:after="0"/>
        <w:rPr>
          <w:sz w:val="24"/>
          <w:szCs w:val="24"/>
        </w:rPr>
      </w:pPr>
      <w:r>
        <w:rPr>
          <w:sz w:val="24"/>
          <w:szCs w:val="24"/>
        </w:rPr>
        <w:t>At least three use cases (apart from login/logout)</w:t>
      </w:r>
    </w:p>
    <w:p w:rsidR="00080672" w:rsidRDefault="00080672" w:rsidP="00080672">
      <w:pPr>
        <w:pStyle w:val="BodyText"/>
        <w:numPr>
          <w:ilvl w:val="0"/>
          <w:numId w:val="24"/>
        </w:numPr>
        <w:spacing w:after="0"/>
        <w:rPr>
          <w:sz w:val="24"/>
          <w:szCs w:val="24"/>
        </w:rPr>
      </w:pPr>
      <w:r>
        <w:rPr>
          <w:sz w:val="24"/>
          <w:szCs w:val="24"/>
        </w:rPr>
        <w:t>Must be a web application</w:t>
      </w:r>
    </w:p>
    <w:p w:rsidR="00921E0D" w:rsidRPr="00DC6E18" w:rsidRDefault="008A5800" w:rsidP="00DC6E18">
      <w:pPr>
        <w:pStyle w:val="BodyText"/>
        <w:numPr>
          <w:ilvl w:val="0"/>
          <w:numId w:val="24"/>
        </w:numPr>
        <w:spacing w:after="0"/>
        <w:rPr>
          <w:sz w:val="24"/>
          <w:szCs w:val="24"/>
        </w:rPr>
      </w:pPr>
      <w:r>
        <w:rPr>
          <w:sz w:val="24"/>
          <w:szCs w:val="24"/>
        </w:rPr>
        <w:t>Data stored in a database</w:t>
      </w:r>
    </w:p>
    <w:sectPr w:rsidR="00921E0D" w:rsidRPr="00DC6E18"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C44" w:rsidRDefault="005E2C44">
      <w:pPr>
        <w:spacing w:line="240" w:lineRule="auto"/>
      </w:pPr>
      <w:r>
        <w:separator/>
      </w:r>
    </w:p>
  </w:endnote>
  <w:endnote w:type="continuationSeparator" w:id="0">
    <w:p w:rsidR="005E2C44" w:rsidRDefault="005E2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proofErr w:type="spellStart"/>
          <w:r w:rsidR="00457EEF">
            <w:t>Muresan</w:t>
          </w:r>
          <w:proofErr w:type="spellEnd"/>
          <w:r w:rsidR="00457EEF">
            <w:t xml:space="preserve"> </w:t>
          </w:r>
          <w:proofErr w:type="spellStart"/>
          <w:r w:rsidR="00457EEF">
            <w:t>Cezara</w:t>
          </w:r>
          <w:proofErr w:type="spellEnd"/>
          <w:r w:rsidR="00457EEF">
            <w:t xml:space="preserve"> - Iulia</w:t>
          </w:r>
          <w:r>
            <w:t xml:space="preserve">, </w:t>
          </w:r>
          <w:r w:rsidR="00BA055D">
            <w:fldChar w:fldCharType="begin"/>
          </w:r>
          <w:r>
            <w:instrText xml:space="preserve"> DATE \@ "yyyy" </w:instrText>
          </w:r>
          <w:r w:rsidR="00BA055D">
            <w:fldChar w:fldCharType="separate"/>
          </w:r>
          <w:r w:rsidR="00457EEF">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4C19C6">
            <w:rPr>
              <w:rStyle w:val="PageNumber"/>
              <w:noProof/>
            </w:rPr>
            <w:t>2</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C44" w:rsidRDefault="005E2C44">
      <w:pPr>
        <w:spacing w:line="240" w:lineRule="auto"/>
      </w:pPr>
      <w:r>
        <w:separator/>
      </w:r>
    </w:p>
  </w:footnote>
  <w:footnote w:type="continuationSeparator" w:id="0">
    <w:p w:rsidR="005E2C44" w:rsidRDefault="005E2C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457EEF">
    <w:pPr>
      <w:pBdr>
        <w:bottom w:val="single" w:sz="6" w:space="1" w:color="auto"/>
      </w:pBdr>
      <w:jc w:val="right"/>
    </w:pPr>
    <w:proofErr w:type="spellStart"/>
    <w:r>
      <w:rPr>
        <w:rFonts w:ascii="Arial" w:hAnsi="Arial"/>
        <w:b/>
        <w:sz w:val="36"/>
      </w:rPr>
      <w:t>Muresan</w:t>
    </w:r>
    <w:proofErr w:type="spellEnd"/>
    <w:r>
      <w:rPr>
        <w:rFonts w:ascii="Arial" w:hAnsi="Arial"/>
        <w:b/>
        <w:sz w:val="36"/>
      </w:rPr>
      <w:t xml:space="preserve"> </w:t>
    </w:r>
    <w:proofErr w:type="spellStart"/>
    <w:r>
      <w:rPr>
        <w:rFonts w:ascii="Arial" w:hAnsi="Arial"/>
        <w:b/>
        <w:sz w:val="36"/>
      </w:rPr>
      <w:t>Cezara</w:t>
    </w:r>
    <w:proofErr w:type="spellEnd"/>
    <w:r>
      <w:rPr>
        <w:rFonts w:ascii="Arial" w:hAnsi="Arial"/>
        <w:b/>
        <w:sz w:val="36"/>
      </w:rPr>
      <w:t xml:space="preserve"> - Iulia</w:t>
    </w:r>
  </w:p>
  <w:p w:rsidR="00697B53" w:rsidRDefault="00457EEF">
    <w:pPr>
      <w:pBdr>
        <w:bottom w:val="single" w:sz="6" w:space="1" w:color="auto"/>
      </w:pBdr>
      <w:jc w:val="right"/>
      <w:rPr>
        <w:rFonts w:ascii="Arial" w:hAnsi="Arial"/>
        <w:b/>
        <w:sz w:val="36"/>
      </w:rPr>
    </w:pPr>
    <w:r>
      <w:rPr>
        <w:rFonts w:ascii="Arial" w:hAnsi="Arial"/>
        <w:b/>
        <w:sz w:val="36"/>
      </w:rPr>
      <w:t>Group 30431</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4C19C6" w:rsidTr="004C19C6">
      <w:tc>
        <w:tcPr>
          <w:tcW w:w="9606" w:type="dxa"/>
        </w:tcPr>
        <w:p w:rsidR="004C19C6" w:rsidRDefault="00457EEF">
          <w:r>
            <w:t>Art Collection and Discovery</w:t>
          </w:r>
        </w:p>
      </w:tc>
    </w:tr>
    <w:tr w:rsidR="004C19C6" w:rsidTr="004C19C6">
      <w:tc>
        <w:tcPr>
          <w:tcW w:w="9606" w:type="dxa"/>
        </w:tcPr>
        <w:p w:rsidR="004C19C6" w:rsidRDefault="005E2C44">
          <w:r>
            <w:fldChar w:fldCharType="begin"/>
          </w:r>
          <w:r>
            <w:instrText xml:space="preserve"> TITLE  \* MERGEFORMAT </w:instrText>
          </w:r>
          <w:r>
            <w:fldChar w:fldCharType="separate"/>
          </w:r>
          <w:r w:rsidR="004C19C6">
            <w:t>Supplementary Specification</w:t>
          </w:r>
          <w:r>
            <w:fldChar w:fldCharType="end"/>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656504A"/>
    <w:multiLevelType w:val="hybridMultilevel"/>
    <w:tmpl w:val="D534D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80672"/>
    <w:rsid w:val="000B3D3F"/>
    <w:rsid w:val="00161A84"/>
    <w:rsid w:val="001C12A4"/>
    <w:rsid w:val="002046A4"/>
    <w:rsid w:val="00400EB4"/>
    <w:rsid w:val="0040432F"/>
    <w:rsid w:val="00457EEF"/>
    <w:rsid w:val="004C19C6"/>
    <w:rsid w:val="005E2C44"/>
    <w:rsid w:val="00697B53"/>
    <w:rsid w:val="007A32FC"/>
    <w:rsid w:val="008421A9"/>
    <w:rsid w:val="008A5800"/>
    <w:rsid w:val="00921E0D"/>
    <w:rsid w:val="00AD64E8"/>
    <w:rsid w:val="00BA055D"/>
    <w:rsid w:val="00DC6E18"/>
    <w:rsid w:val="00E421C6"/>
    <w:rsid w:val="00EE5133"/>
    <w:rsid w:val="00F7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D6126"/>
  <w15:docId w15:val="{3E3EBD81-86C8-42E9-8D69-8A990F2F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2046A4"/>
    <w:pPr>
      <w:spacing w:after="120"/>
      <w:ind w:left="720"/>
    </w:p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8564FA2C-CBF7-431E-9F66-2EE3E103D1B8}">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RUP_SupplementarySpecification.dot</Template>
  <TotalTime>72</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Manager>[Dokumentverantwortlicher]</Manager>
  <Company>&lt;Company Name&gt;</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Gabi</cp:lastModifiedBy>
  <cp:revision>3</cp:revision>
  <cp:lastPrinted>1899-12-31T22:00:00Z</cp:lastPrinted>
  <dcterms:created xsi:type="dcterms:W3CDTF">2019-03-03T14:30:00Z</dcterms:created>
  <dcterms:modified xsi:type="dcterms:W3CDTF">2019-03-17T22:16:00Z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2019-03-03T14:26:02Z</vt:filetime>
  </property>
</Properties>
</file>