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591153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Internet Banking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6378B2" w:rsidRPr="008B00FC" w:rsidRDefault="00D54784" w:rsidP="008B00FC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4E679E" w:rsidRDefault="00570295" w:rsidP="004E679E">
      <w:pPr>
        <w:ind w:left="720"/>
        <w:rPr>
          <w:sz w:val="24"/>
        </w:rPr>
      </w:pPr>
      <w:r>
        <w:rPr>
          <w:sz w:val="24"/>
        </w:rPr>
        <w:t xml:space="preserve">The </w:t>
      </w:r>
      <w:r w:rsidR="004E679E">
        <w:rPr>
          <w:sz w:val="24"/>
        </w:rPr>
        <w:t>application is responsible for performing operations on bank accounts, so the following entities should be present:</w:t>
      </w:r>
    </w:p>
    <w:p w:rsidR="004E679E" w:rsidRDefault="004E679E" w:rsidP="004E679E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Client – holds personal information about clients, such as username, password, name, address, phone number, and a list of created accounts.</w:t>
      </w:r>
    </w:p>
    <w:p w:rsidR="004E679E" w:rsidRDefault="004E679E" w:rsidP="004E679E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Account – hold</w:t>
      </w:r>
      <w:r w:rsidR="00957885">
        <w:rPr>
          <w:sz w:val="24"/>
        </w:rPr>
        <w:t>s</w:t>
      </w:r>
      <w:r>
        <w:rPr>
          <w:sz w:val="24"/>
        </w:rPr>
        <w:t xml:space="preserve"> account-related information, such as the type of account (credit, debit, savings), the balance, creation/expiration date.</w:t>
      </w:r>
    </w:p>
    <w:p w:rsidR="00957885" w:rsidRPr="004E679E" w:rsidRDefault="00957885" w:rsidP="004E679E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Transaction – knows who made a transaction, from which account, what type of operation, the sum of money that was involved and the date in which the transaction was performed.</w:t>
      </w:r>
    </w:p>
    <w:p w:rsidR="00EC212E" w:rsidRDefault="00EC212E" w:rsidP="00D54784">
      <w:pPr>
        <w:ind w:left="720"/>
        <w:rPr>
          <w:noProof/>
        </w:rPr>
      </w:pPr>
    </w:p>
    <w:p w:rsidR="00584487" w:rsidRDefault="00EC212E" w:rsidP="00584487">
      <w:pPr>
        <w:keepNext/>
        <w:ind w:left="720"/>
      </w:pPr>
      <w:r>
        <w:rPr>
          <w:noProof/>
        </w:rPr>
        <w:drawing>
          <wp:inline distT="0" distB="0" distL="0" distR="0" wp14:anchorId="2CA2A345" wp14:editId="5D29CAE8">
            <wp:extent cx="5281725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461" t="16183" r="28719" b="41424"/>
                    <a:stretch/>
                  </pic:blipFill>
                  <pic:spPr bwMode="auto">
                    <a:xfrm>
                      <a:off x="0" y="0"/>
                      <a:ext cx="5293851" cy="294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12E" w:rsidRPr="00492E0E" w:rsidRDefault="00584487" w:rsidP="00584487">
      <w:pPr>
        <w:pStyle w:val="Caption"/>
        <w:ind w:left="2880" w:firstLine="720"/>
        <w:rPr>
          <w:color w:val="auto"/>
          <w:sz w:val="24"/>
        </w:rPr>
      </w:pPr>
      <w:r>
        <w:t xml:space="preserve">Figure </w:t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STYLEREF 1 \s </w:instrText>
      </w:r>
      <w:r w:rsidR="005658C1">
        <w:rPr>
          <w:noProof/>
        </w:rPr>
        <w:fldChar w:fldCharType="separate"/>
      </w:r>
      <w:r w:rsidR="00403D99">
        <w:rPr>
          <w:noProof/>
        </w:rPr>
        <w:t>1</w:t>
      </w:r>
      <w:r w:rsidR="005658C1">
        <w:rPr>
          <w:noProof/>
        </w:rPr>
        <w:fldChar w:fldCharType="end"/>
      </w:r>
      <w:r w:rsidR="00403D99">
        <w:noBreakHyphen/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SEQ Figure \* ARABIC \s 1 </w:instrText>
      </w:r>
      <w:r w:rsidR="005658C1">
        <w:rPr>
          <w:noProof/>
        </w:rPr>
        <w:fldChar w:fldCharType="separate"/>
      </w:r>
      <w:r w:rsidR="00403D99">
        <w:rPr>
          <w:noProof/>
        </w:rPr>
        <w:t>1</w:t>
      </w:r>
      <w:r w:rsidR="005658C1">
        <w:rPr>
          <w:noProof/>
        </w:rPr>
        <w:fldChar w:fldCharType="end"/>
      </w:r>
      <w:r>
        <w:t xml:space="preserve"> Conceptual Class Diagram</w:t>
      </w:r>
    </w:p>
    <w:p w:rsidR="006378B2" w:rsidRPr="00CE4FC0" w:rsidRDefault="006378B2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:rsidR="00D54784" w:rsidRPr="00B6041D" w:rsidRDefault="00D54784" w:rsidP="00B6041D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:rsidR="00EB1BA8" w:rsidRDefault="0049685D" w:rsidP="00B6041D">
      <w:pPr>
        <w:ind w:firstLine="720"/>
        <w:rPr>
          <w:sz w:val="24"/>
        </w:rPr>
      </w:pPr>
      <w:r w:rsidRPr="000D5047">
        <w:rPr>
          <w:sz w:val="24"/>
        </w:rPr>
        <w:t>Th</w:t>
      </w:r>
      <w:r w:rsidR="000D5047" w:rsidRPr="000D5047">
        <w:rPr>
          <w:sz w:val="24"/>
        </w:rPr>
        <w:t xml:space="preserve">e system we are designing will be based on the </w:t>
      </w:r>
      <w:r w:rsidR="00E51F8A">
        <w:rPr>
          <w:sz w:val="24"/>
        </w:rPr>
        <w:t xml:space="preserve">Multi-layered </w:t>
      </w:r>
      <w:bookmarkStart w:id="4" w:name="_GoBack"/>
      <w:bookmarkEnd w:id="4"/>
      <w:r w:rsidR="000D5047" w:rsidRPr="000D5047">
        <w:rPr>
          <w:sz w:val="24"/>
        </w:rPr>
        <w:t>architectural pattern</w:t>
      </w:r>
      <w:r w:rsidR="000D5047">
        <w:rPr>
          <w:sz w:val="24"/>
        </w:rPr>
        <w:t xml:space="preserve">, consisting of the following layers: </w:t>
      </w:r>
    </w:p>
    <w:p w:rsidR="000D5047" w:rsidRDefault="000D5047" w:rsidP="000D5047">
      <w:pPr>
        <w:pStyle w:val="ListParagraph"/>
        <w:numPr>
          <w:ilvl w:val="0"/>
          <w:numId w:val="16"/>
        </w:numPr>
        <w:rPr>
          <w:sz w:val="24"/>
        </w:rPr>
      </w:pPr>
      <w:proofErr w:type="gramStart"/>
      <w:r>
        <w:rPr>
          <w:sz w:val="24"/>
        </w:rPr>
        <w:t>Presentation  Layer</w:t>
      </w:r>
      <w:proofErr w:type="gramEnd"/>
      <w:r w:rsidR="00B623F6">
        <w:rPr>
          <w:sz w:val="24"/>
        </w:rPr>
        <w:t xml:space="preserve"> – responsible for the User Interface design</w:t>
      </w:r>
    </w:p>
    <w:p w:rsidR="000D5047" w:rsidRDefault="000D5047" w:rsidP="000D504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Business Logic Layer</w:t>
      </w:r>
      <w:r w:rsidR="00B623F6">
        <w:rPr>
          <w:sz w:val="24"/>
        </w:rPr>
        <w:t xml:space="preserve"> – the layer that coordinates the application, processes </w:t>
      </w:r>
      <w:proofErr w:type="gramStart"/>
      <w:r w:rsidR="00B623F6">
        <w:rPr>
          <w:sz w:val="24"/>
        </w:rPr>
        <w:t>commands</w:t>
      </w:r>
      <w:proofErr w:type="gramEnd"/>
      <w:r w:rsidR="00B623F6">
        <w:rPr>
          <w:sz w:val="24"/>
        </w:rPr>
        <w:t xml:space="preserve">, makes logical decisions and evaluations, and performs </w:t>
      </w:r>
      <w:proofErr w:type="spellStart"/>
      <w:r w:rsidR="00B623F6">
        <w:rPr>
          <w:sz w:val="24"/>
        </w:rPr>
        <w:t>calcuations</w:t>
      </w:r>
      <w:proofErr w:type="spellEnd"/>
      <w:r w:rsidR="00B623F6">
        <w:rPr>
          <w:sz w:val="24"/>
        </w:rPr>
        <w:t>. It also moves and processes data between the two surrounding layers.</w:t>
      </w:r>
    </w:p>
    <w:p w:rsidR="000D5047" w:rsidRDefault="000D5047" w:rsidP="000D504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Data Access Layer</w:t>
      </w:r>
      <w:r w:rsidR="00B623F6">
        <w:rPr>
          <w:sz w:val="24"/>
        </w:rPr>
        <w:t xml:space="preserve"> – here information is stored and retrieved from a </w:t>
      </w:r>
      <w:proofErr w:type="gramStart"/>
      <w:r w:rsidR="00B623F6">
        <w:rPr>
          <w:sz w:val="24"/>
        </w:rPr>
        <w:t>database, and</w:t>
      </w:r>
      <w:proofErr w:type="gramEnd"/>
      <w:r w:rsidR="00B623F6">
        <w:rPr>
          <w:sz w:val="24"/>
        </w:rPr>
        <w:t xml:space="preserve"> passed to the business layer where it is processed.</w:t>
      </w:r>
    </w:p>
    <w:p w:rsidR="0045434A" w:rsidRDefault="0045434A" w:rsidP="00995407">
      <w:pPr>
        <w:rPr>
          <w:sz w:val="24"/>
        </w:rPr>
      </w:pPr>
    </w:p>
    <w:p w:rsidR="00995407" w:rsidRPr="00995407" w:rsidRDefault="00995407" w:rsidP="0045434A">
      <w:pPr>
        <w:ind w:firstLine="720"/>
        <w:rPr>
          <w:sz w:val="24"/>
        </w:rPr>
      </w:pPr>
      <w:r>
        <w:rPr>
          <w:sz w:val="24"/>
        </w:rPr>
        <w:t>The reason for choosing this pattern is because it is fairly easy to understand and to implement,</w:t>
      </w:r>
      <w:r w:rsidR="0083556F">
        <w:rPr>
          <w:sz w:val="24"/>
        </w:rPr>
        <w:t xml:space="preserve"> </w:t>
      </w:r>
      <w:proofErr w:type="gramStart"/>
      <w:r w:rsidR="0083556F">
        <w:rPr>
          <w:sz w:val="24"/>
        </w:rPr>
        <w:t xml:space="preserve">and </w:t>
      </w:r>
      <w:r>
        <w:rPr>
          <w:sz w:val="24"/>
        </w:rPr>
        <w:t xml:space="preserve"> I</w:t>
      </w:r>
      <w:proofErr w:type="gramEnd"/>
      <w:r>
        <w:rPr>
          <w:sz w:val="24"/>
        </w:rPr>
        <w:t xml:space="preserve"> already have </w:t>
      </w:r>
      <w:r w:rsidR="00E36513">
        <w:rPr>
          <w:sz w:val="24"/>
        </w:rPr>
        <w:t xml:space="preserve">some </w:t>
      </w:r>
      <w:r>
        <w:rPr>
          <w:sz w:val="24"/>
        </w:rPr>
        <w:t>experience implementing it</w:t>
      </w:r>
      <w:r w:rsidR="0045434A">
        <w:rPr>
          <w:sz w:val="24"/>
        </w:rPr>
        <w:t xml:space="preserve">. Another reason is that the </w:t>
      </w:r>
      <w:r w:rsidR="0045434A">
        <w:rPr>
          <w:sz w:val="24"/>
        </w:rPr>
        <w:lastRenderedPageBreak/>
        <w:t>system is modular, and can be developed concurrently (if a team was involved)</w:t>
      </w:r>
      <w:r w:rsidR="00EA17AD">
        <w:rPr>
          <w:sz w:val="24"/>
        </w:rPr>
        <w:t>, and because each layer is separated and not mixed together, we can have a better understanding of what it does and how it works.</w:t>
      </w:r>
    </w:p>
    <w:p w:rsidR="00E171A4" w:rsidRPr="00E171A4" w:rsidRDefault="00D54784" w:rsidP="00E171A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1831F0" w:rsidRDefault="00E171A4" w:rsidP="001831F0">
      <w:pPr>
        <w:keepNext/>
        <w:ind w:left="720"/>
      </w:pPr>
      <w:r>
        <w:rPr>
          <w:noProof/>
        </w:rPr>
        <w:drawing>
          <wp:inline distT="0" distB="0" distL="0" distR="0" wp14:anchorId="7CC7C707" wp14:editId="5CB23CD9">
            <wp:extent cx="3436620" cy="4572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846" t="8206" r="39360" b="16581"/>
                    <a:stretch/>
                  </pic:blipFill>
                  <pic:spPr bwMode="auto">
                    <a:xfrm>
                      <a:off x="0" y="0"/>
                      <a:ext cx="3446774" cy="458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1A4" w:rsidRPr="00CE4FC0" w:rsidRDefault="001831F0" w:rsidP="001831F0">
      <w:pPr>
        <w:pStyle w:val="Caption"/>
        <w:ind w:left="1440" w:firstLine="720"/>
        <w:rPr>
          <w:i w:val="0"/>
          <w:color w:val="943634"/>
        </w:rPr>
      </w:pPr>
      <w:r>
        <w:t xml:space="preserve">Figure </w:t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STYLEREF 1 \s </w:instrText>
      </w:r>
      <w:r w:rsidR="005658C1">
        <w:rPr>
          <w:noProof/>
        </w:rPr>
        <w:fldChar w:fldCharType="separate"/>
      </w:r>
      <w:r w:rsidR="00403D99">
        <w:rPr>
          <w:noProof/>
        </w:rPr>
        <w:t>2</w:t>
      </w:r>
      <w:r w:rsidR="005658C1">
        <w:rPr>
          <w:noProof/>
        </w:rPr>
        <w:fldChar w:fldCharType="end"/>
      </w:r>
      <w:r w:rsidR="00403D99">
        <w:noBreakHyphen/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SEQ Figure \* ARABIC \s 1 </w:instrText>
      </w:r>
      <w:r w:rsidR="005658C1">
        <w:rPr>
          <w:noProof/>
        </w:rPr>
        <w:fldChar w:fldCharType="separate"/>
      </w:r>
      <w:r w:rsidR="00403D99">
        <w:rPr>
          <w:noProof/>
        </w:rPr>
        <w:t>1</w:t>
      </w:r>
      <w:r w:rsidR="005658C1">
        <w:rPr>
          <w:noProof/>
        </w:rPr>
        <w:fldChar w:fldCharType="end"/>
      </w:r>
      <w:r>
        <w:t xml:space="preserve"> Package design</w:t>
      </w:r>
    </w:p>
    <w:p w:rsidR="00403D99" w:rsidRPr="00403D99" w:rsidRDefault="00D54784" w:rsidP="00403D99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403D99" w:rsidRDefault="00403D99" w:rsidP="00403D99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</w:pPr>
      <w:r>
        <w:rPr>
          <w:noProof/>
        </w:rPr>
        <w:drawing>
          <wp:inline distT="0" distB="0" distL="0" distR="0" wp14:anchorId="7B0651E0" wp14:editId="7BB60A8B">
            <wp:extent cx="5844688" cy="302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437" t="27122" r="26539" b="25926"/>
                    <a:stretch/>
                  </pic:blipFill>
                  <pic:spPr bwMode="auto">
                    <a:xfrm>
                      <a:off x="0" y="0"/>
                      <a:ext cx="5856482" cy="303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114" w:rsidRDefault="00403D99" w:rsidP="00403D99">
      <w:pPr>
        <w:pStyle w:val="Caption"/>
        <w:ind w:left="2880" w:firstLine="720"/>
        <w:rPr>
          <w:noProof/>
        </w:rPr>
      </w:pPr>
      <w:r>
        <w:t>Figure 2.3</w:t>
      </w:r>
      <w:r>
        <w:noBreakHyphen/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SEQ Figure \* ARABIC \s 1 </w:instrText>
      </w:r>
      <w:r w:rsidR="005658C1">
        <w:rPr>
          <w:noProof/>
        </w:rPr>
        <w:fldChar w:fldCharType="separate"/>
      </w:r>
      <w:r>
        <w:rPr>
          <w:noProof/>
        </w:rPr>
        <w:t>1</w:t>
      </w:r>
      <w:r w:rsidR="005658C1">
        <w:rPr>
          <w:noProof/>
        </w:rPr>
        <w:fldChar w:fldCharType="end"/>
      </w:r>
      <w:r>
        <w:t xml:space="preserve"> Component Diagram</w:t>
      </w:r>
    </w:p>
    <w:p w:rsidR="00624114" w:rsidRDefault="00624114" w:rsidP="00624114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</w:pPr>
      <w:r>
        <w:rPr>
          <w:noProof/>
        </w:rPr>
        <w:drawing>
          <wp:inline distT="0" distB="0" distL="0" distR="0" wp14:anchorId="6B8F8F94" wp14:editId="4F52B320">
            <wp:extent cx="2468880" cy="393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616" t="22336" r="16538" b="21140"/>
                    <a:stretch/>
                  </pic:blipFill>
                  <pic:spPr bwMode="auto">
                    <a:xfrm>
                      <a:off x="0" y="0"/>
                      <a:ext cx="2471179" cy="393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542" w:rsidRDefault="00624114" w:rsidP="00FB3CBB">
      <w:pPr>
        <w:pStyle w:val="Caption"/>
        <w:ind w:firstLine="720"/>
      </w:pPr>
      <w:r>
        <w:t>Figure 2.3</w:t>
      </w:r>
      <w:r w:rsidR="00584487">
        <w:noBreakHyphen/>
      </w:r>
      <w:r w:rsidR="00F500AA">
        <w:t>2</w:t>
      </w:r>
      <w:r>
        <w:t xml:space="preserve"> Deployment Diagram</w: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8C1" w:rsidRDefault="005658C1" w:rsidP="00A62B22">
      <w:pPr>
        <w:spacing w:line="240" w:lineRule="auto"/>
      </w:pPr>
      <w:r>
        <w:separator/>
      </w:r>
    </w:p>
  </w:endnote>
  <w:endnote w:type="continuationSeparator" w:id="0">
    <w:p w:rsidR="005658C1" w:rsidRDefault="005658C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F8F" w:rsidRDefault="00080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F8F" w:rsidRDefault="00080F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8C1" w:rsidRDefault="005658C1" w:rsidP="00A62B22">
      <w:pPr>
        <w:spacing w:line="240" w:lineRule="auto"/>
      </w:pPr>
      <w:r>
        <w:separator/>
      </w:r>
    </w:p>
  </w:footnote>
  <w:footnote w:type="continuationSeparator" w:id="0">
    <w:p w:rsidR="005658C1" w:rsidRDefault="005658C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F8F" w:rsidRDefault="00080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591153" w:rsidP="00E52056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Cireap</w:t>
    </w:r>
    <w:proofErr w:type="spellEnd"/>
    <w:r>
      <w:rPr>
        <w:rFonts w:ascii="Arial" w:hAnsi="Arial"/>
        <w:b/>
        <w:sz w:val="36"/>
      </w:rPr>
      <w:t xml:space="preserve"> Dragos-Gabriel</w:t>
    </w:r>
  </w:p>
  <w:p w:rsidR="00E52056" w:rsidRDefault="00591153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F8F" w:rsidRDefault="00080F8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080F8F">
          <w:r>
            <w:t>Internet Banking Application</w:t>
          </w:r>
        </w:p>
      </w:tc>
    </w:tr>
    <w:tr w:rsidR="00E52056" w:rsidTr="00E52056">
      <w:tc>
        <w:tcPr>
          <w:tcW w:w="9606" w:type="dxa"/>
        </w:tcPr>
        <w:p w:rsidR="00E52056" w:rsidRDefault="005658C1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:rsidR="00145608" w:rsidRDefault="0014560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DD11CE"/>
    <w:multiLevelType w:val="hybridMultilevel"/>
    <w:tmpl w:val="81424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D155C9D"/>
    <w:multiLevelType w:val="hybridMultilevel"/>
    <w:tmpl w:val="9DC87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72BCD"/>
    <w:rsid w:val="00080F8F"/>
    <w:rsid w:val="00097566"/>
    <w:rsid w:val="000D5047"/>
    <w:rsid w:val="00121EAF"/>
    <w:rsid w:val="00145608"/>
    <w:rsid w:val="001831F0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03D99"/>
    <w:rsid w:val="004060A2"/>
    <w:rsid w:val="00441759"/>
    <w:rsid w:val="0045434A"/>
    <w:rsid w:val="00455674"/>
    <w:rsid w:val="00492E0E"/>
    <w:rsid w:val="0049685D"/>
    <w:rsid w:val="004C40DD"/>
    <w:rsid w:val="004E679E"/>
    <w:rsid w:val="004F7992"/>
    <w:rsid w:val="00510302"/>
    <w:rsid w:val="00535995"/>
    <w:rsid w:val="005440CE"/>
    <w:rsid w:val="00555E92"/>
    <w:rsid w:val="005658C1"/>
    <w:rsid w:val="00570295"/>
    <w:rsid w:val="00584487"/>
    <w:rsid w:val="00591153"/>
    <w:rsid w:val="005A1B80"/>
    <w:rsid w:val="00624114"/>
    <w:rsid w:val="006378B2"/>
    <w:rsid w:val="00661E19"/>
    <w:rsid w:val="006B37CF"/>
    <w:rsid w:val="007C0639"/>
    <w:rsid w:val="007E4D26"/>
    <w:rsid w:val="00810587"/>
    <w:rsid w:val="00812F04"/>
    <w:rsid w:val="0083556F"/>
    <w:rsid w:val="00842479"/>
    <w:rsid w:val="00853F01"/>
    <w:rsid w:val="0085767F"/>
    <w:rsid w:val="008A38E3"/>
    <w:rsid w:val="008B00FC"/>
    <w:rsid w:val="008B5580"/>
    <w:rsid w:val="008E0878"/>
    <w:rsid w:val="00934A61"/>
    <w:rsid w:val="00957885"/>
    <w:rsid w:val="0098179B"/>
    <w:rsid w:val="00995407"/>
    <w:rsid w:val="00995DF9"/>
    <w:rsid w:val="009B1885"/>
    <w:rsid w:val="009B262E"/>
    <w:rsid w:val="009C5354"/>
    <w:rsid w:val="00A10997"/>
    <w:rsid w:val="00A62B22"/>
    <w:rsid w:val="00A9057F"/>
    <w:rsid w:val="00B6041D"/>
    <w:rsid w:val="00B623F6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00FAD"/>
    <w:rsid w:val="00E171A4"/>
    <w:rsid w:val="00E36513"/>
    <w:rsid w:val="00E51F8A"/>
    <w:rsid w:val="00E52056"/>
    <w:rsid w:val="00E936F5"/>
    <w:rsid w:val="00EA17AD"/>
    <w:rsid w:val="00EA5975"/>
    <w:rsid w:val="00EA67BF"/>
    <w:rsid w:val="00EB1BA8"/>
    <w:rsid w:val="00EC05FC"/>
    <w:rsid w:val="00EC143F"/>
    <w:rsid w:val="00EC212E"/>
    <w:rsid w:val="00EC5C46"/>
    <w:rsid w:val="00F04728"/>
    <w:rsid w:val="00F34810"/>
    <w:rsid w:val="00F43BCE"/>
    <w:rsid w:val="00F500AA"/>
    <w:rsid w:val="00FB3CB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C2B7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2411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Gabi</cp:lastModifiedBy>
  <cp:revision>31</cp:revision>
  <dcterms:created xsi:type="dcterms:W3CDTF">2019-03-03T14:39:00Z</dcterms:created>
  <dcterms:modified xsi:type="dcterms:W3CDTF">2019-04-07T22:13:00Z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