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5D0649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Internet Banking Application</w:t>
      </w:r>
    </w:p>
    <w:p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 w:rsidP="00CD7C44">
      <w:pPr>
        <w:pStyle w:val="InfoBlue"/>
      </w:pPr>
    </w:p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033289" w:rsidRDefault="00033289" w:rsidP="000A0C7C">
      <w:pPr>
        <w:pStyle w:val="InfoBlue"/>
        <w:ind w:left="0" w:firstLine="720"/>
      </w:pPr>
    </w:p>
    <w:p w:rsidR="00E421C6" w:rsidRPr="00400EB4" w:rsidRDefault="00AD64E8" w:rsidP="000A0C7C">
      <w:pPr>
        <w:pStyle w:val="InfoBlue"/>
        <w:ind w:left="0" w:firstLine="720"/>
      </w:pPr>
      <w:r w:rsidRPr="00CD7C44">
        <w:t xml:space="preserve">The introduction of the </w:t>
      </w:r>
      <w:r w:rsidRPr="00CD7C44">
        <w:rPr>
          <w:b/>
          <w:bCs/>
        </w:rPr>
        <w:t xml:space="preserve">Supplementary Specification </w:t>
      </w:r>
      <w:r w:rsidRPr="00CD7C44">
        <w:t xml:space="preserve">provides an overview of the entire document. </w:t>
      </w:r>
      <w:r w:rsidR="00272486">
        <w:t xml:space="preserve">In this document, we will try to define some non-functional </w:t>
      </w:r>
      <w:r w:rsidR="00EE4F74">
        <w:t>attributes of our application</w:t>
      </w:r>
      <w:r w:rsidR="005A575A">
        <w:t>, like: availability, performance, security, testability</w:t>
      </w:r>
      <w:r w:rsidR="000A0C7C">
        <w:t xml:space="preserve"> and</w:t>
      </w:r>
      <w:r w:rsidR="005A575A">
        <w:t xml:space="preserve"> usability.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:rsidR="00E421C6" w:rsidRPr="00C216C8" w:rsidRDefault="0040432F" w:rsidP="00697B53">
      <w:pPr>
        <w:pStyle w:val="Heading2"/>
        <w:rPr>
          <w:rFonts w:ascii="Times New Roman" w:hAnsi="Times New Roman"/>
          <w:sz w:val="22"/>
        </w:rPr>
      </w:pPr>
      <w:bookmarkStart w:id="1" w:name="_Toc254775821"/>
      <w:r w:rsidRPr="00C216C8">
        <w:rPr>
          <w:rFonts w:ascii="Times New Roman" w:hAnsi="Times New Roman"/>
          <w:sz w:val="22"/>
        </w:rPr>
        <w:t>Availability</w:t>
      </w:r>
      <w:bookmarkEnd w:id="1"/>
    </w:p>
    <w:p w:rsidR="00F763B7" w:rsidRPr="00D54806" w:rsidRDefault="00D54806" w:rsidP="00D54806">
      <w:pPr>
        <w:ind w:firstLine="720"/>
        <w:rPr>
          <w:sz w:val="24"/>
          <w:szCs w:val="24"/>
        </w:rPr>
      </w:pPr>
      <w:r w:rsidRPr="00D54806">
        <w:rPr>
          <w:sz w:val="24"/>
          <w:szCs w:val="24"/>
        </w:rPr>
        <w:t>The availability attribute refers to the ways that the application can be accessed, and how easy it is for users to operate and interact with the service.</w:t>
      </w:r>
      <w:r w:rsidR="002A59D3">
        <w:rPr>
          <w:sz w:val="24"/>
          <w:szCs w:val="24"/>
        </w:rPr>
        <w:t xml:space="preserve"> The service is available on any computing device that is connected to the Internet and has a Web browser</w:t>
      </w:r>
      <w:r w:rsidR="00E35A55">
        <w:rPr>
          <w:sz w:val="24"/>
          <w:szCs w:val="24"/>
        </w:rPr>
        <w:t>, so almost anyone nowadays has access to it</w:t>
      </w:r>
      <w:r w:rsidR="00505F69">
        <w:rPr>
          <w:sz w:val="24"/>
          <w:szCs w:val="24"/>
        </w:rPr>
        <w:t xml:space="preserve">. A possible measure for availability would be to </w:t>
      </w:r>
      <w:r w:rsidR="00037F1D">
        <w:rPr>
          <w:sz w:val="24"/>
          <w:szCs w:val="24"/>
        </w:rPr>
        <w:t xml:space="preserve">count the number of users. The higher the number, the more people are satisfied with the app, so </w:t>
      </w:r>
      <w:r w:rsidR="00E0126A">
        <w:rPr>
          <w:sz w:val="24"/>
          <w:szCs w:val="24"/>
        </w:rPr>
        <w:t>there are more chances of people recommending it to others.</w:t>
      </w:r>
    </w:p>
    <w:p w:rsidR="0040432F" w:rsidRPr="00C216C8" w:rsidRDefault="0040432F" w:rsidP="0040432F">
      <w:pPr>
        <w:pStyle w:val="Heading2"/>
        <w:rPr>
          <w:rFonts w:ascii="Times New Roman" w:hAnsi="Times New Roman"/>
          <w:sz w:val="22"/>
        </w:rPr>
      </w:pPr>
      <w:bookmarkStart w:id="2" w:name="_Toc254775822"/>
      <w:r w:rsidRPr="00C216C8">
        <w:rPr>
          <w:rFonts w:ascii="Times New Roman" w:hAnsi="Times New Roman"/>
          <w:sz w:val="22"/>
        </w:rPr>
        <w:t>Performance</w:t>
      </w:r>
      <w:bookmarkEnd w:id="2"/>
    </w:p>
    <w:p w:rsidR="00F763B7" w:rsidRPr="00D22CA8" w:rsidRDefault="00AA769E" w:rsidP="00A6215B">
      <w:pPr>
        <w:ind w:firstLine="720"/>
        <w:rPr>
          <w:sz w:val="24"/>
          <w:szCs w:val="24"/>
        </w:rPr>
      </w:pPr>
      <w:r w:rsidRPr="00D22CA8">
        <w:rPr>
          <w:sz w:val="24"/>
          <w:szCs w:val="24"/>
        </w:rPr>
        <w:t xml:space="preserve">Performance refers to the </w:t>
      </w:r>
      <w:r w:rsidR="00D22CA8">
        <w:rPr>
          <w:sz w:val="24"/>
          <w:szCs w:val="24"/>
        </w:rPr>
        <w:t xml:space="preserve">way the application works, meaning that it does not have bugs, </w:t>
      </w:r>
      <w:r w:rsidR="00A6215B">
        <w:rPr>
          <w:sz w:val="24"/>
          <w:szCs w:val="24"/>
        </w:rPr>
        <w:t>it does not crash, it delivers the expected results and it is responsive to the user’s choices.</w:t>
      </w:r>
      <w:r w:rsidR="00893461">
        <w:rPr>
          <w:sz w:val="24"/>
          <w:szCs w:val="24"/>
        </w:rPr>
        <w:t xml:space="preserve"> </w:t>
      </w:r>
      <w:r w:rsidR="000F605E">
        <w:rPr>
          <w:sz w:val="24"/>
          <w:szCs w:val="24"/>
        </w:rPr>
        <w:t xml:space="preserve">A measure of the performance would be to run a series of artificial tests </w:t>
      </w:r>
      <w:r w:rsidR="004E2EE9">
        <w:rPr>
          <w:sz w:val="24"/>
          <w:szCs w:val="24"/>
        </w:rPr>
        <w:t>to check</w:t>
      </w:r>
      <w:r w:rsidR="000F605E">
        <w:rPr>
          <w:sz w:val="24"/>
          <w:szCs w:val="24"/>
        </w:rPr>
        <w:t xml:space="preserve"> </w:t>
      </w:r>
      <w:r w:rsidR="00162F80">
        <w:rPr>
          <w:sz w:val="24"/>
          <w:szCs w:val="24"/>
        </w:rPr>
        <w:t>how to system performs under heavy load</w:t>
      </w:r>
      <w:r w:rsidR="009C181A">
        <w:rPr>
          <w:sz w:val="24"/>
          <w:szCs w:val="24"/>
        </w:rPr>
        <w:t xml:space="preserve"> or</w:t>
      </w:r>
      <w:r w:rsidR="008E60B4">
        <w:rPr>
          <w:sz w:val="24"/>
          <w:szCs w:val="24"/>
        </w:rPr>
        <w:t xml:space="preserve"> </w:t>
      </w:r>
      <w:r w:rsidR="008245DE">
        <w:rPr>
          <w:sz w:val="24"/>
          <w:szCs w:val="24"/>
        </w:rPr>
        <w:t>to monitor the number of reported bugs</w:t>
      </w:r>
      <w:r w:rsidR="009C181A">
        <w:rPr>
          <w:sz w:val="24"/>
          <w:szCs w:val="24"/>
        </w:rPr>
        <w:t>.</w:t>
      </w:r>
    </w:p>
    <w:p w:rsidR="0040432F" w:rsidRPr="00C216C8" w:rsidRDefault="0040432F" w:rsidP="0040432F">
      <w:pPr>
        <w:pStyle w:val="Heading2"/>
        <w:rPr>
          <w:rFonts w:ascii="Times New Roman" w:hAnsi="Times New Roman"/>
          <w:sz w:val="22"/>
        </w:rPr>
      </w:pPr>
      <w:bookmarkStart w:id="3" w:name="_Toc254775823"/>
      <w:r w:rsidRPr="00C216C8">
        <w:rPr>
          <w:rFonts w:ascii="Times New Roman" w:hAnsi="Times New Roman"/>
          <w:sz w:val="22"/>
        </w:rPr>
        <w:t>Security</w:t>
      </w:r>
      <w:bookmarkEnd w:id="3"/>
    </w:p>
    <w:p w:rsidR="009B6031" w:rsidRPr="00877AA2" w:rsidRDefault="0038251F" w:rsidP="009B6031">
      <w:pPr>
        <w:ind w:firstLine="720"/>
        <w:rPr>
          <w:sz w:val="24"/>
          <w:szCs w:val="24"/>
        </w:rPr>
      </w:pPr>
      <w:r w:rsidRPr="00877AA2">
        <w:rPr>
          <w:sz w:val="24"/>
          <w:szCs w:val="24"/>
        </w:rPr>
        <w:t xml:space="preserve">Security is one of the most important attributes that a Web application should have. </w:t>
      </w:r>
      <w:r w:rsidR="00877AA2" w:rsidRPr="00877AA2">
        <w:rPr>
          <w:sz w:val="24"/>
          <w:szCs w:val="24"/>
        </w:rPr>
        <w:t>The user’s data must be protected from other malicious agent</w:t>
      </w:r>
      <w:r w:rsidR="009B6031">
        <w:rPr>
          <w:sz w:val="24"/>
          <w:szCs w:val="24"/>
        </w:rPr>
        <w:t xml:space="preserve">s. One way to do this is to </w:t>
      </w:r>
      <w:r w:rsidR="00507421">
        <w:rPr>
          <w:sz w:val="24"/>
          <w:szCs w:val="24"/>
        </w:rPr>
        <w:t>store encrypted data into the database</w:t>
      </w:r>
      <w:r w:rsidR="00D54D92">
        <w:rPr>
          <w:sz w:val="24"/>
          <w:szCs w:val="24"/>
        </w:rPr>
        <w:t xml:space="preserve"> (like user login credentials)</w:t>
      </w:r>
      <w:r w:rsidR="008D610B">
        <w:rPr>
          <w:sz w:val="24"/>
          <w:szCs w:val="24"/>
        </w:rPr>
        <w:t>, or maybe to use the HTTPS protocol.</w:t>
      </w:r>
      <w:r w:rsidR="006B022D">
        <w:rPr>
          <w:sz w:val="24"/>
          <w:szCs w:val="24"/>
        </w:rPr>
        <w:t xml:space="preserve"> One way to measure the security level of a Web server is to try and hack it using different techniques like SQL injection</w:t>
      </w:r>
      <w:r w:rsidR="00D97D09">
        <w:rPr>
          <w:sz w:val="24"/>
          <w:szCs w:val="24"/>
        </w:rPr>
        <w:t>.</w:t>
      </w:r>
    </w:p>
    <w:p w:rsidR="0040432F" w:rsidRPr="00C216C8" w:rsidRDefault="0040432F" w:rsidP="0040432F">
      <w:pPr>
        <w:pStyle w:val="Heading2"/>
        <w:rPr>
          <w:rFonts w:ascii="Times New Roman" w:hAnsi="Times New Roman"/>
          <w:sz w:val="22"/>
        </w:rPr>
      </w:pPr>
      <w:bookmarkStart w:id="4" w:name="_Toc254775824"/>
      <w:r w:rsidRPr="00C216C8">
        <w:rPr>
          <w:rFonts w:ascii="Times New Roman" w:hAnsi="Times New Roman"/>
          <w:sz w:val="22"/>
        </w:rPr>
        <w:t>Testability</w:t>
      </w:r>
      <w:bookmarkEnd w:id="4"/>
    </w:p>
    <w:p w:rsidR="00F763B7" w:rsidRPr="00CD1F8F" w:rsidRDefault="0093409C" w:rsidP="005243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Testing of the system i</w:t>
      </w:r>
      <w:r w:rsidR="0094597D">
        <w:rPr>
          <w:sz w:val="24"/>
          <w:szCs w:val="24"/>
        </w:rPr>
        <w:t>s an important process, because it often leads to finding bugs.</w:t>
      </w:r>
      <w:r w:rsidR="00D27163">
        <w:rPr>
          <w:sz w:val="24"/>
          <w:szCs w:val="24"/>
        </w:rPr>
        <w:t xml:space="preserve"> A couple of test suites should be designed that simulate a user login</w:t>
      </w:r>
      <w:r w:rsidR="0052434E">
        <w:rPr>
          <w:sz w:val="24"/>
          <w:szCs w:val="24"/>
        </w:rPr>
        <w:t xml:space="preserve"> and </w:t>
      </w:r>
      <w:r w:rsidR="005704E2">
        <w:rPr>
          <w:sz w:val="24"/>
          <w:szCs w:val="24"/>
        </w:rPr>
        <w:t>the execution of various bank operations.</w:t>
      </w:r>
    </w:p>
    <w:p w:rsidR="00CD1F8F" w:rsidRDefault="0040432F" w:rsidP="0040432F">
      <w:pPr>
        <w:pStyle w:val="Heading2"/>
        <w:rPr>
          <w:rFonts w:ascii="Times New Roman" w:hAnsi="Times New Roman"/>
          <w:sz w:val="22"/>
        </w:rPr>
      </w:pPr>
      <w:bookmarkStart w:id="5" w:name="_Toc254775825"/>
      <w:r w:rsidRPr="00C216C8">
        <w:rPr>
          <w:rFonts w:ascii="Times New Roman" w:hAnsi="Times New Roman"/>
          <w:sz w:val="22"/>
        </w:rPr>
        <w:t>Usability</w:t>
      </w:r>
      <w:bookmarkEnd w:id="5"/>
    </w:p>
    <w:p w:rsidR="00CD1F8F" w:rsidRPr="00CD1F8F" w:rsidRDefault="00CE7BFD" w:rsidP="00CE7BF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Usability refers to the way users interact with the application and how happy they are with what they get. I think that this attribute is similar with </w:t>
      </w:r>
      <w:r w:rsidR="0030573C">
        <w:rPr>
          <w:sz w:val="24"/>
          <w:szCs w:val="24"/>
        </w:rPr>
        <w:t>the performance.</w:t>
      </w:r>
      <w:r w:rsidR="002E736B">
        <w:rPr>
          <w:sz w:val="24"/>
          <w:szCs w:val="24"/>
        </w:rPr>
        <w:t xml:space="preserve"> A usable application should be responsive </w:t>
      </w:r>
      <w:r w:rsidR="009E7DB1">
        <w:rPr>
          <w:sz w:val="24"/>
          <w:szCs w:val="24"/>
        </w:rPr>
        <w:t xml:space="preserve">and produce expected results. </w:t>
      </w:r>
      <w:r w:rsidR="001D3F03">
        <w:rPr>
          <w:sz w:val="24"/>
          <w:szCs w:val="24"/>
        </w:rPr>
        <w:t xml:space="preserve">A measure of usability </w:t>
      </w:r>
      <w:r w:rsidR="00D515A0">
        <w:rPr>
          <w:sz w:val="24"/>
          <w:szCs w:val="24"/>
        </w:rPr>
        <w:t xml:space="preserve">could be to </w:t>
      </w:r>
      <w:r w:rsidR="00AC6BD3">
        <w:rPr>
          <w:sz w:val="24"/>
          <w:szCs w:val="24"/>
        </w:rPr>
        <w:t xml:space="preserve">ask the users to take a </w:t>
      </w:r>
      <w:proofErr w:type="gramStart"/>
      <w:r w:rsidR="00AC6BD3">
        <w:rPr>
          <w:sz w:val="24"/>
          <w:szCs w:val="24"/>
        </w:rPr>
        <w:t>survey, and</w:t>
      </w:r>
      <w:proofErr w:type="gramEnd"/>
      <w:r w:rsidR="00AC6BD3">
        <w:rPr>
          <w:sz w:val="24"/>
          <w:szCs w:val="24"/>
        </w:rPr>
        <w:t xml:space="preserve"> ask them questions like how would they rate the application, how likely they are to recommend it to others and so on</w:t>
      </w:r>
      <w:r w:rsidR="004211DF">
        <w:rPr>
          <w:sz w:val="24"/>
          <w:szCs w:val="24"/>
        </w:rPr>
        <w:t>.</w:t>
      </w:r>
    </w:p>
    <w:p w:rsidR="00921E0D" w:rsidRPr="0062195F" w:rsidRDefault="00AD64E8" w:rsidP="0062195F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Start w:id="7" w:name="_GoBack"/>
      <w:bookmarkEnd w:id="6"/>
      <w:bookmarkEnd w:id="7"/>
    </w:p>
    <w:p w:rsidR="009C7612" w:rsidRDefault="00B858BF" w:rsidP="00DA1589">
      <w:pPr>
        <w:pStyle w:val="BodyTex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Must have users</w:t>
      </w:r>
    </w:p>
    <w:p w:rsidR="00B858BF" w:rsidRDefault="00B858BF" w:rsidP="00DA1589">
      <w:pPr>
        <w:pStyle w:val="BodyTex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 least three entities (apart from users)</w:t>
      </w:r>
    </w:p>
    <w:p w:rsidR="00B858BF" w:rsidRDefault="00B858BF" w:rsidP="00DA1589">
      <w:pPr>
        <w:pStyle w:val="BodyTex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 least three use cases (apart from login/logout)</w:t>
      </w:r>
    </w:p>
    <w:p w:rsidR="003119EB" w:rsidRDefault="003119EB" w:rsidP="00DA1589">
      <w:pPr>
        <w:pStyle w:val="BodyTex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Must be a web application</w:t>
      </w:r>
    </w:p>
    <w:p w:rsidR="00B057FD" w:rsidRPr="00A122BA" w:rsidRDefault="00B858BF" w:rsidP="00A122BA">
      <w:pPr>
        <w:pStyle w:val="BodyText"/>
        <w:numPr>
          <w:ilvl w:val="0"/>
          <w:numId w:val="24"/>
        </w:numPr>
        <w:spacing w:after="0"/>
        <w:rPr>
          <w:sz w:val="24"/>
          <w:szCs w:val="24"/>
        </w:rPr>
      </w:pPr>
      <w:r w:rsidRPr="002C5E85">
        <w:rPr>
          <w:sz w:val="24"/>
          <w:szCs w:val="24"/>
        </w:rPr>
        <w:t xml:space="preserve">Programming languages used: Java Spring </w:t>
      </w:r>
      <w:r>
        <w:rPr>
          <w:sz w:val="24"/>
          <w:szCs w:val="24"/>
        </w:rPr>
        <w:t>Boot</w:t>
      </w:r>
    </w:p>
    <w:sectPr w:rsidR="00B057FD" w:rsidRPr="00A122BA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F17" w:rsidRDefault="00075F17">
      <w:pPr>
        <w:spacing w:line="240" w:lineRule="auto"/>
      </w:pPr>
      <w:r>
        <w:separator/>
      </w:r>
    </w:p>
  </w:endnote>
  <w:endnote w:type="continuationSeparator" w:id="0">
    <w:p w:rsidR="00075F17" w:rsidRDefault="00075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FD" w:rsidRDefault="00B0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57FD" w:rsidRDefault="00B057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57F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7FD" w:rsidRDefault="00B057F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7FD" w:rsidRDefault="00B057FD">
          <w:pPr>
            <w:jc w:val="center"/>
          </w:pPr>
          <w:r>
            <w:sym w:font="Symbol" w:char="F0D3"/>
          </w:r>
          <w:proofErr w:type="spellStart"/>
          <w:r>
            <w:t>Cireap</w:t>
          </w:r>
          <w:proofErr w:type="spellEnd"/>
          <w:r>
            <w:t xml:space="preserve"> Dragos Gabriel,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57FD" w:rsidRDefault="00B057F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057FD" w:rsidRDefault="00B05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FD" w:rsidRDefault="00B05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F17" w:rsidRDefault="00075F17">
      <w:pPr>
        <w:spacing w:line="240" w:lineRule="auto"/>
      </w:pPr>
      <w:r>
        <w:separator/>
      </w:r>
    </w:p>
  </w:footnote>
  <w:footnote w:type="continuationSeparator" w:id="0">
    <w:p w:rsidR="00075F17" w:rsidRDefault="00075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FD" w:rsidRDefault="00B057FD">
    <w:pPr>
      <w:rPr>
        <w:sz w:val="24"/>
      </w:rPr>
    </w:pPr>
  </w:p>
  <w:p w:rsidR="00B057FD" w:rsidRDefault="00B057FD">
    <w:pPr>
      <w:pBdr>
        <w:top w:val="single" w:sz="6" w:space="1" w:color="auto"/>
      </w:pBdr>
      <w:rPr>
        <w:sz w:val="24"/>
      </w:rPr>
    </w:pPr>
  </w:p>
  <w:p w:rsidR="00B057FD" w:rsidRDefault="00B057FD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Cireap</w:t>
    </w:r>
    <w:proofErr w:type="spellEnd"/>
    <w:r>
      <w:rPr>
        <w:rFonts w:ascii="Arial" w:hAnsi="Arial"/>
        <w:b/>
        <w:sz w:val="36"/>
      </w:rPr>
      <w:t xml:space="preserve"> Dragos Gabriel</w:t>
    </w:r>
  </w:p>
  <w:p w:rsidR="00B057FD" w:rsidRDefault="00B057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B057FD" w:rsidRDefault="00B057FD">
    <w:pPr>
      <w:pBdr>
        <w:bottom w:val="single" w:sz="6" w:space="1" w:color="auto"/>
      </w:pBdr>
      <w:jc w:val="right"/>
      <w:rPr>
        <w:sz w:val="24"/>
      </w:rPr>
    </w:pPr>
  </w:p>
  <w:p w:rsidR="00B057FD" w:rsidRDefault="00B05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B057FD" w:rsidTr="004C19C6">
      <w:tc>
        <w:tcPr>
          <w:tcW w:w="9606" w:type="dxa"/>
        </w:tcPr>
        <w:p w:rsidR="00B057FD" w:rsidRDefault="00B057FD">
          <w:r>
            <w:t>Internet Banking Application</w:t>
          </w:r>
        </w:p>
      </w:tc>
    </w:tr>
    <w:tr w:rsidR="00B057FD" w:rsidTr="004C19C6">
      <w:tc>
        <w:tcPr>
          <w:tcW w:w="9606" w:type="dxa"/>
        </w:tcPr>
        <w:p w:rsidR="00B057FD" w:rsidRDefault="00B057FD">
          <w:fldSimple w:instr=" TITLE  \* MERGEFORMAT ">
            <w:r>
              <w:t>Supplementary Specification</w:t>
            </w:r>
          </w:fldSimple>
        </w:p>
      </w:tc>
    </w:tr>
  </w:tbl>
  <w:p w:rsidR="00B057FD" w:rsidRDefault="00B057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FD" w:rsidRDefault="00B05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56504A"/>
    <w:multiLevelType w:val="hybridMultilevel"/>
    <w:tmpl w:val="D534D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3289"/>
    <w:rsid w:val="00037F1D"/>
    <w:rsid w:val="00052D9B"/>
    <w:rsid w:val="00063468"/>
    <w:rsid w:val="00075F17"/>
    <w:rsid w:val="000A0C7C"/>
    <w:rsid w:val="000D1216"/>
    <w:rsid w:val="000F605E"/>
    <w:rsid w:val="00161A84"/>
    <w:rsid w:val="00162F80"/>
    <w:rsid w:val="001C12A4"/>
    <w:rsid w:val="001D3F03"/>
    <w:rsid w:val="0025602F"/>
    <w:rsid w:val="00272486"/>
    <w:rsid w:val="002A59D3"/>
    <w:rsid w:val="002C5E85"/>
    <w:rsid w:val="002E736B"/>
    <w:rsid w:val="0030573C"/>
    <w:rsid w:val="003119EB"/>
    <w:rsid w:val="00312BD7"/>
    <w:rsid w:val="003268FD"/>
    <w:rsid w:val="0038251F"/>
    <w:rsid w:val="00400EB4"/>
    <w:rsid w:val="0040432F"/>
    <w:rsid w:val="00413E80"/>
    <w:rsid w:val="004211DF"/>
    <w:rsid w:val="004C19C6"/>
    <w:rsid w:val="004E2EE9"/>
    <w:rsid w:val="004E3AFD"/>
    <w:rsid w:val="00505F69"/>
    <w:rsid w:val="00507421"/>
    <w:rsid w:val="0052434E"/>
    <w:rsid w:val="005704E2"/>
    <w:rsid w:val="005A575A"/>
    <w:rsid w:val="005D0649"/>
    <w:rsid w:val="005E149C"/>
    <w:rsid w:val="005E5FF5"/>
    <w:rsid w:val="0062195F"/>
    <w:rsid w:val="00697B53"/>
    <w:rsid w:val="006B022D"/>
    <w:rsid w:val="0072771B"/>
    <w:rsid w:val="00732199"/>
    <w:rsid w:val="007A32FC"/>
    <w:rsid w:val="008245DE"/>
    <w:rsid w:val="008421A9"/>
    <w:rsid w:val="00877AA2"/>
    <w:rsid w:val="00893461"/>
    <w:rsid w:val="008D610B"/>
    <w:rsid w:val="008E60B4"/>
    <w:rsid w:val="00921E0D"/>
    <w:rsid w:val="0093409C"/>
    <w:rsid w:val="0094597D"/>
    <w:rsid w:val="009B6031"/>
    <w:rsid w:val="009C181A"/>
    <w:rsid w:val="009C7612"/>
    <w:rsid w:val="009E7DB1"/>
    <w:rsid w:val="00A122BA"/>
    <w:rsid w:val="00A6215B"/>
    <w:rsid w:val="00AA769E"/>
    <w:rsid w:val="00AB6B90"/>
    <w:rsid w:val="00AC6BD3"/>
    <w:rsid w:val="00AD64E8"/>
    <w:rsid w:val="00B057FD"/>
    <w:rsid w:val="00B858BF"/>
    <w:rsid w:val="00BA055D"/>
    <w:rsid w:val="00C216C8"/>
    <w:rsid w:val="00CD1F8F"/>
    <w:rsid w:val="00CD7C44"/>
    <w:rsid w:val="00CE7BFD"/>
    <w:rsid w:val="00D22CA8"/>
    <w:rsid w:val="00D27163"/>
    <w:rsid w:val="00D515A0"/>
    <w:rsid w:val="00D54806"/>
    <w:rsid w:val="00D54D92"/>
    <w:rsid w:val="00D6278B"/>
    <w:rsid w:val="00D97D09"/>
    <w:rsid w:val="00DA1589"/>
    <w:rsid w:val="00E0126A"/>
    <w:rsid w:val="00E35A55"/>
    <w:rsid w:val="00E421C6"/>
    <w:rsid w:val="00EE4F74"/>
    <w:rsid w:val="00EE5133"/>
    <w:rsid w:val="00F70BDA"/>
    <w:rsid w:val="00F73902"/>
    <w:rsid w:val="00F7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70FF5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D7C44"/>
    <w:pPr>
      <w:spacing w:after="120"/>
      <w:ind w:left="720"/>
    </w:pPr>
    <w:rPr>
      <w:sz w:val="24"/>
      <w:szCs w:val="24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98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Gabi</cp:lastModifiedBy>
  <cp:revision>69</cp:revision>
  <cp:lastPrinted>1899-12-31T22:00:00Z</cp:lastPrinted>
  <dcterms:created xsi:type="dcterms:W3CDTF">2019-03-03T14:30:00Z</dcterms:created>
  <dcterms:modified xsi:type="dcterms:W3CDTF">2019-03-17T15:57:00Z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