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E9893" w14:textId="40368E7C" w:rsidR="0085257A" w:rsidRPr="00AD232E" w:rsidRDefault="00297415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Find a Hackathon</w:t>
      </w:r>
    </w:p>
    <w:p w14:paraId="174FEDC9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7061FC34" w14:textId="77777777"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BAA7449" w14:textId="2DB1DB7A" w:rsidR="0085257A" w:rsidRDefault="008978F7" w:rsidP="00DE248F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Glossary</w:t>
      </w:r>
      <w:bookmarkStart w:id="0" w:name="_Toc436203381"/>
    </w:p>
    <w:p w14:paraId="1B3DAAF1" w14:textId="77777777" w:rsidR="00B325D9" w:rsidRPr="00B325D9" w:rsidRDefault="00B325D9" w:rsidP="00B325D9"/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11D36BF4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753BCA3D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11CA8F6F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22ED3FD0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02B5C1AB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4E165C7B" w14:textId="77777777" w:rsidTr="00AD232E">
        <w:trPr>
          <w:trHeight w:val="976"/>
        </w:trPr>
        <w:tc>
          <w:tcPr>
            <w:tcW w:w="2258" w:type="dxa"/>
          </w:tcPr>
          <w:p w14:paraId="76E13745" w14:textId="20D100F9" w:rsidR="0085257A" w:rsidRPr="00AB22F4" w:rsidRDefault="00BE3BDA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hackathon</w:t>
            </w:r>
          </w:p>
        </w:tc>
        <w:tc>
          <w:tcPr>
            <w:tcW w:w="3232" w:type="dxa"/>
          </w:tcPr>
          <w:p w14:paraId="39125BC9" w14:textId="442461BA" w:rsidR="0085257A" w:rsidRPr="00AB22F4" w:rsidRDefault="00BE3BDA" w:rsidP="00BE3BDA">
            <w:pPr>
              <w:pStyle w:val="InfoBlue"/>
              <w:rPr>
                <w:i w:val="0"/>
                <w:color w:val="000000"/>
              </w:rPr>
            </w:pPr>
            <w:r w:rsidRPr="00BE3BDA">
              <w:rPr>
                <w:i w:val="0"/>
                <w:color w:val="000000"/>
              </w:rPr>
              <w:t>design sprint-like event in which computer programmers and others involved in software development, including graphic designers, interface designers, project managers, and others, often including domain experts, collaborate intensively on software projects.</w:t>
            </w:r>
            <w:r>
              <w:rPr>
                <w:i w:val="0"/>
                <w:color w:val="000000"/>
              </w:rPr>
              <w:t xml:space="preserve"> T</w:t>
            </w:r>
            <w:r w:rsidRPr="00BE3BDA">
              <w:rPr>
                <w:i w:val="0"/>
                <w:color w:val="000000"/>
              </w:rPr>
              <w:t xml:space="preserve">he goal </w:t>
            </w:r>
            <w:r>
              <w:rPr>
                <w:i w:val="0"/>
                <w:color w:val="000000"/>
              </w:rPr>
              <w:t>is t1</w:t>
            </w:r>
            <w:r w:rsidRPr="00BE3BDA">
              <w:rPr>
                <w:i w:val="0"/>
                <w:color w:val="000000"/>
              </w:rPr>
              <w:t>o create usable software or hardware</w:t>
            </w:r>
            <w:r>
              <w:rPr>
                <w:i w:val="0"/>
                <w:color w:val="000000"/>
              </w:rPr>
              <w:t xml:space="preserve"> </w:t>
            </w:r>
            <w:r w:rsidRPr="00BE3BDA">
              <w:rPr>
                <w:i w:val="0"/>
                <w:color w:val="000000"/>
              </w:rPr>
              <w:t>by the end of the event.</w:t>
            </w:r>
          </w:p>
        </w:tc>
        <w:tc>
          <w:tcPr>
            <w:tcW w:w="1890" w:type="dxa"/>
          </w:tcPr>
          <w:p w14:paraId="10580278" w14:textId="367DEE40" w:rsidR="0085257A" w:rsidRPr="00AB22F4" w:rsidRDefault="0063438D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There are many types of hackathons, with a variety of technologies involved and duration. In all design documents, “hackathon” may refer to few-hours contests as well.</w:t>
            </w:r>
          </w:p>
        </w:tc>
        <w:tc>
          <w:tcPr>
            <w:tcW w:w="3420" w:type="dxa"/>
          </w:tcPr>
          <w:p w14:paraId="1B635DE8" w14:textId="77777777" w:rsidR="0085257A" w:rsidRPr="00AB22F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63438D" w:rsidRPr="00AD232E" w14:paraId="2BFEEF76" w14:textId="77777777" w:rsidTr="00AD232E">
        <w:trPr>
          <w:trHeight w:val="976"/>
        </w:trPr>
        <w:tc>
          <w:tcPr>
            <w:tcW w:w="2258" w:type="dxa"/>
          </w:tcPr>
          <w:p w14:paraId="318FCAF7" w14:textId="130B6379" w:rsidR="0063438D" w:rsidRDefault="0063438D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OS</w:t>
            </w:r>
          </w:p>
        </w:tc>
        <w:tc>
          <w:tcPr>
            <w:tcW w:w="3232" w:type="dxa"/>
          </w:tcPr>
          <w:p w14:paraId="746A2A23" w14:textId="13FB68AF" w:rsidR="0063438D" w:rsidRPr="00BE3BDA" w:rsidRDefault="0063438D" w:rsidP="00BE3BDA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Operating </w:t>
            </w:r>
            <w:r w:rsidR="00CF623F">
              <w:rPr>
                <w:i w:val="0"/>
                <w:color w:val="000000"/>
              </w:rPr>
              <w:t>S</w:t>
            </w:r>
            <w:bookmarkStart w:id="1" w:name="_GoBack"/>
            <w:bookmarkEnd w:id="1"/>
            <w:r>
              <w:rPr>
                <w:i w:val="0"/>
                <w:color w:val="000000"/>
              </w:rPr>
              <w:t>ystem</w:t>
            </w:r>
          </w:p>
        </w:tc>
        <w:tc>
          <w:tcPr>
            <w:tcW w:w="1890" w:type="dxa"/>
          </w:tcPr>
          <w:p w14:paraId="27DF7AB3" w14:textId="77777777" w:rsidR="0063438D" w:rsidRDefault="0063438D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4372F3C7" w14:textId="77777777" w:rsidR="0063438D" w:rsidRPr="00AB22F4" w:rsidRDefault="0063438D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63438D" w:rsidRPr="00AD232E" w14:paraId="105743A8" w14:textId="77777777" w:rsidTr="00AD232E">
        <w:trPr>
          <w:trHeight w:val="976"/>
        </w:trPr>
        <w:tc>
          <w:tcPr>
            <w:tcW w:w="2258" w:type="dxa"/>
          </w:tcPr>
          <w:p w14:paraId="354126B6" w14:textId="56AF7ED4" w:rsidR="0063438D" w:rsidRDefault="0063438D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ORM</w:t>
            </w:r>
          </w:p>
        </w:tc>
        <w:tc>
          <w:tcPr>
            <w:tcW w:w="3232" w:type="dxa"/>
          </w:tcPr>
          <w:p w14:paraId="1F76DA1A" w14:textId="4095FD9B" w:rsidR="0063438D" w:rsidRDefault="0063438D" w:rsidP="00BE3BDA">
            <w:pPr>
              <w:pStyle w:val="InfoBlue"/>
              <w:rPr>
                <w:i w:val="0"/>
                <w:color w:val="000000"/>
              </w:rPr>
            </w:pPr>
            <w:r w:rsidRPr="0063438D">
              <w:rPr>
                <w:i w:val="0"/>
                <w:color w:val="000000"/>
              </w:rPr>
              <w:t>Object-relational mapping</w:t>
            </w:r>
            <w:r>
              <w:rPr>
                <w:i w:val="0"/>
                <w:color w:val="000000"/>
              </w:rPr>
              <w:t>, p</w:t>
            </w:r>
            <w:r w:rsidRPr="0063438D">
              <w:rPr>
                <w:i w:val="0"/>
                <w:color w:val="000000"/>
              </w:rPr>
              <w:t>rogramming technique for converting data between incompatible type systems using object-oriented programming languages.</w:t>
            </w:r>
          </w:p>
        </w:tc>
        <w:tc>
          <w:tcPr>
            <w:tcW w:w="1890" w:type="dxa"/>
          </w:tcPr>
          <w:p w14:paraId="2D99E3F3" w14:textId="77777777" w:rsidR="0063438D" w:rsidRDefault="0063438D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03CAA637" w14:textId="77777777" w:rsidR="0063438D" w:rsidRPr="00AB22F4" w:rsidRDefault="0063438D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tr w:rsidR="0063438D" w:rsidRPr="00AD232E" w14:paraId="0BC919D1" w14:textId="77777777" w:rsidTr="00AD232E">
        <w:trPr>
          <w:trHeight w:val="976"/>
        </w:trPr>
        <w:tc>
          <w:tcPr>
            <w:tcW w:w="2258" w:type="dxa"/>
          </w:tcPr>
          <w:p w14:paraId="14E2D30E" w14:textId="19864A8D" w:rsidR="0063438D" w:rsidRDefault="0063438D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JPA</w:t>
            </w:r>
          </w:p>
        </w:tc>
        <w:tc>
          <w:tcPr>
            <w:tcW w:w="3232" w:type="dxa"/>
          </w:tcPr>
          <w:p w14:paraId="5CC78A90" w14:textId="0A3B5E59" w:rsidR="0063438D" w:rsidRPr="0063438D" w:rsidRDefault="0063438D" w:rsidP="00BE3BDA">
            <w:pPr>
              <w:pStyle w:val="InfoBlue"/>
              <w:rPr>
                <w:i w:val="0"/>
                <w:color w:val="000000"/>
              </w:rPr>
            </w:pPr>
            <w:r w:rsidRPr="0063438D">
              <w:rPr>
                <w:i w:val="0"/>
                <w:color w:val="000000"/>
              </w:rPr>
              <w:t>Java Persistence API is a Java specification for accessing, persisting, and managing data between Java objects / classes and a relational database.</w:t>
            </w:r>
          </w:p>
        </w:tc>
        <w:tc>
          <w:tcPr>
            <w:tcW w:w="1890" w:type="dxa"/>
          </w:tcPr>
          <w:p w14:paraId="6E1BB0C8" w14:textId="77777777" w:rsidR="0063438D" w:rsidRDefault="0063438D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3759D18F" w14:textId="77777777" w:rsidR="0063438D" w:rsidRPr="00AB22F4" w:rsidRDefault="0063438D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0"/>
    </w:tbl>
    <w:p w14:paraId="4AE6B44C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DB7CE" w14:textId="77777777" w:rsidR="00884B6C" w:rsidRDefault="00884B6C">
      <w:pPr>
        <w:spacing w:line="240" w:lineRule="auto"/>
      </w:pPr>
      <w:r>
        <w:separator/>
      </w:r>
    </w:p>
  </w:endnote>
  <w:endnote w:type="continuationSeparator" w:id="0">
    <w:p w14:paraId="0F702431" w14:textId="77777777" w:rsidR="00884B6C" w:rsidRDefault="00884B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41524E1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AB8E7D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85FCCA" w14:textId="389EA7B9" w:rsidR="00AD439A" w:rsidRDefault="00AD439A" w:rsidP="00AD439A">
          <w:pPr>
            <w:jc w:val="center"/>
          </w:pPr>
          <w:r>
            <w:sym w:font="Symbol" w:char="F0D3"/>
          </w:r>
          <w:proofErr w:type="spellStart"/>
          <w:r w:rsidR="00F73309">
            <w:t>Vasile</w:t>
          </w:r>
          <w:proofErr w:type="spellEnd"/>
          <w:r w:rsidR="00F73309">
            <w:t xml:space="preserve"> Lup</w:t>
          </w:r>
          <w:r>
            <w:t xml:space="preserve">, </w:t>
          </w:r>
          <w:r w:rsidR="00AB22F4">
            <w:rPr>
              <w:noProof/>
            </w:rPr>
            <w:fldChar w:fldCharType="begin"/>
          </w:r>
          <w:r w:rsidR="00AB22F4">
            <w:rPr>
              <w:noProof/>
            </w:rPr>
            <w:instrText xml:space="preserve"> DATE \@ "yyyy" </w:instrText>
          </w:r>
          <w:r w:rsidR="00AB22F4">
            <w:rPr>
              <w:noProof/>
            </w:rPr>
            <w:fldChar w:fldCharType="separate"/>
          </w:r>
          <w:r w:rsidR="00DE248F">
            <w:rPr>
              <w:noProof/>
            </w:rPr>
            <w:t>2019</w:t>
          </w:r>
          <w:r w:rsidR="00AB22F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93FD81B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2B5CE3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0D8995E1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A1C45" w14:textId="77777777" w:rsidR="00884B6C" w:rsidRDefault="00884B6C">
      <w:pPr>
        <w:spacing w:line="240" w:lineRule="auto"/>
      </w:pPr>
      <w:r>
        <w:separator/>
      </w:r>
    </w:p>
  </w:footnote>
  <w:footnote w:type="continuationSeparator" w:id="0">
    <w:p w14:paraId="276F4D8A" w14:textId="77777777" w:rsidR="00884B6C" w:rsidRDefault="00884B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04F03E" w14:textId="77777777" w:rsidR="00AD439A" w:rsidRDefault="00AD439A">
    <w:pPr>
      <w:rPr>
        <w:sz w:val="24"/>
      </w:rPr>
    </w:pPr>
  </w:p>
  <w:p w14:paraId="208174A9" w14:textId="77777777" w:rsidR="00AD439A" w:rsidRDefault="00AD439A">
    <w:pPr>
      <w:pBdr>
        <w:top w:val="single" w:sz="6" w:space="1" w:color="auto"/>
      </w:pBdr>
      <w:rPr>
        <w:sz w:val="24"/>
      </w:rPr>
    </w:pPr>
  </w:p>
  <w:p w14:paraId="21652DB8" w14:textId="1BD72D02" w:rsidR="00AD439A" w:rsidRDefault="00297415">
    <w:pPr>
      <w:pBdr>
        <w:bottom w:val="single" w:sz="6" w:space="1" w:color="auto"/>
      </w:pBdr>
      <w:jc w:val="right"/>
    </w:pPr>
    <w:proofErr w:type="spellStart"/>
    <w:r>
      <w:rPr>
        <w:rFonts w:ascii="Arial" w:hAnsi="Arial"/>
        <w:b/>
        <w:sz w:val="36"/>
      </w:rPr>
      <w:t>Vasile</w:t>
    </w:r>
    <w:proofErr w:type="spellEnd"/>
    <w:r>
      <w:rPr>
        <w:rFonts w:ascii="Arial" w:hAnsi="Arial"/>
        <w:b/>
        <w:sz w:val="36"/>
      </w:rPr>
      <w:t xml:space="preserve"> Lup</w:t>
    </w:r>
  </w:p>
  <w:p w14:paraId="4197B9C5" w14:textId="66A81FED" w:rsidR="00AD439A" w:rsidRDefault="00297415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74BE90CE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4DC631A9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B5CE3" w14:paraId="3D05C1AD" w14:textId="77777777" w:rsidTr="002B5CE3">
      <w:tc>
        <w:tcPr>
          <w:tcW w:w="9464" w:type="dxa"/>
        </w:tcPr>
        <w:p w14:paraId="154617A5" w14:textId="79A21570" w:rsidR="002B5CE3" w:rsidRDefault="00297415">
          <w:proofErr w:type="spellStart"/>
          <w:r>
            <w:t>Vasile</w:t>
          </w:r>
          <w:proofErr w:type="spellEnd"/>
          <w:r>
            <w:t xml:space="preserve"> Lup</w:t>
          </w:r>
        </w:p>
      </w:tc>
    </w:tr>
    <w:tr w:rsidR="002B5CE3" w14:paraId="5E69ADB9" w14:textId="77777777" w:rsidTr="002B5CE3">
      <w:tc>
        <w:tcPr>
          <w:tcW w:w="9464" w:type="dxa"/>
        </w:tcPr>
        <w:p w14:paraId="20E3CE2F" w14:textId="77777777" w:rsidR="002B5CE3" w:rsidRDefault="002B5CE3">
          <w:r>
            <w:t>Glossary</w:t>
          </w:r>
        </w:p>
      </w:tc>
    </w:tr>
  </w:tbl>
  <w:p w14:paraId="173A8B72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1F2182"/>
    <w:rsid w:val="00297415"/>
    <w:rsid w:val="002B5CE3"/>
    <w:rsid w:val="005A3207"/>
    <w:rsid w:val="00600853"/>
    <w:rsid w:val="0063438D"/>
    <w:rsid w:val="007F349D"/>
    <w:rsid w:val="0085257A"/>
    <w:rsid w:val="00884B6C"/>
    <w:rsid w:val="008978F7"/>
    <w:rsid w:val="009B5BF2"/>
    <w:rsid w:val="00A61FD4"/>
    <w:rsid w:val="00AB22F4"/>
    <w:rsid w:val="00AD232E"/>
    <w:rsid w:val="00AD439A"/>
    <w:rsid w:val="00B325D9"/>
    <w:rsid w:val="00B56935"/>
    <w:rsid w:val="00B944EA"/>
    <w:rsid w:val="00BE1B76"/>
    <w:rsid w:val="00BE3BDA"/>
    <w:rsid w:val="00C05F21"/>
    <w:rsid w:val="00C35D85"/>
    <w:rsid w:val="00CE5184"/>
    <w:rsid w:val="00CF623F"/>
    <w:rsid w:val="00DE248F"/>
    <w:rsid w:val="00E41E57"/>
    <w:rsid w:val="00E55EE3"/>
    <w:rsid w:val="00E870D7"/>
    <w:rsid w:val="00F669DB"/>
    <w:rsid w:val="00F7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D203325"/>
  <w15:docId w15:val="{024899CB-89E0-4834-9130-EA7F1173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726F61E1-3FC9-4384-8CF5-541473F956A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7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Manager>[Dokumentverantwortlicher]</Manager>
  <Company>&lt;Company Name&gt;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Vasi Lup</cp:lastModifiedBy>
  <cp:revision>10</cp:revision>
  <cp:lastPrinted>2001-03-15T12:26:00Z</cp:lastPrinted>
  <dcterms:created xsi:type="dcterms:W3CDTF">2019-03-03T14:24:00Z</dcterms:created>
  <dcterms:modified xsi:type="dcterms:W3CDTF">2019-03-17T13:59:00Z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2019-03-03T14:22:34Z</vt:filetime>
  </property>
</Properties>
</file>