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Answer: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Create an object representing a car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car =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make: "Toyota",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model: "Camry",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year: 2022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Function to display all properties of the car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function displayCarProperties(car)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for (const property in car)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console.log(`${property}: ${car[property]}`);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displayCarProperties(car);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Answer: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Define an object representing a student's information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student =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name: "John",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age: 18,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grade: "A"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Method to update the student's grade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function updateGrade(newGrade)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student.grade = newGrade;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updateGrade("B");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console.log(student);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Function to return the number of properties in an object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function countProperties(obj)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return Object.keys(obj).length;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 exampleObject = { a: 1, b: 2, c: 3 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console.log(countProperties(exampleObject));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 Answer: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Function to check if an object has a specified property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function hasProperty(obj, propertyName)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return obj.hasOwnProperty(propertyName).;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 exampleObject = { name: "Alice", age: 25 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console.log(hasProperty(exampleObject, "age")); // true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console.log(hasProperty(exampleObject, "email")); // false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 Answer: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Program to calculate the area of a circle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 radius = 5;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const area = Math.PI * Math.pow(radius, 2);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console.log(area);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 Answer: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Function to reverse a string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function reverseString(input)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return input.split('').reverse().join('''');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const originalString = "Hello, world!";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const reversedString = reverseString(originalString);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console.log(reversedString);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 Answer: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Program using a Map to store user information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const userMap = new Map();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function addUser(name, age, email)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const userInfo = { age, email };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userMap.set(name, userInfo);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function updateUser(name, age, email)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if (userMap.has(name))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const userInfo = userMap.get(name);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userInfo.age = age;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userInfo.email = email;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function deleteUser(name)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userMap.delete(name);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addUser("Alice", 30, "alice@example.com");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addUser("Bob", 25, "bob@example.com");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console.log(userMap);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updateUser("Alice", 31, "newemail@example.com");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console.log(userMap);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deleteUser("Bob");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console.log(userMap);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