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056DC431" w14:textId="4FAAA42C" w:rsidR="00C259E6" w:rsidRPr="0080429B" w:rsidRDefault="00C7114E" w:rsidP="0080429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5FFB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6B2D9B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41460"/>
                    <wp:effectExtent l="2540" t="0" r="0" b="2540"/>
                    <wp:wrapNone/>
                    <wp:docPr id="19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41460"/>
                              <a:chOff x="0" y="0"/>
                              <a:chExt cx="68648" cy="91235"/>
                            </a:xfrm>
                          </wpg:grpSpPr>
                          <wps:wsp>
                            <wps:cNvPr id="20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7C104FE5" w:rsidR="00293C54" w:rsidRPr="0080429B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0429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Sinh viên thực hiện:</w:t>
                                  </w:r>
                                  <w:r w:rsidR="00783F45" w:rsidRPr="0080429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80429B" w:rsidRPr="0080429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ab/>
                                    <w:t>18120314 – Ung Tiến Đạt</w:t>
                                  </w:r>
                                  <w:r w:rsidRPr="0080429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0E6F8ED2" w14:textId="3F273A5B" w:rsidR="006E72BF" w:rsidRPr="0080429B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0429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 w:rsidR="00783F45" w:rsidRPr="0080429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V phụ trách:</w:t>
                                  </w:r>
                                  <w:r w:rsidR="0080429B" w:rsidRPr="0080429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="0080429B" w:rsidRPr="0080429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9642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UNG TIEN DAT - 18120314</w:t>
                                      </w:r>
                                    </w:sdtContent>
                                  </w:sdt>
                                </w:p>
                                <w:p w14:paraId="68C6C0DD" w14:textId="56F88822" w:rsidR="006E72BF" w:rsidRPr="0080429B" w:rsidRDefault="00C94A8E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80429B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80429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  <w:r w:rsidR="00293C54" w:rsidRPr="0080429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 CƠ SỞ DỮ LIỆU NÂNG CAO</w:t>
                                  </w:r>
                                </w:p>
                                <w:p w14:paraId="178B5F4A" w14:textId="4E0F8F7C" w:rsidR="00E93BA4" w:rsidRPr="0080429B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0429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HỌC KỲ I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22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06B07E68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môn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 nâng cao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4pt;height:719.8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7C104FE5" w:rsidR="00293C54" w:rsidRPr="0080429B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429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Sinh viên thực hiện:</w:t>
                            </w:r>
                            <w:r w:rsidR="00783F45" w:rsidRPr="0080429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0429B" w:rsidRPr="0080429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18120314 – Ung Tiến Đạt</w:t>
                            </w:r>
                            <w:r w:rsidRPr="0080429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E6F8ED2" w14:textId="3F273A5B" w:rsidR="006E72BF" w:rsidRPr="0080429B" w:rsidRDefault="00293C54" w:rsidP="00E93BA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429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</w:t>
                            </w:r>
                            <w:r w:rsidR="00783F45" w:rsidRPr="0080429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 phụ trách:</w:t>
                            </w:r>
                            <w:r w:rsidR="0080429B" w:rsidRPr="0080429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80429B" w:rsidRPr="0080429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9642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UNG TIEN DAT - 18120314</w:t>
                                </w:r>
                              </w:sdtContent>
                            </w:sdt>
                          </w:p>
                          <w:p w14:paraId="68C6C0DD" w14:textId="56F88822" w:rsidR="006E72BF" w:rsidRPr="0080429B" w:rsidRDefault="00C94A8E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80429B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80429B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  <w:r w:rsidR="00293C54" w:rsidRPr="0080429B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- CƠ SỞ DỮ LIỆU NÂNG CAO</w:t>
                            </w:r>
                          </w:p>
                          <w:p w14:paraId="178B5F4A" w14:textId="4E0F8F7C" w:rsidR="00E93BA4" w:rsidRPr="0080429B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429B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HỌC KỲ I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06B07E68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môn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 nâng cao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61D8F0CE" w14:textId="77777777" w:rsidR="00B33A7F" w:rsidRPr="00B33A7F" w:rsidRDefault="00B33A7F" w:rsidP="00B33A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3A7F">
        <w:rPr>
          <w:rFonts w:ascii="Times New Roman" w:hAnsi="Times New Roman" w:cs="Times New Roman"/>
          <w:b/>
          <w:bCs/>
          <w:sz w:val="40"/>
          <w:szCs w:val="40"/>
        </w:rPr>
        <w:lastRenderedPageBreak/>
        <w:t>BẢNG THÔNG TIN CHI TIẾT NHÓM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548"/>
        <w:gridCol w:w="1800"/>
        <w:gridCol w:w="3060"/>
        <w:gridCol w:w="1620"/>
        <w:gridCol w:w="1980"/>
      </w:tblGrid>
      <w:tr w:rsidR="00B33A7F" w:rsidRPr="00B33A7F" w14:paraId="762D918F" w14:textId="77777777" w:rsidTr="00B33A7F">
        <w:trPr>
          <w:trHeight w:val="51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FEB4" w14:textId="77777777" w:rsidR="00B33A7F" w:rsidRPr="00B33A7F" w:rsidRDefault="00B33A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nhóm: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2080" w14:textId="58AA5E5C" w:rsidR="00B33A7F" w:rsidRPr="00B33A7F" w:rsidRDefault="00B33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2020-CSDLNC-06</w:t>
            </w:r>
          </w:p>
        </w:tc>
      </w:tr>
      <w:tr w:rsidR="00B33A7F" w:rsidRPr="00B33A7F" w14:paraId="2D230A3A" w14:textId="77777777" w:rsidTr="00B33A7F">
        <w:trPr>
          <w:trHeight w:val="26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A90E" w14:textId="77777777" w:rsidR="00B33A7F" w:rsidRPr="00B33A7F" w:rsidRDefault="00B33A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7838" w14:textId="77777777" w:rsidR="00B33A7F" w:rsidRPr="00B33A7F" w:rsidRDefault="00B33A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tên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CD908" w14:textId="77777777" w:rsidR="00B33A7F" w:rsidRPr="00B33A7F" w:rsidRDefault="00B33A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ED5D5" w14:textId="77777777" w:rsidR="00B33A7F" w:rsidRPr="00B33A7F" w:rsidRDefault="00B33A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Điện thoại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E229F" w14:textId="77777777" w:rsidR="00B33A7F" w:rsidRPr="00B33A7F" w:rsidRDefault="00B33A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A7F">
              <w:rPr>
                <w:rFonts w:ascii="Times New Roman" w:hAnsi="Times New Roman" w:cs="Times New Roman"/>
                <w:b/>
                <w:bCs/>
              </w:rPr>
              <w:t>Hình ảnh</w:t>
            </w:r>
          </w:p>
        </w:tc>
      </w:tr>
      <w:tr w:rsidR="00B33A7F" w:rsidRPr="00B33A7F" w14:paraId="0E35D4F5" w14:textId="77777777" w:rsidTr="00B33A7F">
        <w:trPr>
          <w:trHeight w:val="25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CF75A" w14:textId="77777777" w:rsidR="00B33A7F" w:rsidRPr="00B33A7F" w:rsidRDefault="00B33A7F" w:rsidP="00B33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sz w:val="28"/>
                <w:szCs w:val="28"/>
              </w:rPr>
              <w:t>18120314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9E732" w14:textId="77777777" w:rsidR="00B33A7F" w:rsidRPr="00B33A7F" w:rsidRDefault="00B33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sz w:val="28"/>
                <w:szCs w:val="28"/>
              </w:rPr>
              <w:t>Ung Tiến Đạt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6F83" w14:textId="77777777" w:rsidR="00B33A7F" w:rsidRPr="00B33A7F" w:rsidRDefault="00B33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tiendatdkdp@gmail.com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C24B" w14:textId="77777777" w:rsidR="00B33A7F" w:rsidRPr="00B33A7F" w:rsidRDefault="00B33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0905142539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7895" w14:textId="129BA062" w:rsidR="00B33A7F" w:rsidRPr="00B33A7F" w:rsidRDefault="00B33A7F">
            <w:pPr>
              <w:jc w:val="center"/>
              <w:rPr>
                <w:rFonts w:ascii="Times New Roman" w:hAnsi="Times New Roman" w:cs="Times New Roman"/>
              </w:rPr>
            </w:pPr>
            <w:r w:rsidRPr="00B33A7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DBB407" wp14:editId="5D940549">
                  <wp:extent cx="1143000" cy="1143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A131E" w14:textId="577C33F9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52E2BBA3" w14:textId="5F45306F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7C5FF274" w14:textId="07E54E12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02F0BAD2" w14:textId="683BB931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563C81C4" w14:textId="6A4B1B6F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5E686C5B" w14:textId="6711C2A3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2F64D06A" w14:textId="499C4D3F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0C4C4275" w14:textId="649E2A70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22CF03C6" w14:textId="7AD08AC8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2D692247" w14:textId="3554CEF1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1193C287" w14:textId="6C9A79C0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7D3DAA3D" w14:textId="41B8F127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79201814" w14:textId="77777777" w:rsidR="00B33A7F" w:rsidRDefault="00B33A7F" w:rsidP="00B33A7F">
      <w:pPr>
        <w:rPr>
          <w:b/>
          <w:bCs/>
          <w:color w:val="0070C0"/>
          <w:sz w:val="38"/>
          <w:szCs w:val="3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2610"/>
        <w:gridCol w:w="1620"/>
        <w:gridCol w:w="1502"/>
      </w:tblGrid>
      <w:tr w:rsidR="00B33A7F" w14:paraId="5DB096B3" w14:textId="77777777" w:rsidTr="00F50556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9770" w14:textId="77777777" w:rsidR="00B33A7F" w:rsidRDefault="00B33A7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B33A7F" w14:paraId="5B89F6EB" w14:textId="77777777" w:rsidTr="00F50556">
        <w:trPr>
          <w:trHeight w:val="705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4A56" w14:textId="77777777" w:rsidR="00B33A7F" w:rsidRPr="00B33A7F" w:rsidRDefault="00B33A7F" w:rsidP="00B33A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Công việc thực hiện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AA201" w14:textId="77777777" w:rsidR="00B33A7F" w:rsidRPr="00B33A7F" w:rsidRDefault="00B33A7F" w:rsidP="00B33A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5D542" w14:textId="143A328C" w:rsidR="00B33A7F" w:rsidRPr="00B33A7F" w:rsidRDefault="00F50556" w:rsidP="00B33A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Tình trạng</w:t>
            </w:r>
            <w:r w:rsidR="00B33A7F" w:rsidRPr="00B33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hoàn thành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31718" w14:textId="4F2132B6" w:rsidR="00B33A7F" w:rsidRPr="00B33A7F" w:rsidRDefault="00F50556" w:rsidP="00B33A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 độ</w:t>
            </w:r>
          </w:p>
        </w:tc>
      </w:tr>
      <w:tr w:rsidR="00B33A7F" w14:paraId="7FBBE373" w14:textId="77777777" w:rsidTr="00F50556">
        <w:trPr>
          <w:cantSplit/>
          <w:trHeight w:val="1790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8B7C" w14:textId="77777777" w:rsidR="00B33A7F" w:rsidRDefault="00F50556" w:rsidP="00F50556">
            <w:pPr>
              <w:pStyle w:val="ListParagraph"/>
              <w:numPr>
                <w:ilvl w:val="0"/>
                <w:numId w:val="8"/>
              </w:numPr>
              <w:ind w:left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stored, function, trigger cho các chức năng.</w:t>
            </w:r>
          </w:p>
          <w:p w14:paraId="56D2714F" w14:textId="51147904" w:rsidR="00F50556" w:rsidRPr="00F50556" w:rsidRDefault="00F50556" w:rsidP="00F50556">
            <w:pPr>
              <w:pStyle w:val="ListParagraph"/>
              <w:numPr>
                <w:ilvl w:val="0"/>
                <w:numId w:val="8"/>
              </w:numPr>
              <w:ind w:left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giao diện cho từng chức năng.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65135" w14:textId="6D76EDA0" w:rsidR="00B33A7F" w:rsidRPr="00B33A7F" w:rsidRDefault="00B33A7F" w:rsidP="00B33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Ung Tiến Đạt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5D54" w14:textId="7C2C73A2" w:rsidR="00B33A7F" w:rsidRPr="00B33A7F" w:rsidRDefault="00F50556" w:rsidP="00B33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B33A7F" w:rsidRPr="00B33A7F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621D" w14:textId="77777777" w:rsidR="00B33A7F" w:rsidRPr="00B33A7F" w:rsidRDefault="00B33A7F" w:rsidP="00B33A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7F">
              <w:rPr>
                <w:rFonts w:ascii="Times New Roman" w:hAnsi="Times New Roman" w:cs="Times New Roman"/>
                <w:sz w:val="28"/>
                <w:szCs w:val="28"/>
              </w:rPr>
              <w:t>9/10</w:t>
            </w:r>
          </w:p>
        </w:tc>
      </w:tr>
    </w:tbl>
    <w:p w14:paraId="1D5B10C0" w14:textId="1FFCE7B2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44516211" w14:textId="012C0E2E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1228B2AF" w14:textId="3E5BB15A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5EAF9D80" w14:textId="123A2AE5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5C8C3C2D" w14:textId="0AED71E7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52375F71" w14:textId="3155588E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323305A5" w14:textId="6A6C5E69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5A6EC952" w14:textId="672E2D32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7188D245" w14:textId="28F78B9E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3BB3EB44" w14:textId="5309E805" w:rsidR="00B33A7F" w:rsidRDefault="00B33A7F" w:rsidP="00BA28CA">
      <w:pPr>
        <w:jc w:val="center"/>
        <w:rPr>
          <w:b/>
          <w:bCs/>
          <w:color w:val="0070C0"/>
          <w:sz w:val="38"/>
          <w:szCs w:val="38"/>
        </w:rPr>
      </w:pPr>
    </w:p>
    <w:p w14:paraId="3E16EEFE" w14:textId="10DB64B0" w:rsidR="00F50556" w:rsidRDefault="00F50556" w:rsidP="00BA28CA">
      <w:pPr>
        <w:jc w:val="center"/>
        <w:rPr>
          <w:b/>
          <w:bCs/>
          <w:color w:val="0070C0"/>
          <w:sz w:val="38"/>
          <w:szCs w:val="38"/>
        </w:rPr>
      </w:pPr>
    </w:p>
    <w:p w14:paraId="4BB26251" w14:textId="1572A7FA" w:rsidR="00F50556" w:rsidRDefault="00F50556" w:rsidP="00BA28CA">
      <w:pPr>
        <w:jc w:val="center"/>
        <w:rPr>
          <w:b/>
          <w:bCs/>
          <w:color w:val="0070C0"/>
          <w:sz w:val="38"/>
          <w:szCs w:val="38"/>
        </w:rPr>
      </w:pPr>
    </w:p>
    <w:p w14:paraId="6AA2E088" w14:textId="058CC2E3" w:rsidR="00F50556" w:rsidRDefault="00F50556" w:rsidP="00BA28CA">
      <w:pPr>
        <w:jc w:val="center"/>
        <w:rPr>
          <w:b/>
          <w:bCs/>
          <w:color w:val="0070C0"/>
          <w:sz w:val="38"/>
          <w:szCs w:val="38"/>
        </w:rPr>
      </w:pPr>
    </w:p>
    <w:p w14:paraId="041D2D26" w14:textId="6E59C47F" w:rsidR="00F50556" w:rsidRDefault="00F50556" w:rsidP="00BA28CA">
      <w:pPr>
        <w:jc w:val="center"/>
        <w:rPr>
          <w:b/>
          <w:bCs/>
          <w:color w:val="0070C0"/>
          <w:sz w:val="38"/>
          <w:szCs w:val="38"/>
        </w:rPr>
      </w:pPr>
    </w:p>
    <w:p w14:paraId="04D43719" w14:textId="77777777" w:rsidR="00F50556" w:rsidRDefault="00F50556" w:rsidP="00BA28CA">
      <w:pPr>
        <w:jc w:val="center"/>
        <w:rPr>
          <w:b/>
          <w:bCs/>
          <w:color w:val="0070C0"/>
          <w:sz w:val="38"/>
          <w:szCs w:val="38"/>
        </w:rPr>
      </w:pPr>
    </w:p>
    <w:p w14:paraId="383B11D4" w14:textId="3583D3A4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lastRenderedPageBreak/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7300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80429B" w:rsidRDefault="00BA28CA" w:rsidP="00BA28CA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80429B">
              <w:rPr>
                <w:b/>
                <w:bCs/>
                <w:color w:val="0070C0"/>
                <w:sz w:val="28"/>
                <w:szCs w:val="28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80429B" w:rsidRDefault="00BA28CA" w:rsidP="00BA28CA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80429B">
              <w:rPr>
                <w:b/>
                <w:bCs/>
                <w:color w:val="0070C0"/>
                <w:sz w:val="28"/>
                <w:szCs w:val="28"/>
              </w:rPr>
              <w:sym w:font="Wingdings" w:char="F0FE"/>
            </w:r>
            <w:r w:rsidRPr="0080429B">
              <w:rPr>
                <w:b/>
                <w:bCs/>
                <w:color w:val="0070C0"/>
                <w:sz w:val="28"/>
                <w:szCs w:val="28"/>
              </w:rPr>
              <w:t xml:space="preserve">  Lý thuyết  </w:t>
            </w:r>
            <w:r w:rsidRPr="0080429B">
              <w:rPr>
                <w:b/>
                <w:bCs/>
                <w:color w:val="0070C0"/>
                <w:sz w:val="28"/>
                <w:szCs w:val="28"/>
              </w:rPr>
              <w:sym w:font="Symbol" w:char="F080"/>
            </w:r>
            <w:r w:rsidRPr="0080429B">
              <w:rPr>
                <w:b/>
                <w:bCs/>
                <w:color w:val="0070C0"/>
                <w:sz w:val="28"/>
                <w:szCs w:val="28"/>
              </w:rPr>
              <w:t xml:space="preserve"> Thực hành  </w:t>
            </w:r>
            <w:r w:rsidRPr="0080429B">
              <w:rPr>
                <w:b/>
                <w:bCs/>
                <w:color w:val="0070C0"/>
                <w:sz w:val="28"/>
                <w:szCs w:val="28"/>
              </w:rPr>
              <w:sym w:font="Symbol" w:char="F080"/>
            </w:r>
            <w:r w:rsidRPr="0080429B">
              <w:rPr>
                <w:b/>
                <w:bCs/>
                <w:color w:val="0070C0"/>
                <w:sz w:val="28"/>
                <w:szCs w:val="28"/>
              </w:rPr>
              <w:t xml:space="preserve"> Đồ án  </w:t>
            </w:r>
            <w:r w:rsidRPr="0080429B">
              <w:rPr>
                <w:b/>
                <w:bCs/>
                <w:color w:val="0070C0"/>
                <w:sz w:val="28"/>
                <w:szCs w:val="28"/>
              </w:rPr>
              <w:sym w:font="Wingdings" w:char="F0FE"/>
            </w:r>
            <w:r w:rsidRPr="0080429B">
              <w:rPr>
                <w:b/>
                <w:bCs/>
                <w:color w:val="0070C0"/>
                <w:sz w:val="28"/>
                <w:szCs w:val="28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80429B" w:rsidRDefault="00BA28CA" w:rsidP="00BA28CA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80429B">
              <w:rPr>
                <w:b/>
                <w:bCs/>
                <w:color w:val="0070C0"/>
                <w:sz w:val="28"/>
                <w:szCs w:val="28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5488503A" w:rsidR="00BA28CA" w:rsidRPr="0080429B" w:rsidRDefault="0080429B" w:rsidP="00BA28CA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80429B">
              <w:rPr>
                <w:b/>
                <w:bCs/>
                <w:color w:val="0070C0"/>
                <w:sz w:val="28"/>
                <w:szCs w:val="28"/>
              </w:rPr>
              <w:t>19/10/2020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80429B" w:rsidRDefault="00BA28CA" w:rsidP="00BA28CA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80429B">
              <w:rPr>
                <w:b/>
                <w:bCs/>
                <w:color w:val="0070C0"/>
                <w:sz w:val="28"/>
                <w:szCs w:val="28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86F31D5" w:rsidR="00BA28CA" w:rsidRPr="0080429B" w:rsidRDefault="0080429B" w:rsidP="00BA28CA">
            <w:pPr>
              <w:rPr>
                <w:b/>
                <w:bCs/>
                <w:sz w:val="28"/>
                <w:szCs w:val="28"/>
              </w:rPr>
            </w:pPr>
            <w:r w:rsidRPr="0080429B">
              <w:rPr>
                <w:b/>
                <w:bCs/>
                <w:color w:val="0070C0"/>
                <w:sz w:val="28"/>
                <w:szCs w:val="28"/>
              </w:rPr>
              <w:t>01/11/2020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5CD7AC4B" w:rsidR="004E05E2" w:rsidRPr="0080429B" w:rsidRDefault="004E05E2" w:rsidP="004E05E2">
      <w:pPr>
        <w:pStyle w:val="Heading1"/>
        <w:numPr>
          <w:ilvl w:val="0"/>
          <w:numId w:val="3"/>
        </w:numPr>
        <w:rPr>
          <w:b/>
          <w:bCs/>
          <w:sz w:val="40"/>
          <w:szCs w:val="40"/>
        </w:rPr>
      </w:pPr>
      <w:r w:rsidRPr="0080429B">
        <w:rPr>
          <w:b/>
          <w:bCs/>
          <w:sz w:val="40"/>
          <w:szCs w:val="40"/>
        </w:rPr>
        <w:t xml:space="preserve"> </w:t>
      </w:r>
      <w:bookmarkStart w:id="0" w:name="_Toc55152831"/>
      <w:bookmarkStart w:id="1" w:name="_Toc55153027"/>
      <w:r w:rsidRPr="0080429B">
        <w:rPr>
          <w:b/>
          <w:bCs/>
          <w:sz w:val="40"/>
          <w:szCs w:val="40"/>
        </w:rPr>
        <w:t>Yêu cầu của Đồ án/Bài tập</w:t>
      </w:r>
      <w:bookmarkEnd w:id="0"/>
      <w:bookmarkEnd w:id="1"/>
    </w:p>
    <w:p w14:paraId="58F99315" w14:textId="12B80F32" w:rsidR="0080429B" w:rsidRPr="0080429B" w:rsidRDefault="0080429B" w:rsidP="00804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29B">
        <w:rPr>
          <w:rFonts w:ascii="Times New Roman" w:hAnsi="Times New Roman" w:cs="Times New Roman"/>
          <w:sz w:val="28"/>
          <w:szCs w:val="28"/>
        </w:rPr>
        <w:t>Xây dựng các stored/function, trigger cho các chức năng theo yêu cầu.</w:t>
      </w:r>
    </w:p>
    <w:p w14:paraId="3A2BB1AE" w14:textId="63CA5D57" w:rsidR="0080429B" w:rsidRPr="0080429B" w:rsidRDefault="0080429B" w:rsidP="00804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29B">
        <w:rPr>
          <w:rFonts w:ascii="Times New Roman" w:hAnsi="Times New Roman" w:cs="Times New Roman"/>
          <w:sz w:val="28"/>
          <w:szCs w:val="28"/>
        </w:rPr>
        <w:t>Xây dựng giao diện cho mỗi chức năng trên.</w:t>
      </w:r>
    </w:p>
    <w:p w14:paraId="656BB390" w14:textId="6FD476CC" w:rsidR="0080429B" w:rsidRPr="0080429B" w:rsidRDefault="0080429B" w:rsidP="008042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DE67FF" w14:textId="23486D17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2C8DE1D3" w14:textId="5A1D26A8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2B60CE0E" w14:textId="3BCDAC74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5C5DAEE9" w14:textId="110C1982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183B432E" w14:textId="348D02F8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20B7B3F8" w14:textId="427FFCB2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430E1D11" w14:textId="0F7DFE4E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6F91A3BD" w14:textId="41438CB6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5779F01E" w14:textId="7BFD8C1B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48F4E683" w14:textId="763C0F6C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79288849" w14:textId="230141A5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02402ACA" w14:textId="72B644AC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55756AA7" w14:textId="1489764B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788BC4C1" w14:textId="25081215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41AA6DBF" w14:textId="4241021E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52FB088C" w14:textId="0383BFED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70668B23" w14:textId="28F4A5B8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4C863BD1" w14:textId="54B18EB3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3ABC57B2" w14:textId="667D2C5E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205818AC" w14:textId="79213BCE" w:rsid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0B003B89" w14:textId="77777777" w:rsidR="0080429B" w:rsidRPr="0080429B" w:rsidRDefault="0080429B" w:rsidP="0080429B">
      <w:pPr>
        <w:pStyle w:val="ListParagraph"/>
        <w:ind w:left="1440"/>
        <w:rPr>
          <w:sz w:val="28"/>
          <w:szCs w:val="28"/>
        </w:rPr>
      </w:pPr>
    </w:p>
    <w:p w14:paraId="4D27CC74" w14:textId="584F36AA" w:rsidR="00C259E6" w:rsidRDefault="004E05E2" w:rsidP="00C259E6">
      <w:pPr>
        <w:pStyle w:val="Heading1"/>
        <w:numPr>
          <w:ilvl w:val="0"/>
          <w:numId w:val="3"/>
        </w:numPr>
        <w:rPr>
          <w:b/>
          <w:bCs/>
          <w:sz w:val="40"/>
          <w:szCs w:val="40"/>
        </w:rPr>
      </w:pPr>
      <w:bookmarkStart w:id="2" w:name="_Toc55152832"/>
      <w:bookmarkStart w:id="3" w:name="_Toc55153028"/>
      <w:r w:rsidRPr="0080429B">
        <w:rPr>
          <w:b/>
          <w:bCs/>
          <w:sz w:val="40"/>
          <w:szCs w:val="40"/>
        </w:rPr>
        <w:lastRenderedPageBreak/>
        <w:t>Kết quả</w:t>
      </w:r>
      <w:bookmarkEnd w:id="2"/>
      <w:bookmarkEnd w:id="3"/>
    </w:p>
    <w:sdt>
      <w:sdtPr>
        <w:id w:val="-95988074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8"/>
          <w:szCs w:val="28"/>
        </w:rPr>
      </w:sdtEndPr>
      <w:sdtContent>
        <w:p w14:paraId="2F80A648" w14:textId="3B744DAB" w:rsidR="00CE006D" w:rsidRDefault="00CE006D" w:rsidP="00CE006D">
          <w:pPr>
            <w:pStyle w:val="TOCHeading"/>
            <w:jc w:val="center"/>
          </w:pPr>
          <w:r w:rsidRPr="00CE006D">
            <w:rPr>
              <w:b/>
              <w:bCs/>
              <w:sz w:val="40"/>
              <w:szCs w:val="40"/>
            </w:rPr>
            <w:t>MỤC LỤC</w:t>
          </w:r>
        </w:p>
        <w:p w14:paraId="7CDB592F" w14:textId="2923C2D6" w:rsidR="00CE006D" w:rsidRPr="00CE006D" w:rsidRDefault="00CE006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r w:rsidRPr="00CE006D">
            <w:rPr>
              <w:sz w:val="28"/>
              <w:szCs w:val="28"/>
            </w:rPr>
            <w:fldChar w:fldCharType="begin"/>
          </w:r>
          <w:r w:rsidRPr="00CE006D">
            <w:rPr>
              <w:sz w:val="28"/>
              <w:szCs w:val="28"/>
            </w:rPr>
            <w:instrText xml:space="preserve"> TOC \o "1-3" \h \z \u </w:instrText>
          </w:r>
          <w:r w:rsidRPr="00CE006D">
            <w:rPr>
              <w:sz w:val="28"/>
              <w:szCs w:val="28"/>
            </w:rPr>
            <w:fldChar w:fldCharType="separate"/>
          </w:r>
          <w:hyperlink w:anchor="_Toc55153027" w:history="1">
            <w:r w:rsidRPr="00CE006D">
              <w:rPr>
                <w:rStyle w:val="Hyperlink"/>
                <w:b/>
                <w:bCs/>
                <w:noProof/>
                <w:sz w:val="28"/>
                <w:szCs w:val="28"/>
              </w:rPr>
              <w:t>A.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b/>
                <w:bCs/>
                <w:noProof/>
                <w:sz w:val="28"/>
                <w:szCs w:val="28"/>
              </w:rPr>
              <w:t>Yêu cầu của Đồ án/Bài tập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_Toc55153027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95F3B" w14:textId="1367FC0D" w:rsidR="00CE006D" w:rsidRPr="00CE006D" w:rsidRDefault="00CE006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28" w:history="1">
            <w:r w:rsidRPr="00CE006D">
              <w:rPr>
                <w:rStyle w:val="Hyperlink"/>
                <w:b/>
                <w:bCs/>
                <w:noProof/>
                <w:sz w:val="28"/>
                <w:szCs w:val="28"/>
              </w:rPr>
              <w:t>B.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b/>
                <w:bCs/>
                <w:noProof/>
                <w:sz w:val="28"/>
                <w:szCs w:val="28"/>
              </w:rPr>
              <w:t>Kết quả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_Toc55153028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7175A" w14:textId="214E651E" w:rsidR="00CE006D" w:rsidRPr="00CE006D" w:rsidRDefault="00CE00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29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KẾT NỐI DATABASE: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_Toc55153029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7A505" w14:textId="604C26E4" w:rsidR="00CE006D" w:rsidRPr="00CE006D" w:rsidRDefault="00CE00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0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Xây dựng cơ sở dữ liệu: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_Toc55153030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29C0A" w14:textId="245CF3C7" w:rsidR="00CE006D" w:rsidRPr="00CE006D" w:rsidRDefault="00CE00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1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Liên kết với database với user sa: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_Toc55153031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902B3" w14:textId="449F5D83" w:rsidR="00CE006D" w:rsidRPr="00CE006D" w:rsidRDefault="00CE006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2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II.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XÂY DỰNG GIAO DIỆN CHỨC NĂNG: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_Toc55153032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9696B" w14:textId="339EC583" w:rsidR="00CE006D" w:rsidRPr="00CE006D" w:rsidRDefault="00CE00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3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Cập nhật lương cho nhân viên: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_Toc55153033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DDFED" w14:textId="037C1BAB" w:rsidR="00CE006D" w:rsidRPr="00CE006D" w:rsidRDefault="00CE00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4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Giao diện: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_Toc55153034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44776" w14:textId="2C00FF64" w:rsidR="00CE006D" w:rsidRPr="00CE006D" w:rsidRDefault="00CE00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5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Phân tích: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_Toc55153035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654D5" w14:textId="1D251925" w:rsidR="00CE006D" w:rsidRPr="00CE006D" w:rsidRDefault="00CE00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6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Thống kê tổng lương theo từng phòng ban: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_Toc55153036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1367C" w14:textId="142C9DF1" w:rsidR="00CE006D" w:rsidRPr="00CE006D" w:rsidRDefault="00CE00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7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Giao diện: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_Toc55153037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1B58" w14:textId="24755394" w:rsidR="00CE006D" w:rsidRPr="00CE006D" w:rsidRDefault="00CE00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8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Phân tích: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_Toc55153038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9F92E" w14:textId="540AD077" w:rsidR="00CE006D" w:rsidRPr="00CE006D" w:rsidRDefault="00CE006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39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Tìm kiếm nhân viên theo đa điều kiện: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_Toc55153039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91713" w14:textId="2B5925EB" w:rsidR="00CE006D" w:rsidRPr="00CE006D" w:rsidRDefault="00CE00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40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Giao Diện: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_Toc55153040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72B09" w14:textId="11E1A8FC" w:rsidR="00CE006D" w:rsidRPr="00CE006D" w:rsidRDefault="00CE006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8"/>
              <w:szCs w:val="28"/>
            </w:rPr>
          </w:pPr>
          <w:hyperlink w:anchor="_Toc55153041" w:history="1"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</w:t>
            </w:r>
            <w:r w:rsidRPr="00CE006D">
              <w:rPr>
                <w:rFonts w:asciiTheme="minorHAnsi" w:eastAsiaTheme="minorEastAsia" w:hAnsiTheme="minorHAnsi"/>
                <w:noProof/>
                <w:sz w:val="28"/>
                <w:szCs w:val="28"/>
              </w:rPr>
              <w:tab/>
            </w:r>
            <w:r w:rsidRPr="00CE006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Phân tích:</w:t>
            </w:r>
            <w:r w:rsidRPr="00CE006D">
              <w:rPr>
                <w:noProof/>
                <w:webHidden/>
                <w:sz w:val="28"/>
                <w:szCs w:val="28"/>
              </w:rPr>
              <w:tab/>
            </w:r>
            <w:r w:rsidRPr="00CE00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006D">
              <w:rPr>
                <w:noProof/>
                <w:webHidden/>
                <w:sz w:val="28"/>
                <w:szCs w:val="28"/>
              </w:rPr>
              <w:instrText xml:space="preserve"> PAGEREF _Toc55153041 \h </w:instrText>
            </w:r>
            <w:r w:rsidRPr="00CE006D">
              <w:rPr>
                <w:noProof/>
                <w:webHidden/>
                <w:sz w:val="28"/>
                <w:szCs w:val="28"/>
              </w:rPr>
            </w:r>
            <w:r w:rsidRPr="00CE006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CE00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7E93A" w14:textId="60BAF121" w:rsidR="00CE006D" w:rsidRPr="00CE006D" w:rsidRDefault="00CE006D">
          <w:pPr>
            <w:rPr>
              <w:sz w:val="28"/>
              <w:szCs w:val="28"/>
            </w:rPr>
          </w:pPr>
          <w:r w:rsidRPr="00CE006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1F0F0C5" w14:textId="77777777" w:rsidR="00CE006D" w:rsidRPr="00CE006D" w:rsidRDefault="00CE006D" w:rsidP="00CE006D"/>
    <w:p w14:paraId="5A303C72" w14:textId="4351ADAD" w:rsidR="0080429B" w:rsidRDefault="0080429B" w:rsidP="00C259E6"/>
    <w:p w14:paraId="185BEA1D" w14:textId="193116DB" w:rsidR="0080429B" w:rsidRDefault="0080429B" w:rsidP="00C259E6"/>
    <w:p w14:paraId="0B468B81" w14:textId="2C629354" w:rsidR="0080429B" w:rsidRDefault="0080429B" w:rsidP="00C259E6"/>
    <w:p w14:paraId="5CBAD195" w14:textId="060739B1" w:rsidR="0080429B" w:rsidRDefault="0080429B" w:rsidP="00C259E6"/>
    <w:p w14:paraId="5E3CF8BE" w14:textId="641F68C3" w:rsidR="0080429B" w:rsidRDefault="0080429B" w:rsidP="00C259E6"/>
    <w:p w14:paraId="2402F595" w14:textId="20940875" w:rsidR="0080429B" w:rsidRDefault="0080429B" w:rsidP="00C259E6"/>
    <w:p w14:paraId="71C012A7" w14:textId="77777777" w:rsidR="00B33A7F" w:rsidRPr="00B33A7F" w:rsidRDefault="00B33A7F" w:rsidP="00B33A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C98B81" w14:textId="120B2C3A" w:rsidR="0089642E" w:rsidRDefault="0089642E" w:rsidP="00CE006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4" w:name="_Toc55153029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KẾT NỐI DATABASE:</w:t>
      </w:r>
      <w:bookmarkEnd w:id="4"/>
    </w:p>
    <w:p w14:paraId="1D3C7944" w14:textId="4947EF0F" w:rsidR="0089642E" w:rsidRDefault="0089642E" w:rsidP="00CE006D">
      <w:pPr>
        <w:pStyle w:val="ListParagraph"/>
        <w:numPr>
          <w:ilvl w:val="0"/>
          <w:numId w:val="14"/>
        </w:numPr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5" w:name="_Toc5515303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Xây dựng cơ sở dữ liệu:</w:t>
      </w:r>
      <w:bookmarkEnd w:id="5"/>
    </w:p>
    <w:p w14:paraId="51942D55" w14:textId="59742A8D" w:rsidR="0089642E" w:rsidRPr="0089642E" w:rsidRDefault="0089642E" w:rsidP="008964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Cấp quyền cần thiết cho user “sa” và reset password thành “123”.</w:t>
      </w:r>
    </w:p>
    <w:p w14:paraId="589137BE" w14:textId="34B295AF" w:rsidR="0089642E" w:rsidRPr="0089642E" w:rsidRDefault="000A47F9" w:rsidP="008964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Kết nối với user “sa”, tạo database “EmployeeMng”, thêm dữ liệu và xây dựng các stored/function, trigger theo yêu cầu.</w:t>
      </w:r>
    </w:p>
    <w:p w14:paraId="175EC864" w14:textId="42251ADD" w:rsidR="0089642E" w:rsidRDefault="000A47F9" w:rsidP="00CE006D">
      <w:pPr>
        <w:pStyle w:val="ListParagraph"/>
        <w:numPr>
          <w:ilvl w:val="0"/>
          <w:numId w:val="14"/>
        </w:numPr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6" w:name="_Toc5515303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Liên kết với</w:t>
      </w:r>
      <w:r w:rsidR="0089642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database với user sa:</w:t>
      </w:r>
      <w:bookmarkEnd w:id="6"/>
    </w:p>
    <w:p w14:paraId="24846448" w14:textId="5F015645" w:rsidR="000A47F9" w:rsidRDefault="000A47F9" w:rsidP="000A47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dựng thư viện SQLJDBC để liên kết giao diện với database theo các tham số </w:t>
      </w:r>
    </w:p>
    <w:p w14:paraId="51577AE5" w14:textId="18DFB7C4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0A47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9A86D" wp14:editId="14B2C88A">
            <wp:extent cx="2857748" cy="792549"/>
            <wp:effectExtent l="19050" t="1905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92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63664" w14:textId="4F508B2F" w:rsidR="000A47F9" w:rsidRDefault="000A47F9" w:rsidP="000A47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kết nối với database với connectionURL như sau:</w:t>
      </w:r>
    </w:p>
    <w:p w14:paraId="5FF86F00" w14:textId="6F7C4DBB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0A47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B1BAA" wp14:editId="3936342C">
            <wp:extent cx="4999153" cy="830652"/>
            <wp:effectExtent l="19050" t="1905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830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EDF4B" w14:textId="465CC3DB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FD277E8" w14:textId="784EE6D4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5FA546C" w14:textId="6F855B05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A01B9F6" w14:textId="5F4808FA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98D4D43" w14:textId="6CD9F980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1458E80" w14:textId="647886A9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ED2EA24" w14:textId="7C6D7032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D761797" w14:textId="0673C537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2617BCA" w14:textId="10D6BFB0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9848B79" w14:textId="0CE74DD8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0A20361" w14:textId="026864A7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9EA07EC" w14:textId="223EDDDA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0D1BB00" w14:textId="68FFE1CA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B85E6B6" w14:textId="1AF0B647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F8D7353" w14:textId="108DED1B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FCDCFE5" w14:textId="05AD48AE" w:rsid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3C9EF6F" w14:textId="77777777" w:rsidR="000A47F9" w:rsidRPr="000A47F9" w:rsidRDefault="000A47F9" w:rsidP="000A47F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4C2E68E" w14:textId="0FB84274" w:rsidR="00B33A7F" w:rsidRDefault="00B33A7F" w:rsidP="00CE006D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7" w:name="_Toc55153032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XÂY DỰNG GIAO DIỆN CHỨC NĂNG:</w:t>
      </w:r>
      <w:bookmarkEnd w:id="7"/>
    </w:p>
    <w:p w14:paraId="61AF13B4" w14:textId="4CD2A69C" w:rsidR="00F50556" w:rsidRDefault="00F50556" w:rsidP="00CE006D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8" w:name="_Toc5515303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Cập nhật lương cho nhân viên:</w:t>
      </w:r>
      <w:bookmarkEnd w:id="8"/>
    </w:p>
    <w:p w14:paraId="484E8E0E" w14:textId="7160B2F9" w:rsidR="00F50556" w:rsidRDefault="00F50556" w:rsidP="00CE006D">
      <w:pPr>
        <w:pStyle w:val="ListParagraph"/>
        <w:numPr>
          <w:ilvl w:val="1"/>
          <w:numId w:val="9"/>
        </w:numPr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55153034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Giao diện:</w:t>
      </w:r>
      <w:bookmarkEnd w:id="9"/>
    </w:p>
    <w:p w14:paraId="1790CDF4" w14:textId="697F9740" w:rsidR="00F50556" w:rsidRPr="00F50556" w:rsidRDefault="00F50556" w:rsidP="004B062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F505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C014A" wp14:editId="36660864">
            <wp:extent cx="4770120" cy="3661083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438" cy="368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DA1B2" w14:textId="3BE8E206" w:rsidR="00F50556" w:rsidRDefault="00F50556" w:rsidP="00CE006D">
      <w:pPr>
        <w:pStyle w:val="ListParagraph"/>
        <w:numPr>
          <w:ilvl w:val="1"/>
          <w:numId w:val="9"/>
        </w:numPr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55153035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Phân tích:</w:t>
      </w:r>
      <w:bookmarkEnd w:id="10"/>
    </w:p>
    <w:p w14:paraId="7033DD03" w14:textId="66C8D2CA" w:rsidR="00F50556" w:rsidRPr="004B062E" w:rsidRDefault="00F50556" w:rsidP="00F50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Giao diện cho phép người dùng nhập </w:t>
      </w:r>
      <w:r w:rsidR="004B062E">
        <w:rPr>
          <w:rFonts w:ascii="Times New Roman" w:hAnsi="Times New Roman" w:cs="Times New Roman"/>
          <w:sz w:val="28"/>
          <w:szCs w:val="28"/>
        </w:rPr>
        <w:t>id của nhân viên (</w:t>
      </w:r>
      <w:r w:rsidR="004B062E" w:rsidRPr="004B7DE5">
        <w:rPr>
          <w:rFonts w:ascii="Times New Roman" w:hAnsi="Times New Roman" w:cs="Times New Roman"/>
          <w:b/>
          <w:bCs/>
          <w:sz w:val="28"/>
          <w:szCs w:val="28"/>
        </w:rPr>
        <w:t>Employee ID</w:t>
      </w:r>
      <w:r w:rsidR="004B062E">
        <w:rPr>
          <w:rFonts w:ascii="Times New Roman" w:hAnsi="Times New Roman" w:cs="Times New Roman"/>
          <w:sz w:val="28"/>
          <w:szCs w:val="28"/>
        </w:rPr>
        <w:t>), tỷ lệ lương (</w:t>
      </w:r>
      <w:r w:rsidR="004B062E" w:rsidRPr="004B7DE5">
        <w:rPr>
          <w:rFonts w:ascii="Times New Roman" w:hAnsi="Times New Roman" w:cs="Times New Roman"/>
          <w:b/>
          <w:bCs/>
          <w:sz w:val="28"/>
          <w:szCs w:val="28"/>
        </w:rPr>
        <w:t>Rate</w:t>
      </w:r>
      <w:r w:rsidR="004B062E">
        <w:rPr>
          <w:rFonts w:ascii="Times New Roman" w:hAnsi="Times New Roman" w:cs="Times New Roman"/>
          <w:sz w:val="28"/>
          <w:szCs w:val="28"/>
        </w:rPr>
        <w:t>), ngày có hiệu lực (</w:t>
      </w:r>
      <w:r w:rsidR="004B062E" w:rsidRPr="004B7DE5">
        <w:rPr>
          <w:rFonts w:ascii="Times New Roman" w:hAnsi="Times New Roman" w:cs="Times New Roman"/>
          <w:b/>
          <w:bCs/>
          <w:sz w:val="28"/>
          <w:szCs w:val="28"/>
        </w:rPr>
        <w:t>Date Of Change</w:t>
      </w:r>
      <w:r w:rsidR="004B062E">
        <w:rPr>
          <w:rFonts w:ascii="Times New Roman" w:hAnsi="Times New Roman" w:cs="Times New Roman"/>
          <w:sz w:val="28"/>
          <w:szCs w:val="28"/>
        </w:rPr>
        <w:t>) và cách trả lương (</w:t>
      </w:r>
      <w:r w:rsidR="004B062E" w:rsidRPr="004B7DE5">
        <w:rPr>
          <w:rFonts w:ascii="Times New Roman" w:hAnsi="Times New Roman" w:cs="Times New Roman"/>
          <w:b/>
          <w:bCs/>
          <w:sz w:val="28"/>
          <w:szCs w:val="28"/>
        </w:rPr>
        <w:t>Pay Frequency</w:t>
      </w:r>
      <w:r w:rsidR="004B062E">
        <w:rPr>
          <w:rFonts w:ascii="Times New Roman" w:hAnsi="Times New Roman" w:cs="Times New Roman"/>
          <w:sz w:val="28"/>
          <w:szCs w:val="28"/>
        </w:rPr>
        <w:t>).</w:t>
      </w:r>
    </w:p>
    <w:p w14:paraId="414B7609" w14:textId="513887F8" w:rsidR="004B062E" w:rsidRPr="004B062E" w:rsidRDefault="004B062E" w:rsidP="00F50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Click vào button </w:t>
      </w:r>
      <w:r w:rsidRPr="004B7DE5">
        <w:rPr>
          <w:rFonts w:ascii="Times New Roman" w:hAnsi="Times New Roman" w:cs="Times New Roman"/>
          <w:b/>
          <w:bCs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để cập nhật lương cho nhân viên</w:t>
      </w:r>
      <w:r w:rsidR="004B7DE5">
        <w:rPr>
          <w:rFonts w:ascii="Times New Roman" w:hAnsi="Times New Roman" w:cs="Times New Roman"/>
          <w:sz w:val="28"/>
          <w:szCs w:val="28"/>
        </w:rPr>
        <w:t xml:space="preserve"> hoặc button </w:t>
      </w:r>
      <w:r w:rsidR="004B7DE5" w:rsidRPr="004B7DE5">
        <w:rPr>
          <w:rFonts w:ascii="Times New Roman" w:hAnsi="Times New Roman" w:cs="Times New Roman"/>
          <w:b/>
          <w:bCs/>
          <w:sz w:val="28"/>
          <w:szCs w:val="28"/>
        </w:rPr>
        <w:t>Reset</w:t>
      </w:r>
      <w:r w:rsidR="004B7DE5">
        <w:rPr>
          <w:rFonts w:ascii="Times New Roman" w:hAnsi="Times New Roman" w:cs="Times New Roman"/>
          <w:sz w:val="28"/>
          <w:szCs w:val="28"/>
        </w:rPr>
        <w:t xml:space="preserve"> để làm mới dữ liệu đã nhập.</w:t>
      </w:r>
    </w:p>
    <w:p w14:paraId="0993A4ED" w14:textId="182492A3" w:rsidR="004B062E" w:rsidRPr="004B062E" w:rsidRDefault="004B062E" w:rsidP="00F50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Nếu người dùng bỏ trống 1 trong các thông tin trên, giao diện sẽ xuất hiện dòng thông báo lỗi tương ứng với thông tin bị bỏ trống.</w:t>
      </w:r>
    </w:p>
    <w:p w14:paraId="4E1A3182" w14:textId="037F6933" w:rsidR="004B062E" w:rsidRPr="004B062E" w:rsidRDefault="004B062E" w:rsidP="004B062E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  <w:r w:rsidRPr="004B0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38180" wp14:editId="76180ED7">
            <wp:extent cx="4331970" cy="811037"/>
            <wp:effectExtent l="19050" t="1905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360" cy="828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0A825" w14:textId="690D3138" w:rsidR="004B062E" w:rsidRPr="004B062E" w:rsidRDefault="004B062E" w:rsidP="00F50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Khi người dùng nhập đầy đủ các thông tin trên, giao diện sẽ kiểm tra các điều kiện:</w:t>
      </w:r>
    </w:p>
    <w:p w14:paraId="65E9E5F3" w14:textId="6A71214C" w:rsidR="004B062E" w:rsidRPr="004B062E" w:rsidRDefault="004B062E" w:rsidP="004B06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6.5 &lt;= Rate &lt;= 200.</w:t>
      </w:r>
    </w:p>
    <w:p w14:paraId="126BFFBF" w14:textId="334BB134" w:rsidR="004B062E" w:rsidRPr="004B062E" w:rsidRDefault="004B062E" w:rsidP="004B06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Employee ID phải tồn tại.</w:t>
      </w:r>
    </w:p>
    <w:p w14:paraId="723FF9D8" w14:textId="31AC28C9" w:rsidR="004B062E" w:rsidRPr="004B062E" w:rsidRDefault="004B062E" w:rsidP="004B06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Bộ (Employee ID, Date Of Change) phải chưa tồn tại.</w:t>
      </w:r>
    </w:p>
    <w:p w14:paraId="5E3E4A10" w14:textId="7D9E9567" w:rsidR="004B062E" w:rsidRPr="004B062E" w:rsidRDefault="004B062E" w:rsidP="00F50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Nếu vi phạm 1 trong các điều kiện trên, giao diện sẽ xuất hiện dòng thông báo lỗi tương ứng.</w:t>
      </w:r>
    </w:p>
    <w:p w14:paraId="47D678F1" w14:textId="66ACE53A" w:rsidR="004B062E" w:rsidRPr="004B062E" w:rsidRDefault="004B062E" w:rsidP="004B062E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  <w:r w:rsidRPr="004B06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2D9E2" wp14:editId="4A699C67">
            <wp:extent cx="4271010" cy="858102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212" cy="873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A76E6" w14:textId="5DE44B37" w:rsidR="004B7DE5" w:rsidRPr="004B7DE5" w:rsidRDefault="004B7DE5" w:rsidP="00F50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Khi click vào button </w:t>
      </w:r>
      <w:r w:rsidRPr="004B7DE5">
        <w:rPr>
          <w:rFonts w:ascii="Times New Roman" w:hAnsi="Times New Roman" w:cs="Times New Roman"/>
          <w:b/>
          <w:bCs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>, giao diện sẽ kết nối với database và gọi procedure</w:t>
      </w:r>
      <w:r w:rsidRPr="004B7DE5">
        <w:rPr>
          <w:rFonts w:ascii="Times New Roman" w:hAnsi="Times New Roman" w:cs="Times New Roman"/>
          <w:sz w:val="28"/>
          <w:szCs w:val="28"/>
        </w:rPr>
        <w:t xml:space="preserve"> </w:t>
      </w:r>
      <w:r w:rsidRPr="004B7DE5">
        <w:rPr>
          <w:rFonts w:ascii="Times New Roman" w:hAnsi="Times New Roman" w:cs="Times New Roman"/>
          <w:b/>
          <w:bCs/>
          <w:sz w:val="28"/>
          <w:szCs w:val="28"/>
        </w:rPr>
        <w:t>UpdateEmployeeSalary</w:t>
      </w:r>
      <w:r>
        <w:rPr>
          <w:rFonts w:ascii="Times New Roman" w:hAnsi="Times New Roman" w:cs="Times New Roman"/>
          <w:sz w:val="28"/>
          <w:szCs w:val="28"/>
        </w:rPr>
        <w:t xml:space="preserve"> đã được cài đặt.</w:t>
      </w:r>
    </w:p>
    <w:p w14:paraId="12EBDD89" w14:textId="6FDEFC72" w:rsidR="004B062E" w:rsidRPr="004B7DE5" w:rsidRDefault="004B7DE5" w:rsidP="00F505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Nếu cập nhật thành công sẽ xuất hiện cửa sổ thông báo và làm mới các dữ liệu đã nhập để tiếp tục cập nhật lương cho nhân viên.</w:t>
      </w:r>
      <w:r w:rsidR="00610ACF">
        <w:rPr>
          <w:rFonts w:ascii="Times New Roman" w:hAnsi="Times New Roman" w:cs="Times New Roman"/>
          <w:sz w:val="28"/>
          <w:szCs w:val="28"/>
        </w:rPr>
        <w:t xml:space="preserve"> Đồng thời, cập nhật lại tổng lương của từng phòng ban ở tap </w:t>
      </w:r>
      <w:r w:rsidR="00610ACF" w:rsidRPr="00610ACF">
        <w:rPr>
          <w:rFonts w:ascii="Times New Roman" w:hAnsi="Times New Roman" w:cs="Times New Roman"/>
          <w:b/>
          <w:bCs/>
          <w:sz w:val="28"/>
          <w:szCs w:val="28"/>
        </w:rPr>
        <w:t>Salary Payment</w:t>
      </w:r>
      <w:r w:rsidR="00610A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5CA313" w14:textId="3D48FFC5" w:rsidR="00F50556" w:rsidRDefault="004B7DE5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7D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8A51C" wp14:editId="565BD51E">
            <wp:extent cx="2461473" cy="1120237"/>
            <wp:effectExtent l="19050" t="1905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20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8F91E" w14:textId="05C9B17E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AAEE17" w14:textId="297CAE7D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3ECBDA" w14:textId="171F26E4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23B140" w14:textId="7153B578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65B8E7" w14:textId="60733694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01C29A" w14:textId="41936AEE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7A1642" w14:textId="19B4CE1A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53730B" w14:textId="44713E4B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6FA028" w14:textId="2060015D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2116AB" w14:textId="766F5557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29E5CA" w14:textId="6A614189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1C05BA" w14:textId="3E148C0F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4DECF9" w14:textId="0988D7EA" w:rsidR="00610ACF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CFDC1C" w14:textId="77777777" w:rsidR="00610ACF" w:rsidRPr="004B7DE5" w:rsidRDefault="00610ACF" w:rsidP="004B7DE5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9BE04E" w14:textId="1B0FC35C" w:rsidR="00F50556" w:rsidRDefault="004B7DE5" w:rsidP="00CE006D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5515303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Thống kê tổng lương theo từng phòng ban:</w:t>
      </w:r>
      <w:bookmarkEnd w:id="11"/>
    </w:p>
    <w:p w14:paraId="46C64F54" w14:textId="6FFF2A1B" w:rsidR="004B7DE5" w:rsidRDefault="004B7DE5" w:rsidP="00CE006D">
      <w:pPr>
        <w:pStyle w:val="ListParagraph"/>
        <w:numPr>
          <w:ilvl w:val="1"/>
          <w:numId w:val="9"/>
        </w:numPr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Toc5515303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Giao diện:</w:t>
      </w:r>
      <w:bookmarkEnd w:id="12"/>
    </w:p>
    <w:p w14:paraId="2AFF35F6" w14:textId="7DF62CA4" w:rsidR="004B7DE5" w:rsidRPr="004B7DE5" w:rsidRDefault="004B7DE5" w:rsidP="004B7DE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B7D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B9121" wp14:editId="7DDDB3D5">
            <wp:extent cx="4655820" cy="3614305"/>
            <wp:effectExtent l="19050" t="1905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61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44A6C" w14:textId="11E2EC3B" w:rsidR="004B7DE5" w:rsidRDefault="004B7DE5" w:rsidP="00CE006D">
      <w:pPr>
        <w:pStyle w:val="ListParagraph"/>
        <w:numPr>
          <w:ilvl w:val="1"/>
          <w:numId w:val="9"/>
        </w:numPr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5515303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Phân tích:</w:t>
      </w:r>
      <w:bookmarkEnd w:id="13"/>
    </w:p>
    <w:p w14:paraId="498D5B5D" w14:textId="6C411FEA" w:rsidR="004B7DE5" w:rsidRDefault="00610ACF" w:rsidP="004B7D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chuyển sang tap </w:t>
      </w:r>
      <w:r w:rsidRPr="00610ACF">
        <w:rPr>
          <w:rFonts w:ascii="Times New Roman" w:hAnsi="Times New Roman" w:cs="Times New Roman"/>
          <w:b/>
          <w:bCs/>
          <w:sz w:val="28"/>
          <w:szCs w:val="28"/>
        </w:rPr>
        <w:t>Salary Payment</w:t>
      </w:r>
      <w:r>
        <w:rPr>
          <w:rFonts w:ascii="Times New Roman" w:hAnsi="Times New Roman" w:cs="Times New Roman"/>
          <w:sz w:val="28"/>
          <w:szCs w:val="28"/>
        </w:rPr>
        <w:t xml:space="preserve">, Giao diện sẽ kết nối với database và gọi function </w:t>
      </w:r>
      <w:r w:rsidRPr="00610ACF">
        <w:rPr>
          <w:rFonts w:ascii="Times New Roman" w:hAnsi="Times New Roman" w:cs="Times New Roman"/>
          <w:b/>
          <w:bCs/>
          <w:sz w:val="28"/>
          <w:szCs w:val="28"/>
        </w:rPr>
        <w:t>GetDepartmentSalary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đã được cài đặt trước.</w:t>
      </w:r>
    </w:p>
    <w:p w14:paraId="19723604" w14:textId="7BB9F0A3" w:rsidR="00610ACF" w:rsidRDefault="00610ACF" w:rsidP="004B7D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1 JTable để chứa dữ liệu lấy được từ database và xuất ra màn hình giao diện.</w:t>
      </w:r>
    </w:p>
    <w:p w14:paraId="275198B3" w14:textId="4DE763CE" w:rsidR="00610ACF" w:rsidRDefault="00610ACF" w:rsidP="004B7D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dùng không thể thao tác hay chỉnh sửa dữ liệu trên đây. </w:t>
      </w:r>
    </w:p>
    <w:p w14:paraId="40ECC3AE" w14:textId="51322961" w:rsidR="00610ACF" w:rsidRDefault="00610ACF" w:rsidP="00610ACF">
      <w:pPr>
        <w:rPr>
          <w:rFonts w:ascii="Times New Roman" w:hAnsi="Times New Roman" w:cs="Times New Roman"/>
          <w:sz w:val="28"/>
          <w:szCs w:val="28"/>
        </w:rPr>
      </w:pPr>
    </w:p>
    <w:p w14:paraId="0C6A5412" w14:textId="6627E43E" w:rsidR="00610ACF" w:rsidRDefault="00610ACF" w:rsidP="00610ACF">
      <w:pPr>
        <w:rPr>
          <w:rFonts w:ascii="Times New Roman" w:hAnsi="Times New Roman" w:cs="Times New Roman"/>
          <w:sz w:val="28"/>
          <w:szCs w:val="28"/>
        </w:rPr>
      </w:pPr>
    </w:p>
    <w:p w14:paraId="236C1716" w14:textId="04BE6470" w:rsidR="00610ACF" w:rsidRDefault="00610ACF" w:rsidP="00610ACF">
      <w:pPr>
        <w:rPr>
          <w:rFonts w:ascii="Times New Roman" w:hAnsi="Times New Roman" w:cs="Times New Roman"/>
          <w:sz w:val="28"/>
          <w:szCs w:val="28"/>
        </w:rPr>
      </w:pPr>
    </w:p>
    <w:p w14:paraId="171FCE11" w14:textId="3A31308D" w:rsidR="00610ACF" w:rsidRDefault="00610ACF" w:rsidP="00610ACF">
      <w:pPr>
        <w:rPr>
          <w:rFonts w:ascii="Times New Roman" w:hAnsi="Times New Roman" w:cs="Times New Roman"/>
          <w:sz w:val="28"/>
          <w:szCs w:val="28"/>
        </w:rPr>
      </w:pPr>
    </w:p>
    <w:p w14:paraId="0C206AEA" w14:textId="77777777" w:rsidR="00610ACF" w:rsidRPr="00610ACF" w:rsidRDefault="00610ACF" w:rsidP="00610ACF">
      <w:pPr>
        <w:rPr>
          <w:rFonts w:ascii="Times New Roman" w:hAnsi="Times New Roman" w:cs="Times New Roman"/>
          <w:sz w:val="28"/>
          <w:szCs w:val="28"/>
        </w:rPr>
      </w:pPr>
    </w:p>
    <w:p w14:paraId="27419C23" w14:textId="7FE85CFE" w:rsidR="004B7DE5" w:rsidRDefault="00610ACF" w:rsidP="00CE006D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4" w:name="_Toc5515303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Tìm kiếm nhân viên theo đa điều kiện:</w:t>
      </w:r>
      <w:bookmarkEnd w:id="14"/>
    </w:p>
    <w:p w14:paraId="10446B18" w14:textId="7B693D59" w:rsidR="00610ACF" w:rsidRDefault="00610ACF" w:rsidP="00CE006D">
      <w:pPr>
        <w:pStyle w:val="ListParagraph"/>
        <w:numPr>
          <w:ilvl w:val="1"/>
          <w:numId w:val="9"/>
        </w:numPr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5" w:name="_Toc5515304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Giao Diện:</w:t>
      </w:r>
      <w:bookmarkEnd w:id="15"/>
    </w:p>
    <w:p w14:paraId="0F636816" w14:textId="5A317A86" w:rsidR="00610ACF" w:rsidRPr="00610ACF" w:rsidRDefault="00610ACF" w:rsidP="00610AC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0A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63DAC" wp14:editId="50F12363">
            <wp:extent cx="4674870" cy="3585098"/>
            <wp:effectExtent l="19050" t="1905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48" cy="359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A00FF" w14:textId="52B256BE" w:rsidR="00610ACF" w:rsidRDefault="00610ACF" w:rsidP="00CE006D">
      <w:pPr>
        <w:pStyle w:val="ListParagraph"/>
        <w:numPr>
          <w:ilvl w:val="1"/>
          <w:numId w:val="9"/>
        </w:numPr>
        <w:outlineLvl w:val="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6" w:name="_Toc5515304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Phân tích:</w:t>
      </w:r>
      <w:bookmarkEnd w:id="16"/>
    </w:p>
    <w:p w14:paraId="1EB698A8" w14:textId="0723B2DE" w:rsidR="00610ACF" w:rsidRPr="00610ACF" w:rsidRDefault="00610ACF" w:rsidP="00610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Giao diện cho phép người dùng chọn các điều kiện lọc (phòng ban, giới tính, ca làm việc) để tìm kiếm nhân viên.</w:t>
      </w:r>
    </w:p>
    <w:p w14:paraId="7F919DA0" w14:textId="09BC7B2F" w:rsidR="00610ACF" w:rsidRPr="00610ACF" w:rsidRDefault="00610ACF" w:rsidP="00610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Người dùng phải chọn ít nhất 1 điều kiện lọc, nếu không giao diện sẽ xuất hiện thông báo lỗi.</w:t>
      </w:r>
    </w:p>
    <w:p w14:paraId="1ECE6E3A" w14:textId="0F623C19" w:rsidR="00610ACF" w:rsidRPr="00610ACF" w:rsidRDefault="00610ACF" w:rsidP="00610ACF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0A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83B1C" wp14:editId="547CC311">
            <wp:extent cx="4336156" cy="762066"/>
            <wp:effectExtent l="19050" t="1905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62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9916A" w14:textId="51367961" w:rsidR="00610ACF" w:rsidRPr="0089642E" w:rsidRDefault="0068456B" w:rsidP="00610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chọn các điều kiện lọc theo nhu cầu, click vào button </w:t>
      </w:r>
      <w:r w:rsidRPr="0068456B">
        <w:rPr>
          <w:rFonts w:ascii="Times New Roman" w:hAnsi="Times New Roman" w:cs="Times New Roman"/>
          <w:b/>
          <w:bCs/>
          <w:sz w:val="28"/>
          <w:szCs w:val="28"/>
        </w:rPr>
        <w:t>Find</w:t>
      </w:r>
      <w:r w:rsidR="0089642E">
        <w:rPr>
          <w:rFonts w:ascii="Times New Roman" w:hAnsi="Times New Roman" w:cs="Times New Roman"/>
          <w:sz w:val="28"/>
          <w:szCs w:val="28"/>
        </w:rPr>
        <w:t xml:space="preserve">, giao diện sẽ kết nối với database và gọi procedure </w:t>
      </w:r>
      <w:r w:rsidR="0089642E" w:rsidRPr="0089642E">
        <w:rPr>
          <w:rFonts w:ascii="Times New Roman" w:hAnsi="Times New Roman" w:cs="Times New Roman"/>
          <w:b/>
          <w:bCs/>
          <w:sz w:val="28"/>
          <w:szCs w:val="28"/>
        </w:rPr>
        <w:t>FindEmployee</w:t>
      </w:r>
      <w:r w:rsidR="0089642E">
        <w:rPr>
          <w:rFonts w:ascii="Times New Roman" w:hAnsi="Times New Roman" w:cs="Times New Roman"/>
          <w:sz w:val="28"/>
          <w:szCs w:val="28"/>
        </w:rPr>
        <w:t>, lấy kết quả tìm được lưu vào 1 table và xuất ra màn hình giao diện</w:t>
      </w:r>
      <w:r>
        <w:rPr>
          <w:rFonts w:ascii="Times New Roman" w:hAnsi="Times New Roman" w:cs="Times New Roman"/>
          <w:sz w:val="28"/>
          <w:szCs w:val="28"/>
        </w:rPr>
        <w:t xml:space="preserve"> danh sách nhân viên thỏa điều kiện.</w:t>
      </w:r>
    </w:p>
    <w:p w14:paraId="1CDC911B" w14:textId="0B858546" w:rsidR="0089642E" w:rsidRPr="0068456B" w:rsidRDefault="0089642E" w:rsidP="0089642E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64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56729F" wp14:editId="3DDE8BC7">
            <wp:extent cx="4282440" cy="3316735"/>
            <wp:effectExtent l="19050" t="1905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4872" cy="3326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55880" w14:textId="31DB5827" w:rsidR="0068456B" w:rsidRPr="0089642E" w:rsidRDefault="0068456B" w:rsidP="00610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Người dùng có thể chọn 1 trong các dòng dữ liệu hiện ra, sau khi chọn, button </w:t>
      </w:r>
      <w:r w:rsidRPr="0068456B">
        <w:rPr>
          <w:rFonts w:ascii="Times New Roman" w:hAnsi="Times New Roman" w:cs="Times New Roman"/>
          <w:b/>
          <w:bCs/>
          <w:sz w:val="28"/>
          <w:szCs w:val="28"/>
        </w:rPr>
        <w:t>Update Salary</w:t>
      </w:r>
      <w:r>
        <w:rPr>
          <w:rFonts w:ascii="Times New Roman" w:hAnsi="Times New Roman" w:cs="Times New Roman"/>
          <w:sz w:val="28"/>
          <w:szCs w:val="28"/>
        </w:rPr>
        <w:t xml:space="preserve"> sẽ hiện lên, người dùng có thể click vào button trên để chuyển sang tap </w:t>
      </w:r>
      <w:r w:rsidRPr="0068456B">
        <w:rPr>
          <w:rFonts w:ascii="Times New Roman" w:hAnsi="Times New Roman" w:cs="Times New Roman"/>
          <w:b/>
          <w:bCs/>
          <w:sz w:val="28"/>
          <w:szCs w:val="28"/>
        </w:rPr>
        <w:t>Update Salary</w:t>
      </w:r>
      <w:r>
        <w:rPr>
          <w:rFonts w:ascii="Times New Roman" w:hAnsi="Times New Roman" w:cs="Times New Roman"/>
          <w:sz w:val="28"/>
          <w:szCs w:val="28"/>
        </w:rPr>
        <w:t xml:space="preserve">, id của nhân viên được chọn sẽ tự động điền vào ô </w:t>
      </w:r>
      <w:r w:rsidRPr="0068456B">
        <w:rPr>
          <w:rFonts w:ascii="Times New Roman" w:hAnsi="Times New Roman" w:cs="Times New Roman"/>
          <w:b/>
          <w:bCs/>
          <w:sz w:val="28"/>
          <w:szCs w:val="28"/>
        </w:rPr>
        <w:t>Employee 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1A8CF" w14:textId="0217A9D8" w:rsidR="0089642E" w:rsidRDefault="0089642E" w:rsidP="00610A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Người dùng cũng có thể click vào vùng trống để bỏ chọn dòng thông tin nhân viên vừa chọn cũng như làm mới dữ liệu đã lựa chọn.</w:t>
      </w:r>
    </w:p>
    <w:p w14:paraId="52226AF7" w14:textId="191C7416" w:rsidR="00610ACF" w:rsidRDefault="00610ACF" w:rsidP="008964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9E2DBB" w14:textId="164D528D" w:rsidR="00CE006D" w:rsidRDefault="00CE006D" w:rsidP="008964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64A931" w14:textId="43BB7898" w:rsidR="00CE006D" w:rsidRDefault="00CE006D" w:rsidP="008964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0E371D" w14:textId="5E65097B" w:rsidR="00CE006D" w:rsidRDefault="00CE006D" w:rsidP="008964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29AB7E" w14:textId="0AA4EBA0" w:rsidR="00CE006D" w:rsidRDefault="00CE006D" w:rsidP="008964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F00D59" w14:textId="5B3D0053" w:rsidR="00CE006D" w:rsidRDefault="00CE006D" w:rsidP="008964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4246B2" w14:textId="5F9EECA2" w:rsidR="00CE006D" w:rsidRDefault="00CE006D" w:rsidP="008964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E8F81D" w14:textId="7DB35C8C" w:rsidR="00CE006D" w:rsidRDefault="00CE006D" w:rsidP="00CE006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TÀI LIỆU THAM KHẢO</w:t>
      </w:r>
    </w:p>
    <w:p w14:paraId="1C6FB9C8" w14:textId="30528573" w:rsidR="00CE006D" w:rsidRPr="00CE006D" w:rsidRDefault="00CE006D" w:rsidP="00CE0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[1]. Kết nối database với SQL JDBC: </w:t>
      </w:r>
      <w:hyperlink r:id="rId22" w:history="1">
        <w:r w:rsidRPr="00362639">
          <w:rPr>
            <w:rStyle w:val="Hyperlink"/>
            <w:rFonts w:ascii="Times New Roman" w:hAnsi="Times New Roman" w:cs="Times New Roman"/>
            <w:sz w:val="28"/>
            <w:szCs w:val="28"/>
          </w:rPr>
          <w:t>https://o7planning.org/vi/10167/huong-dan-su-dung-java-jdbc</w:t>
        </w:r>
      </w:hyperlink>
    </w:p>
    <w:sectPr w:rsidR="00CE006D" w:rsidRPr="00CE006D" w:rsidSect="006E72BF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D4FB6" w14:textId="77777777" w:rsidR="00C94A8E" w:rsidRDefault="00C94A8E" w:rsidP="00F41918">
      <w:pPr>
        <w:spacing w:after="0" w:line="240" w:lineRule="auto"/>
      </w:pPr>
      <w:r>
        <w:separator/>
      </w:r>
    </w:p>
  </w:endnote>
  <w:endnote w:type="continuationSeparator" w:id="0">
    <w:p w14:paraId="0333B2D0" w14:textId="77777777" w:rsidR="00C94A8E" w:rsidRDefault="00C94A8E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7ADC6DCD" w:rsidR="00F9685F" w:rsidRDefault="0089642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UNG TIEN DAT - 18120314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7CEE5A5F" w:rsidR="004D4AA3" w:rsidRDefault="0089642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UNG TIEN DAT - 18120314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D00BF" w14:textId="77777777" w:rsidR="00C94A8E" w:rsidRDefault="00C94A8E" w:rsidP="00F41918">
      <w:pPr>
        <w:spacing w:after="0" w:line="240" w:lineRule="auto"/>
      </w:pPr>
      <w:r>
        <w:separator/>
      </w:r>
    </w:p>
  </w:footnote>
  <w:footnote w:type="continuationSeparator" w:id="0">
    <w:p w14:paraId="62728D5B" w14:textId="77777777" w:rsidR="00C94A8E" w:rsidRDefault="00C94A8E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DB7"/>
    <w:multiLevelType w:val="hybridMultilevel"/>
    <w:tmpl w:val="4D369F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E3799"/>
    <w:multiLevelType w:val="hybridMultilevel"/>
    <w:tmpl w:val="479C7DB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 w15:restartNumberingAfterBreak="0">
    <w:nsid w:val="1ED51A45"/>
    <w:multiLevelType w:val="hybridMultilevel"/>
    <w:tmpl w:val="EF8A07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06CAD"/>
    <w:multiLevelType w:val="hybridMultilevel"/>
    <w:tmpl w:val="F9A6FB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55191"/>
    <w:multiLevelType w:val="hybridMultilevel"/>
    <w:tmpl w:val="519C66BA"/>
    <w:lvl w:ilvl="0" w:tplc="9C18D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65016"/>
    <w:multiLevelType w:val="hybridMultilevel"/>
    <w:tmpl w:val="B1B61EAA"/>
    <w:lvl w:ilvl="0" w:tplc="B120A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F2C1A"/>
    <w:multiLevelType w:val="hybridMultilevel"/>
    <w:tmpl w:val="2A7ADE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9C04ABF"/>
    <w:multiLevelType w:val="multilevel"/>
    <w:tmpl w:val="E71010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ABB6665"/>
    <w:multiLevelType w:val="hybridMultilevel"/>
    <w:tmpl w:val="DD882A5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4F77989"/>
    <w:multiLevelType w:val="hybridMultilevel"/>
    <w:tmpl w:val="8AD80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B7CA0"/>
    <w:multiLevelType w:val="hybridMultilevel"/>
    <w:tmpl w:val="9D0698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C45474"/>
    <w:multiLevelType w:val="hybridMultilevel"/>
    <w:tmpl w:val="D26404B2"/>
    <w:lvl w:ilvl="0" w:tplc="3F203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4429CA"/>
    <w:multiLevelType w:val="hybridMultilevel"/>
    <w:tmpl w:val="D4F2EC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2"/>
  </w:num>
  <w:num w:numId="5">
    <w:abstractNumId w:val="13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6"/>
  </w:num>
  <w:num w:numId="11">
    <w:abstractNumId w:val="10"/>
  </w:num>
  <w:num w:numId="12">
    <w:abstractNumId w:val="8"/>
  </w:num>
  <w:num w:numId="13">
    <w:abstractNumId w:val="5"/>
  </w:num>
  <w:num w:numId="14">
    <w:abstractNumId w:val="15"/>
  </w:num>
  <w:num w:numId="15">
    <w:abstractNumId w:val="11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84205"/>
    <w:rsid w:val="000A47F9"/>
    <w:rsid w:val="001956CB"/>
    <w:rsid w:val="001A15F6"/>
    <w:rsid w:val="001F4760"/>
    <w:rsid w:val="002104B4"/>
    <w:rsid w:val="00281158"/>
    <w:rsid w:val="00293C54"/>
    <w:rsid w:val="002E6D13"/>
    <w:rsid w:val="00391D94"/>
    <w:rsid w:val="0046563B"/>
    <w:rsid w:val="00477B6C"/>
    <w:rsid w:val="004B062E"/>
    <w:rsid w:val="004B7DE5"/>
    <w:rsid w:val="004D4AA3"/>
    <w:rsid w:val="004E05E2"/>
    <w:rsid w:val="00515C9B"/>
    <w:rsid w:val="005323B1"/>
    <w:rsid w:val="005446A5"/>
    <w:rsid w:val="005A6F39"/>
    <w:rsid w:val="00610ACF"/>
    <w:rsid w:val="0068456B"/>
    <w:rsid w:val="006C4D90"/>
    <w:rsid w:val="006E69E4"/>
    <w:rsid w:val="006E72BF"/>
    <w:rsid w:val="007301F6"/>
    <w:rsid w:val="00731B21"/>
    <w:rsid w:val="00777613"/>
    <w:rsid w:val="00783F45"/>
    <w:rsid w:val="007D38CA"/>
    <w:rsid w:val="0080429B"/>
    <w:rsid w:val="00820ACE"/>
    <w:rsid w:val="008445F8"/>
    <w:rsid w:val="008463C7"/>
    <w:rsid w:val="00854081"/>
    <w:rsid w:val="0089642E"/>
    <w:rsid w:val="008966BA"/>
    <w:rsid w:val="00981DCB"/>
    <w:rsid w:val="009D7CD2"/>
    <w:rsid w:val="009F4B6D"/>
    <w:rsid w:val="00A01B25"/>
    <w:rsid w:val="00A3197E"/>
    <w:rsid w:val="00A45FFB"/>
    <w:rsid w:val="00AF08E5"/>
    <w:rsid w:val="00B33A7F"/>
    <w:rsid w:val="00BA28CA"/>
    <w:rsid w:val="00BE78DC"/>
    <w:rsid w:val="00C259E6"/>
    <w:rsid w:val="00C64B15"/>
    <w:rsid w:val="00C67AFA"/>
    <w:rsid w:val="00C7114E"/>
    <w:rsid w:val="00C94A8E"/>
    <w:rsid w:val="00CE006D"/>
    <w:rsid w:val="00CF3DFF"/>
    <w:rsid w:val="00D27A41"/>
    <w:rsid w:val="00D90F5D"/>
    <w:rsid w:val="00E93BA4"/>
    <w:rsid w:val="00EE6B73"/>
    <w:rsid w:val="00F41918"/>
    <w:rsid w:val="00F50556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E006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CE006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E00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0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E0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o7planning.org/vi/10167/huong-dan-su-dung-java-jdbc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D0581"/>
    <w:rsid w:val="00233143"/>
    <w:rsid w:val="00462261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cơ sở dữ liệu nâng cao</vt:lpstr>
    </vt:vector>
  </TitlesOfParts>
  <Company>Đồ án/bài tập môn học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 nâng cao</dc:title>
  <dc:creator>UNG TIEN DAT - 18120314</dc:creator>
  <cp:lastModifiedBy>UNG TIẾN ĐẠT</cp:lastModifiedBy>
  <cp:revision>2</cp:revision>
  <cp:lastPrinted>2012-09-21T07:25:00Z</cp:lastPrinted>
  <dcterms:created xsi:type="dcterms:W3CDTF">2020-11-01T13:02:00Z</dcterms:created>
  <dcterms:modified xsi:type="dcterms:W3CDTF">2020-11-01T13:02:00Z</dcterms:modified>
</cp:coreProperties>
</file>