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6CFF" w14:textId="5EB09AAF" w:rsidR="009318D5" w:rsidRDefault="009318D5">
      <w:r>
        <w:rPr>
          <w:rFonts w:hint="eastAsia"/>
        </w:rPr>
        <w:t xml:space="preserve">　　　　　　　　　　　　</w:t>
      </w:r>
      <w:r w:rsidR="00FF2DD3">
        <w:rPr>
          <w:rFonts w:hint="eastAsia"/>
        </w:rPr>
        <w:t xml:space="preserve">　</w:t>
      </w:r>
      <w:r>
        <w:rPr>
          <w:rFonts w:hint="eastAsia"/>
        </w:rPr>
        <w:t xml:space="preserve">TOP会社概要□□　　　　　　　　　　　　　　　　</w:t>
      </w:r>
    </w:p>
    <w:p w14:paraId="235F4A8F" w14:textId="051A69BF" w:rsidR="003A082A" w:rsidRDefault="003A082A">
      <w:r>
        <w:rPr>
          <w:rFonts w:hint="eastAsia"/>
        </w:rPr>
        <w:t>有限会社グランツ</w:t>
      </w:r>
    </w:p>
    <w:p w14:paraId="618AE857" w14:textId="4E1738DB" w:rsidR="003A082A" w:rsidRDefault="003A082A">
      <w:r>
        <w:rPr>
          <w:rFonts w:hint="eastAsia"/>
        </w:rPr>
        <w:t>設立年月日</w:t>
      </w:r>
    </w:p>
    <w:p w14:paraId="6312B63C" w14:textId="29A5606B" w:rsidR="003A082A" w:rsidRDefault="003A082A">
      <w:r w:rsidRPr="003A082A">
        <w:t>2015年10月05日</w:t>
      </w:r>
    </w:p>
    <w:p w14:paraId="0510A883" w14:textId="4870C050" w:rsidR="003A082A" w:rsidRDefault="003A082A">
      <w:r>
        <w:rPr>
          <w:rFonts w:hint="eastAsia"/>
        </w:rPr>
        <w:t>本社：</w:t>
      </w:r>
      <w:r w:rsidRPr="003A082A">
        <w:rPr>
          <w:rFonts w:hint="eastAsia"/>
        </w:rPr>
        <w:t>神奈川県横浜市緑区上山</w:t>
      </w:r>
      <w:r w:rsidRPr="003A082A">
        <w:t>2丁目1番6号</w:t>
      </w:r>
    </w:p>
    <w:p w14:paraId="49F0076D" w14:textId="40C53A12" w:rsidR="003A082A" w:rsidRDefault="003A082A">
      <w:pPr>
        <w:rPr>
          <w:lang w:eastAsia="zh-TW"/>
        </w:rPr>
      </w:pPr>
      <w:r>
        <w:rPr>
          <w:rFonts w:hint="eastAsia"/>
          <w:lang w:eastAsia="zh-TW"/>
        </w:rPr>
        <w:t>代表取締役　田口　孝一</w:t>
      </w:r>
    </w:p>
    <w:p w14:paraId="79A35303" w14:textId="77777777" w:rsidR="003A082A" w:rsidRDefault="003A082A">
      <w:pPr>
        <w:rPr>
          <w:rFonts w:eastAsia="PMingLiU"/>
          <w:lang w:eastAsia="zh-TW"/>
        </w:rPr>
      </w:pPr>
    </w:p>
    <w:p w14:paraId="105F937B" w14:textId="0F4CAA7D" w:rsidR="009318D5" w:rsidRDefault="009318D5">
      <w:pPr>
        <w:rPr>
          <w:rFonts w:asciiTheme="minorEastAsia" w:hAnsiTheme="minorEastAsia"/>
          <w:lang w:eastAsia="zh-TW"/>
        </w:rPr>
      </w:pPr>
      <w:r>
        <w:rPr>
          <w:rFonts w:asciiTheme="minorEastAsia" w:hAnsiTheme="minorEastAsia" w:hint="eastAsia"/>
          <w:lang w:eastAsia="zh-TW"/>
        </w:rPr>
        <w:t>電話：</w:t>
      </w:r>
      <w:r w:rsidRPr="009318D5">
        <w:rPr>
          <w:rFonts w:asciiTheme="minorEastAsia" w:hAnsiTheme="minorEastAsia"/>
          <w:lang w:eastAsia="zh-TW"/>
        </w:rPr>
        <w:t>050-3627-5163</w:t>
      </w:r>
    </w:p>
    <w:p w14:paraId="2045A96C" w14:textId="5A8B6B5E" w:rsidR="009318D5" w:rsidRPr="00FF2DD3" w:rsidRDefault="009318D5" w:rsidP="009318D5">
      <w:pPr>
        <w:rPr>
          <w:rFonts w:eastAsia="PMingLiU" w:hint="eastAsia"/>
          <w:lang w:eastAsia="zh-TW"/>
        </w:rPr>
      </w:pPr>
      <w:r>
        <w:rPr>
          <w:rFonts w:asciiTheme="minorEastAsia" w:hAnsiTheme="minorEastAsia" w:hint="eastAsia"/>
          <w:lang w:eastAsia="zh-TW"/>
        </w:rPr>
        <w:t>受付時間：平日10:00～17:0</w:t>
      </w:r>
      <w:r w:rsidR="00FF2DD3">
        <w:rPr>
          <w:rFonts w:asciiTheme="minorEastAsia" w:hAnsiTheme="minorEastAsia" w:hint="eastAsia"/>
        </w:rPr>
        <w:t>0</w:t>
      </w:r>
    </w:p>
    <w:p w14:paraId="09BF8D55" w14:textId="77777777" w:rsidR="00FF2DD3" w:rsidRDefault="00FF2DD3" w:rsidP="009318D5">
      <w:pPr>
        <w:rPr>
          <w:rFonts w:eastAsia="PMingLiU"/>
          <w:lang w:eastAsia="zh-TW"/>
        </w:rPr>
      </w:pPr>
    </w:p>
    <w:p w14:paraId="00FDC825" w14:textId="2AA78284" w:rsidR="00FF2DD3" w:rsidRPr="00FF2DD3" w:rsidRDefault="00FF2DD3" w:rsidP="009318D5">
      <w:pPr>
        <w:rPr>
          <w:rFonts w:eastAsia="PMingLiU" w:hint="eastAsia"/>
          <w:lang w:eastAsia="zh-TW"/>
        </w:rPr>
      </w:pPr>
      <w:r>
        <w:rPr>
          <w:rFonts w:asciiTheme="minorEastAsia" w:hAnsiTheme="minorEastAsia" w:hint="eastAsia"/>
        </w:rPr>
        <w:t>中小企業経営アドバイザー　代表取締役　田口　孝一</w:t>
      </w:r>
    </w:p>
    <w:p w14:paraId="2B816A2E" w14:textId="77777777" w:rsidR="009318D5" w:rsidRDefault="009318D5" w:rsidP="009318D5">
      <w:pPr>
        <w:rPr>
          <w:lang w:eastAsia="zh-TW"/>
        </w:rPr>
      </w:pPr>
    </w:p>
    <w:p w14:paraId="508760FA" w14:textId="605958CD" w:rsidR="009318D5" w:rsidRDefault="009318D5" w:rsidP="009318D5">
      <w:r>
        <w:rPr>
          <w:rFonts w:hint="eastAsia"/>
        </w:rPr>
        <w:t>私は神奈川県緑区に生まれ育ちました。私の父は自営業の運転手として長年にわたり努力しておりました。父の勤勉さと信念は私に深く影響を与え、日々の労働が人生にどれほどの価値をもたらすかを理解させてくれました。しかし、ある日、年齢を理由に働けなくなる多くの人々の存在を知り、この問題に対する解決策を見つける必要性を感じるようになりました。そういった背景から、末永く働ける環境を作りたいとの思いで会社を設立することを決意しました。Glanzはドイツ語で輝きという意味です。働く事により人生に輝きを与えます。</w:t>
      </w:r>
    </w:p>
    <w:p w14:paraId="25977E7B" w14:textId="77777777" w:rsidR="009318D5" w:rsidRDefault="009318D5" w:rsidP="009318D5"/>
    <w:p w14:paraId="3FDBEF6D" w14:textId="45690215" w:rsidR="009318D5" w:rsidRDefault="009318D5" w:rsidP="009318D5">
      <w:r>
        <w:rPr>
          <w:rFonts w:hint="eastAsia"/>
        </w:rPr>
        <w:t>有限会社グランツでは、定年退職者の開業アドバイス、資金調達相談、共同運営などまでを事業として展開しており、まだまだ働ける人と様々な会社を私自身興してきたいい経験、悪い経験をもとに最適な経営アドバイスをさせて頂いてます。弊社の主力事業の</w:t>
      </w:r>
      <w:r>
        <w:t>1つであるリサイクル事業</w:t>
      </w:r>
      <w:r w:rsidR="00FF2DD3">
        <w:rPr>
          <w:rFonts w:hint="eastAsia"/>
        </w:rPr>
        <w:t>パソコン再生品販売、業務用車両の販売・レンタルは</w:t>
      </w:r>
      <w:r>
        <w:t>このような活動を通じて生まれたビジネスです。</w:t>
      </w:r>
    </w:p>
    <w:p w14:paraId="737D1205" w14:textId="77777777" w:rsidR="009318D5" w:rsidRDefault="009318D5" w:rsidP="009318D5"/>
    <w:p w14:paraId="688E3038" w14:textId="0D3DC227" w:rsidR="009318D5" w:rsidRDefault="009318D5" w:rsidP="009318D5">
      <w:r>
        <w:rPr>
          <w:rFonts w:hint="eastAsia"/>
        </w:rPr>
        <w:t>私たちが住む日本は世界一の高齢者大国であり、近い将来、人口の半分以上が</w:t>
      </w:r>
      <w:r>
        <w:t>50歳以上となるでしょう。この少子高齢化は日本だけの問題ではなく、世界各国でも同様の問題が予想されます。日本は世界で一番最初に超高齢化社会となる国として、その施策は世界各国から注目されています。</w:t>
      </w:r>
    </w:p>
    <w:p w14:paraId="7A9A2CAA" w14:textId="07A22FC2" w:rsidR="009318D5" w:rsidRDefault="009318D5" w:rsidP="009318D5">
      <w:r>
        <w:rPr>
          <w:rFonts w:hint="eastAsia"/>
        </w:rPr>
        <w:t>私たちは有限会社グランツとして、高齢者が活き活きと生活できる環境を創造し、高齢者の総活躍社会を実現させることを目指しております。そして、私たちが育った日本を、「世界に誇れる高齢者大国」にすることを目指します。</w:t>
      </w:r>
    </w:p>
    <w:p w14:paraId="671FA301" w14:textId="154DFA8F" w:rsidR="00090EE6" w:rsidRDefault="009318D5" w:rsidP="009318D5">
      <w:r>
        <w:rPr>
          <w:rFonts w:hint="eastAsia"/>
        </w:rPr>
        <w:t>私たちは、末永く働き続けたいと願う方々のために、引きこもり支援及び定年退職後の再就職アドバイスを無料で提供しております。私たちと一緒に、新しい働き方と高齢者の活躍を支える社会を築きましょう。</w:t>
      </w:r>
    </w:p>
    <w:p w14:paraId="524B3A64" w14:textId="594C08AD" w:rsidR="00090EE6" w:rsidRPr="009318D5" w:rsidRDefault="00090EE6" w:rsidP="009318D5">
      <w:r>
        <w:rPr>
          <w:rFonts w:hint="eastAsia"/>
        </w:rPr>
        <w:lastRenderedPageBreak/>
        <w:t>以下ロゴで設定をお願い致します。＊加工も必要でしたらしてください</w:t>
      </w:r>
    </w:p>
    <w:p w14:paraId="774855B0" w14:textId="3C886182" w:rsidR="009318D5" w:rsidRDefault="00090EE6">
      <w:r>
        <w:rPr>
          <w:noProof/>
        </w:rPr>
        <w:drawing>
          <wp:inline distT="0" distB="0" distL="0" distR="0" wp14:anchorId="57118B79" wp14:editId="4B537EF8">
            <wp:extent cx="2060553" cy="1323975"/>
            <wp:effectExtent l="0" t="0" r="0" b="0"/>
            <wp:docPr id="3" name="図 2" descr="有限会社グランツ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有限会社グランツ に対する画像結果"/>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622" cy="1325304"/>
                    </a:xfrm>
                    <a:prstGeom prst="rect">
                      <a:avLst/>
                    </a:prstGeom>
                    <a:noFill/>
                    <a:ln>
                      <a:noFill/>
                    </a:ln>
                  </pic:spPr>
                </pic:pic>
              </a:graphicData>
            </a:graphic>
          </wp:inline>
        </w:drawing>
      </w:r>
    </w:p>
    <w:p w14:paraId="606D5C4F" w14:textId="77777777" w:rsidR="00090EE6" w:rsidRDefault="00090EE6"/>
    <w:p w14:paraId="6782FEBE" w14:textId="77777777" w:rsidR="00090EE6" w:rsidRDefault="00090EE6">
      <w:r>
        <w:rPr>
          <w:rFonts w:hint="eastAsia"/>
        </w:rPr>
        <w:t xml:space="preserve">HPの構成　</w:t>
      </w:r>
    </w:p>
    <w:p w14:paraId="34926557" w14:textId="1F6FF43B" w:rsidR="00090EE6" w:rsidRDefault="00090EE6" w:rsidP="00090EE6">
      <w:pPr>
        <w:pStyle w:val="a5"/>
        <w:numPr>
          <w:ilvl w:val="0"/>
          <w:numId w:val="1"/>
        </w:numPr>
        <w:ind w:leftChars="0"/>
      </w:pPr>
      <w:r>
        <w:rPr>
          <w:rFonts w:hint="eastAsia"/>
        </w:rPr>
        <w:t xml:space="preserve">TOP・会社概要　</w:t>
      </w:r>
      <w:r w:rsidR="00FF2DD3">
        <w:rPr>
          <w:rFonts w:hint="eastAsia"/>
        </w:rPr>
        <w:t>②</w:t>
      </w:r>
      <w:r>
        <w:rPr>
          <w:rFonts w:hint="eastAsia"/>
        </w:rPr>
        <w:t xml:space="preserve">経営相談・共同経営　</w:t>
      </w:r>
      <w:r w:rsidR="00FF2DD3">
        <w:rPr>
          <w:rFonts w:hint="eastAsia"/>
        </w:rPr>
        <w:t>③</w:t>
      </w:r>
      <w:r>
        <w:rPr>
          <w:rFonts w:hint="eastAsia"/>
        </w:rPr>
        <w:t>問い合わせ</w:t>
      </w:r>
    </w:p>
    <w:p w14:paraId="039FA546" w14:textId="77777777" w:rsidR="00090EE6" w:rsidRPr="00FF2DD3" w:rsidRDefault="00090EE6" w:rsidP="00090EE6"/>
    <w:p w14:paraId="353E836F" w14:textId="2B7EAAEE" w:rsidR="00090EE6" w:rsidRDefault="00FF2DD3" w:rsidP="00090EE6">
      <w:pPr>
        <w:pStyle w:val="a5"/>
        <w:numPr>
          <w:ilvl w:val="0"/>
          <w:numId w:val="1"/>
        </w:numPr>
        <w:ind w:leftChars="0"/>
      </w:pPr>
      <w:r>
        <w:rPr>
          <w:rFonts w:hint="eastAsia"/>
        </w:rPr>
        <w:t>事業</w:t>
      </w:r>
      <w:r w:rsidR="00090EE6">
        <w:rPr>
          <w:rFonts w:hint="eastAsia"/>
        </w:rPr>
        <w:t>内容：</w:t>
      </w:r>
    </w:p>
    <w:p w14:paraId="2FFCE1E4" w14:textId="77777777" w:rsidR="00090EE6" w:rsidRDefault="00090EE6" w:rsidP="00090EE6">
      <w:pPr>
        <w:pStyle w:val="a5"/>
      </w:pPr>
    </w:p>
    <w:p w14:paraId="58A7949B" w14:textId="77777777" w:rsidR="00090EE6" w:rsidRDefault="00090EE6" w:rsidP="00090EE6"/>
    <w:p w14:paraId="5F963A96" w14:textId="77777777" w:rsidR="00090EE6" w:rsidRDefault="00090EE6" w:rsidP="00090EE6"/>
    <w:p w14:paraId="731B064E" w14:textId="77777777" w:rsidR="00090EE6" w:rsidRDefault="00090EE6" w:rsidP="00090EE6"/>
    <w:p w14:paraId="68108635" w14:textId="77777777" w:rsidR="00090EE6" w:rsidRDefault="00090EE6" w:rsidP="00090EE6"/>
    <w:p w14:paraId="6F8F5B5D" w14:textId="77777777" w:rsidR="00090EE6" w:rsidRDefault="00090EE6" w:rsidP="00090EE6"/>
    <w:p w14:paraId="433C23CD" w14:textId="77777777" w:rsidR="00090EE6" w:rsidRDefault="00090EE6" w:rsidP="00090EE6"/>
    <w:p w14:paraId="3BF292E7" w14:textId="77777777" w:rsidR="00090EE6" w:rsidRPr="00090EE6" w:rsidRDefault="00090EE6" w:rsidP="00090EE6"/>
    <w:sectPr w:rsidR="00090EE6" w:rsidRPr="00090E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72037"/>
    <w:multiLevelType w:val="hybridMultilevel"/>
    <w:tmpl w:val="67A484EA"/>
    <w:lvl w:ilvl="0" w:tplc="5A44709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1275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2A"/>
    <w:rsid w:val="00090EE6"/>
    <w:rsid w:val="00221F3F"/>
    <w:rsid w:val="003A082A"/>
    <w:rsid w:val="009318D5"/>
    <w:rsid w:val="00FF2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61F666"/>
  <w15:chartTrackingRefBased/>
  <w15:docId w15:val="{325AEBF9-B567-4517-9E8F-D9CD0914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A082A"/>
  </w:style>
  <w:style w:type="character" w:customStyle="1" w:styleId="a4">
    <w:name w:val="日付 (文字)"/>
    <w:basedOn w:val="a0"/>
    <w:link w:val="a3"/>
    <w:uiPriority w:val="99"/>
    <w:semiHidden/>
    <w:rsid w:val="003A082A"/>
  </w:style>
  <w:style w:type="paragraph" w:styleId="a5">
    <w:name w:val="List Paragraph"/>
    <w:basedOn w:val="a"/>
    <w:uiPriority w:val="34"/>
    <w:qFormat/>
    <w:rsid w:val="00090EE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150</Words>
  <Characters>860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TAIKI MATSUMOTO</dc:creator>
  <cp:keywords/>
  <dc:description/>
  <cp:lastModifiedBy>TAIKI MATSUMOTO</cp:lastModifiedBy>
  <cp:revision>3</cp:revision>
  <dcterms:created xsi:type="dcterms:W3CDTF">2023-11-03T04:36:00Z</dcterms:created>
  <dcterms:modified xsi:type="dcterms:W3CDTF">2023-11-03T05:29:00Z</dcterms:modified>
</cp:coreProperties>
</file>