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323DC" w14:textId="166FC08E" w:rsidR="00DE5F19" w:rsidRPr="00333178" w:rsidRDefault="00333178" w:rsidP="008F558F">
      <w:pPr>
        <w:jc w:val="center"/>
        <w:rPr>
          <w:b/>
          <w:bCs/>
          <w:sz w:val="36"/>
          <w:szCs w:val="36"/>
        </w:rPr>
      </w:pPr>
      <w:r w:rsidRPr="00333178">
        <w:rPr>
          <w:b/>
          <w:bCs/>
          <w:sz w:val="36"/>
          <w:szCs w:val="36"/>
        </w:rPr>
        <w:t>Week 7 Lab Report</w:t>
      </w:r>
    </w:p>
    <w:p w14:paraId="583AD3A3" w14:textId="200359B2" w:rsidR="00333178" w:rsidRDefault="00333178" w:rsidP="00333178">
      <w:pPr>
        <w:rPr>
          <w:sz w:val="28"/>
          <w:szCs w:val="28"/>
        </w:rPr>
      </w:pPr>
      <w:r>
        <w:rPr>
          <w:sz w:val="28"/>
          <w:szCs w:val="28"/>
        </w:rPr>
        <w:t>T(n) and O(n)</w:t>
      </w:r>
      <w:r w:rsidR="00FD26E0">
        <w:rPr>
          <w:sz w:val="28"/>
          <w:szCs w:val="28"/>
        </w:rPr>
        <w:t>:</w:t>
      </w:r>
    </w:p>
    <w:p w14:paraId="3B94C660" w14:textId="12AF1A21" w:rsidR="00FD26E0" w:rsidRDefault="00FD26E0" w:rsidP="00333178">
      <w:pPr>
        <w:rPr>
          <w:sz w:val="24"/>
          <w:szCs w:val="24"/>
        </w:rPr>
      </w:pPr>
      <w:r w:rsidRPr="00FD26E0">
        <w:rPr>
          <w:sz w:val="24"/>
          <w:szCs w:val="24"/>
        </w:rPr>
        <w:t>The total time complexity equation would be</w:t>
      </w:r>
      <w:r>
        <w:rPr>
          <w:sz w:val="24"/>
          <w:szCs w:val="24"/>
        </w:rPr>
        <w:t>:</w:t>
      </w:r>
    </w:p>
    <w:p w14:paraId="628A1404" w14:textId="1414F87A" w:rsidR="00FD26E0" w:rsidRPr="005F500B" w:rsidRDefault="00FD26E0" w:rsidP="00FD26E0">
      <w:pPr>
        <w:jc w:val="center"/>
        <w:rPr>
          <w:rFonts w:eastAsiaTheme="minorEastAsia"/>
          <w:sz w:val="24"/>
          <w:szCs w:val="24"/>
        </w:rPr>
      </w:pPr>
      <m:oMathPara>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 xml:space="preserve">=9+k+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4</m:t>
              </m:r>
              <m:r>
                <w:rPr>
                  <w:rFonts w:ascii="Cambria Math" w:hAnsi="Cambria Math"/>
                  <w:sz w:val="24"/>
                  <w:szCs w:val="24"/>
                </w:rPr>
                <m:t>k</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4</m:t>
              </m:r>
              <m:r>
                <w:rPr>
                  <w:rFonts w:ascii="Cambria Math" w:hAnsi="Cambria Math"/>
                  <w:sz w:val="24"/>
                  <w:szCs w:val="24"/>
                </w:rPr>
                <m:t>k</m:t>
              </m:r>
            </m:e>
            <m:sub>
              <m:r>
                <w:rPr>
                  <w:rFonts w:ascii="Cambria Math" w:hAnsi="Cambria Math"/>
                  <w:sz w:val="24"/>
                  <w:szCs w:val="24"/>
                </w:rPr>
                <m:t>3</m:t>
              </m:r>
            </m:sub>
          </m:sSub>
          <m:r>
            <w:rPr>
              <w:rFonts w:ascii="Cambria Math" w:hAnsi="Cambria Math"/>
              <w:sz w:val="24"/>
              <w:szCs w:val="24"/>
            </w:rPr>
            <m:t>+</m:t>
          </m:r>
          <m:r>
            <w:rPr>
              <w:rFonts w:ascii="Cambria Math" w:hAnsi="Cambria Math"/>
              <w:sz w:val="24"/>
              <w:szCs w:val="24"/>
            </w:rPr>
            <m:t>5</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e>
          </m:d>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n-1</m:t>
              </m:r>
            </m:e>
          </m:d>
        </m:oMath>
      </m:oMathPara>
    </w:p>
    <w:p w14:paraId="0B6F80FD" w14:textId="51246D06" w:rsidR="003A7C42" w:rsidRDefault="005F500B" w:rsidP="003A7C42">
      <w:pPr>
        <w:rPr>
          <w:rFonts w:eastAsiaTheme="minorEastAsia"/>
          <w:sz w:val="24"/>
          <w:szCs w:val="24"/>
        </w:rPr>
      </w:pPr>
      <w:r>
        <w:rPr>
          <w:rFonts w:eastAsiaTheme="minorEastAsia"/>
          <w:sz w:val="24"/>
          <w:szCs w:val="24"/>
        </w:rPr>
        <w:t xml:space="preserve">Which consist of </w:t>
      </w:r>
      <w:r w:rsidR="00AB5A7A">
        <w:rPr>
          <w:rFonts w:eastAsiaTheme="minorEastAsia"/>
          <w:sz w:val="24"/>
          <w:szCs w:val="24"/>
        </w:rPr>
        <w:t xml:space="preserve">5 instructions in the beginning and 4 statements that always occur for </w:t>
      </w:r>
      <w:r w:rsidR="00E02B15">
        <w:rPr>
          <w:rFonts w:eastAsiaTheme="minorEastAsia"/>
          <w:sz w:val="24"/>
          <w:szCs w:val="24"/>
        </w:rPr>
        <w:t>both for</w:t>
      </w:r>
      <w:r w:rsidR="00AB5A7A">
        <w:rPr>
          <w:rFonts w:eastAsiaTheme="minorEastAsia"/>
          <w:sz w:val="24"/>
          <w:szCs w:val="24"/>
        </w:rPr>
        <w:t xml:space="preserve"> loop</w:t>
      </w:r>
      <w:r w:rsidR="00E02B15">
        <w:rPr>
          <w:rFonts w:eastAsiaTheme="minorEastAsia"/>
          <w:sz w:val="24"/>
          <w:szCs w:val="24"/>
        </w:rPr>
        <w:t>s</w:t>
      </w:r>
      <w:r w:rsidR="00AB5A7A">
        <w:rPr>
          <w:rFonts w:eastAsiaTheme="minorEastAsia"/>
          <w:sz w:val="24"/>
          <w:szCs w:val="24"/>
        </w:rPr>
        <w:t xml:space="preserve"> which is where the 9 comes from. The first k occurs for the </w:t>
      </w:r>
      <w:r w:rsidR="00A04F26">
        <w:rPr>
          <w:rFonts w:eastAsiaTheme="minorEastAsia"/>
          <w:sz w:val="24"/>
          <w:szCs w:val="24"/>
        </w:rPr>
        <w:t>return</w:t>
      </w:r>
      <w:r w:rsidR="00AB5A7A">
        <w:rPr>
          <w:rFonts w:eastAsiaTheme="minorEastAsia"/>
          <w:sz w:val="24"/>
          <w:szCs w:val="24"/>
        </w:rPr>
        <w:t xml:space="preserve"> statement, k</w:t>
      </w:r>
      <w:r w:rsidR="00AB5A7A">
        <w:rPr>
          <w:rFonts w:eastAsiaTheme="minorEastAsia"/>
          <w:sz w:val="24"/>
          <w:szCs w:val="24"/>
          <w:vertAlign w:val="subscript"/>
        </w:rPr>
        <w:t>1</w:t>
      </w:r>
      <w:r w:rsidR="00AB5A7A">
        <w:rPr>
          <w:rFonts w:eastAsiaTheme="minorEastAsia"/>
          <w:sz w:val="24"/>
          <w:szCs w:val="24"/>
        </w:rPr>
        <w:t xml:space="preserve"> is for the statement that </w:t>
      </w:r>
      <w:r w:rsidR="009D3D35">
        <w:rPr>
          <w:rFonts w:eastAsiaTheme="minorEastAsia"/>
          <w:sz w:val="24"/>
          <w:szCs w:val="24"/>
        </w:rPr>
        <w:t>assigns</w:t>
      </w:r>
      <w:r w:rsidR="00AB5A7A">
        <w:rPr>
          <w:rFonts w:eastAsiaTheme="minorEastAsia"/>
          <w:sz w:val="24"/>
          <w:szCs w:val="24"/>
        </w:rPr>
        <w:t xml:space="preserve"> the largest index, 4k</w:t>
      </w:r>
      <w:r w:rsidR="00AB5A7A">
        <w:rPr>
          <w:rFonts w:eastAsiaTheme="minorEastAsia"/>
          <w:sz w:val="24"/>
          <w:szCs w:val="24"/>
          <w:vertAlign w:val="subscript"/>
        </w:rPr>
        <w:t>2</w:t>
      </w:r>
      <w:r w:rsidR="00AB5A7A">
        <w:rPr>
          <w:rFonts w:eastAsiaTheme="minorEastAsia"/>
          <w:sz w:val="24"/>
          <w:szCs w:val="24"/>
        </w:rPr>
        <w:t xml:space="preserve"> is the three swap statements plus the increase in start,  and the 4k</w:t>
      </w:r>
      <w:r w:rsidR="00AB5A7A">
        <w:rPr>
          <w:rFonts w:eastAsiaTheme="minorEastAsia"/>
          <w:sz w:val="24"/>
          <w:szCs w:val="24"/>
          <w:vertAlign w:val="subscript"/>
        </w:rPr>
        <w:t>3</w:t>
      </w:r>
      <w:r w:rsidR="00AB5A7A">
        <w:rPr>
          <w:rFonts w:eastAsiaTheme="minorEastAsia"/>
          <w:sz w:val="24"/>
          <w:szCs w:val="24"/>
        </w:rPr>
        <w:t xml:space="preserve"> </w:t>
      </w:r>
      <w:r w:rsidR="00AB5A7A">
        <w:rPr>
          <w:rFonts w:eastAsiaTheme="minorEastAsia"/>
          <w:sz w:val="24"/>
          <w:szCs w:val="24"/>
        </w:rPr>
        <w:t>is the three swap statements plus the i</w:t>
      </w:r>
      <w:r w:rsidR="00AB5A7A">
        <w:rPr>
          <w:rFonts w:eastAsiaTheme="minorEastAsia"/>
          <w:sz w:val="24"/>
          <w:szCs w:val="24"/>
        </w:rPr>
        <w:t xml:space="preserve">ncrease in end. </w:t>
      </w:r>
      <w:r w:rsidR="00E02B15">
        <w:rPr>
          <w:rFonts w:eastAsiaTheme="minorEastAsia"/>
          <w:sz w:val="24"/>
          <w:szCs w:val="24"/>
        </w:rPr>
        <w:t xml:space="preserve">The reason these values are constants is because </w:t>
      </w:r>
      <w:r w:rsidR="00350399">
        <w:rPr>
          <w:rFonts w:eastAsiaTheme="minorEastAsia"/>
          <w:sz w:val="24"/>
          <w:szCs w:val="24"/>
        </w:rPr>
        <w:t>those statements are not guaranteed to execute and are depended on whether the if statements are true.</w:t>
      </w:r>
      <w:r w:rsidR="00AB5A7A">
        <w:rPr>
          <w:rFonts w:eastAsiaTheme="minorEastAsia"/>
          <w:sz w:val="24"/>
          <w:szCs w:val="24"/>
        </w:rPr>
        <w:t xml:space="preserve"> </w:t>
      </w:r>
      <w:r w:rsidR="00A11CE9">
        <w:rPr>
          <w:rFonts w:eastAsiaTheme="minorEastAsia"/>
          <w:sz w:val="24"/>
          <w:szCs w:val="24"/>
        </w:rPr>
        <w:t xml:space="preserve">The </w:t>
      </w:r>
      <w:r w:rsidR="00350399">
        <w:rPr>
          <w:rFonts w:eastAsiaTheme="minorEastAsia"/>
          <w:sz w:val="24"/>
          <w:szCs w:val="24"/>
        </w:rPr>
        <w:t>5</w:t>
      </w:r>
      <w:r w:rsidR="00A11CE9">
        <w:rPr>
          <w:rFonts w:eastAsiaTheme="minorEastAsia"/>
          <w:sz w:val="24"/>
          <w:szCs w:val="24"/>
        </w:rPr>
        <w:t xml:space="preserve"> times n divided by 2 comes from the second for loop which has five constant statements which </w:t>
      </w:r>
      <w:r w:rsidR="00350399">
        <w:rPr>
          <w:rFonts w:eastAsiaTheme="minorEastAsia"/>
          <w:sz w:val="24"/>
          <w:szCs w:val="24"/>
        </w:rPr>
        <w:t>occur</w:t>
      </w:r>
      <w:r w:rsidR="00A11CE9">
        <w:rPr>
          <w:rFonts w:eastAsiaTheme="minorEastAsia"/>
          <w:sz w:val="24"/>
          <w:szCs w:val="24"/>
        </w:rPr>
        <w:t xml:space="preserve"> on average</w:t>
      </w:r>
      <w:r w:rsidR="00A04F26">
        <w:rPr>
          <w:rFonts w:eastAsiaTheme="minorEastAsia"/>
          <w:sz w:val="24"/>
          <w:szCs w:val="24"/>
        </w:rPr>
        <w:t xml:space="preserve"> of</w:t>
      </w:r>
      <w:r w:rsidR="00A11CE9">
        <w:rPr>
          <w:rFonts w:eastAsiaTheme="minorEastAsia"/>
          <w:sz w:val="24"/>
          <w:szCs w:val="24"/>
        </w:rPr>
        <w:t xml:space="preserve"> n divided by 2 times. Lastly, 2 times n-1 comes from the first for loop which </w:t>
      </w:r>
      <w:r w:rsidR="004D0CF2">
        <w:rPr>
          <w:rFonts w:eastAsiaTheme="minorEastAsia"/>
          <w:sz w:val="24"/>
          <w:szCs w:val="24"/>
        </w:rPr>
        <w:t xml:space="preserve">has two constant statements and </w:t>
      </w:r>
      <w:r w:rsidR="00A04F26">
        <w:rPr>
          <w:rFonts w:eastAsiaTheme="minorEastAsia"/>
          <w:sz w:val="24"/>
          <w:szCs w:val="24"/>
        </w:rPr>
        <w:t>occurs</w:t>
      </w:r>
      <w:r w:rsidR="004D0CF2">
        <w:rPr>
          <w:rFonts w:eastAsiaTheme="minorEastAsia"/>
          <w:sz w:val="24"/>
          <w:szCs w:val="24"/>
        </w:rPr>
        <w:t xml:space="preserve"> the length of the array minus one times. Please note the analysis on the image below.</w:t>
      </w:r>
    </w:p>
    <w:p w14:paraId="64582BF7" w14:textId="1234B77A" w:rsidR="003A7C42" w:rsidRDefault="003A7C42" w:rsidP="003A7C42">
      <w:pPr>
        <w:jc w:val="center"/>
        <w:rPr>
          <w:rFonts w:eastAsiaTheme="minorEastAsia"/>
          <w:sz w:val="24"/>
          <w:szCs w:val="24"/>
        </w:rPr>
      </w:pPr>
      <w:r w:rsidRPr="003A7C42">
        <w:rPr>
          <w:sz w:val="24"/>
          <w:szCs w:val="24"/>
        </w:rPr>
        <w:lastRenderedPageBreak/>
        <w:drawing>
          <wp:inline distT="0" distB="0" distL="0" distR="0" wp14:anchorId="62C22DB7" wp14:editId="5592FEC8">
            <wp:extent cx="5167312" cy="72061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79374" cy="7222938"/>
                    </a:xfrm>
                    <a:prstGeom prst="rect">
                      <a:avLst/>
                    </a:prstGeom>
                  </pic:spPr>
                </pic:pic>
              </a:graphicData>
            </a:graphic>
          </wp:inline>
        </w:drawing>
      </w:r>
    </w:p>
    <w:p w14:paraId="47D96BA5" w14:textId="4FB43031" w:rsidR="003A7C42" w:rsidRDefault="003A7C42" w:rsidP="003A7C42">
      <w:pPr>
        <w:jc w:val="center"/>
        <w:rPr>
          <w:rFonts w:eastAsiaTheme="minorEastAsia"/>
          <w:sz w:val="24"/>
          <w:szCs w:val="24"/>
        </w:rPr>
      </w:pPr>
      <w:r>
        <w:rPr>
          <w:rFonts w:eastAsiaTheme="minorEastAsia"/>
          <w:b/>
          <w:bCs/>
          <w:sz w:val="24"/>
          <w:szCs w:val="24"/>
        </w:rPr>
        <w:t xml:space="preserve">Image 1: </w:t>
      </w:r>
      <w:r>
        <w:rPr>
          <w:rFonts w:eastAsiaTheme="minorEastAsia"/>
          <w:sz w:val="24"/>
          <w:szCs w:val="24"/>
        </w:rPr>
        <w:t>Showing instruction analysis line by line</w:t>
      </w:r>
    </w:p>
    <w:p w14:paraId="4EA9B02D" w14:textId="4B58018B" w:rsidR="003A7C42" w:rsidRDefault="003A7C42" w:rsidP="003A7C42">
      <w:pPr>
        <w:rPr>
          <w:rFonts w:eastAsiaTheme="minorEastAsia"/>
          <w:sz w:val="24"/>
          <w:szCs w:val="24"/>
        </w:rPr>
      </w:pPr>
      <w:r>
        <w:rPr>
          <w:rFonts w:eastAsiaTheme="minorEastAsia"/>
          <w:sz w:val="24"/>
          <w:szCs w:val="24"/>
        </w:rPr>
        <w:lastRenderedPageBreak/>
        <w:t xml:space="preserve">The big O notation is depended on the highest factor of the T(n) equation. The highest factor in the T(n) equation is the </w:t>
      </w:r>
      <m:oMath>
        <m:r>
          <w:rPr>
            <w:rFonts w:ascii="Cambria Math" w:hAnsi="Cambria Math"/>
            <w:sz w:val="24"/>
            <w:szCs w:val="24"/>
          </w:rPr>
          <m:t>5</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e>
        </m:d>
        <m:r>
          <w:rPr>
            <w:rFonts w:ascii="Cambria Math" w:hAnsi="Cambria Math"/>
            <w:sz w:val="24"/>
            <w:szCs w:val="24"/>
          </w:rPr>
          <m:t>*2</m:t>
        </m:r>
        <m:d>
          <m:dPr>
            <m:ctrlPr>
              <w:rPr>
                <w:rFonts w:ascii="Cambria Math" w:hAnsi="Cambria Math"/>
                <w:i/>
                <w:sz w:val="24"/>
                <w:szCs w:val="24"/>
              </w:rPr>
            </m:ctrlPr>
          </m:dPr>
          <m:e>
            <m:r>
              <w:rPr>
                <w:rFonts w:ascii="Cambria Math" w:hAnsi="Cambria Math"/>
                <w:sz w:val="24"/>
                <w:szCs w:val="24"/>
              </w:rPr>
              <m:t>n-1</m:t>
            </m:r>
          </m:e>
        </m:d>
      </m:oMath>
      <w:r>
        <w:rPr>
          <w:rFonts w:eastAsiaTheme="minorEastAsia"/>
          <w:sz w:val="24"/>
          <w:szCs w:val="24"/>
        </w:rPr>
        <w:t xml:space="preserve"> term which simplifies to </w:t>
      </w:r>
      <m:oMath>
        <m:r>
          <w:rPr>
            <w:rFonts w:ascii="Cambria Math" w:hAnsi="Cambria Math"/>
            <w:sz w:val="24"/>
            <w:szCs w:val="24"/>
          </w:rPr>
          <m:t>10</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5n</m:t>
            </m:r>
          </m:num>
          <m:den>
            <m:r>
              <w:rPr>
                <w:rFonts w:ascii="Cambria Math" w:hAnsi="Cambria Math"/>
                <w:sz w:val="24"/>
                <w:szCs w:val="24"/>
              </w:rPr>
              <m:t>2</m:t>
            </m:r>
          </m:den>
        </m:f>
      </m:oMath>
      <w:r>
        <w:rPr>
          <w:rFonts w:eastAsiaTheme="minorEastAsia"/>
          <w:sz w:val="24"/>
          <w:szCs w:val="24"/>
        </w:rPr>
        <w:t>. Having n</w:t>
      </w:r>
      <w:r>
        <w:rPr>
          <w:rFonts w:eastAsiaTheme="minorEastAsia"/>
          <w:sz w:val="24"/>
          <w:szCs w:val="24"/>
          <w:vertAlign w:val="superscript"/>
        </w:rPr>
        <w:t>2</w:t>
      </w:r>
      <w:r>
        <w:rPr>
          <w:rFonts w:eastAsiaTheme="minorEastAsia"/>
          <w:sz w:val="24"/>
          <w:szCs w:val="24"/>
        </w:rPr>
        <w:t xml:space="preserve"> as </w:t>
      </w:r>
      <w:r w:rsidR="00350399">
        <w:rPr>
          <w:rFonts w:eastAsiaTheme="minorEastAsia"/>
          <w:sz w:val="24"/>
          <w:szCs w:val="24"/>
        </w:rPr>
        <w:t>the</w:t>
      </w:r>
      <w:r>
        <w:rPr>
          <w:rFonts w:eastAsiaTheme="minorEastAsia"/>
          <w:sz w:val="24"/>
          <w:szCs w:val="24"/>
        </w:rPr>
        <w:t xml:space="preserve"> largest factor, the big O notation for this algorithm is O(n</w:t>
      </w:r>
      <w:r>
        <w:rPr>
          <w:rFonts w:eastAsiaTheme="minorEastAsia"/>
          <w:sz w:val="24"/>
          <w:szCs w:val="24"/>
          <w:vertAlign w:val="superscript"/>
        </w:rPr>
        <w:t>2</w:t>
      </w:r>
      <w:r>
        <w:rPr>
          <w:rFonts w:eastAsiaTheme="minorEastAsia"/>
          <w:sz w:val="24"/>
          <w:szCs w:val="24"/>
        </w:rPr>
        <w:t>).</w:t>
      </w:r>
    </w:p>
    <w:p w14:paraId="40764062" w14:textId="1390D2E2" w:rsidR="003A7C42" w:rsidRDefault="003A7C42" w:rsidP="003A7C42">
      <w:pPr>
        <w:rPr>
          <w:rFonts w:eastAsiaTheme="minorEastAsia"/>
          <w:sz w:val="24"/>
          <w:szCs w:val="24"/>
        </w:rPr>
      </w:pPr>
    </w:p>
    <w:p w14:paraId="5624F116" w14:textId="0F6A908D" w:rsidR="003A7C42" w:rsidRDefault="003A7C42" w:rsidP="003A7C42">
      <w:pPr>
        <w:rPr>
          <w:sz w:val="28"/>
          <w:szCs w:val="28"/>
        </w:rPr>
      </w:pPr>
      <w:r>
        <w:rPr>
          <w:sz w:val="28"/>
          <w:szCs w:val="28"/>
        </w:rPr>
        <w:t>Best, worst, and average case</w:t>
      </w:r>
      <w:r>
        <w:rPr>
          <w:sz w:val="28"/>
          <w:szCs w:val="28"/>
        </w:rPr>
        <w:t>:</w:t>
      </w:r>
    </w:p>
    <w:p w14:paraId="348CDDCA" w14:textId="1C322871" w:rsidR="00BA7CE3" w:rsidRDefault="00AA2E73" w:rsidP="003A7C42">
      <w:pPr>
        <w:rPr>
          <w:sz w:val="24"/>
          <w:szCs w:val="24"/>
        </w:rPr>
      </w:pPr>
      <w:r>
        <w:rPr>
          <w:sz w:val="24"/>
          <w:szCs w:val="24"/>
        </w:rPr>
        <w:t>In terms of the total time complexity the best case is when the length of the array is less than two. In this case the method only runs two instructions and then returns</w:t>
      </w:r>
      <w:r w:rsidR="00350399">
        <w:rPr>
          <w:sz w:val="24"/>
          <w:szCs w:val="24"/>
        </w:rPr>
        <w:t>. H</w:t>
      </w:r>
      <w:r>
        <w:rPr>
          <w:sz w:val="24"/>
          <w:szCs w:val="24"/>
        </w:rPr>
        <w:t>owever, the likelihood of the method getting an array of less than two is very low so there is a more practical best case. Besides the n</w:t>
      </w:r>
      <w:r>
        <w:rPr>
          <w:sz w:val="24"/>
          <w:szCs w:val="24"/>
          <w:vertAlign w:val="superscript"/>
        </w:rPr>
        <w:t>2</w:t>
      </w:r>
      <w:r>
        <w:rPr>
          <w:sz w:val="24"/>
          <w:szCs w:val="24"/>
        </w:rPr>
        <w:t xml:space="preserve"> that always happens, the algorithm’s number of instructions is driven by the constants k</w:t>
      </w:r>
      <w:r>
        <w:rPr>
          <w:sz w:val="24"/>
          <w:szCs w:val="24"/>
          <w:vertAlign w:val="subscript"/>
        </w:rPr>
        <w:t>2</w:t>
      </w:r>
      <w:r>
        <w:rPr>
          <w:sz w:val="24"/>
          <w:szCs w:val="24"/>
        </w:rPr>
        <w:t xml:space="preserve"> and k</w:t>
      </w:r>
      <w:r>
        <w:rPr>
          <w:sz w:val="24"/>
          <w:szCs w:val="24"/>
          <w:vertAlign w:val="subscript"/>
        </w:rPr>
        <w:t>3</w:t>
      </w:r>
      <w:r>
        <w:rPr>
          <w:sz w:val="24"/>
          <w:szCs w:val="24"/>
        </w:rPr>
        <w:t xml:space="preserve"> because </w:t>
      </w:r>
      <w:r w:rsidR="009D3D35">
        <w:rPr>
          <w:sz w:val="24"/>
          <w:szCs w:val="24"/>
        </w:rPr>
        <w:t>when their if statement pass</w:t>
      </w:r>
      <w:r w:rsidR="00A04F26">
        <w:rPr>
          <w:sz w:val="24"/>
          <w:szCs w:val="24"/>
        </w:rPr>
        <w:t>es</w:t>
      </w:r>
      <w:r>
        <w:rPr>
          <w:sz w:val="24"/>
          <w:szCs w:val="24"/>
        </w:rPr>
        <w:t xml:space="preserve"> they each perform four instructions. Therefore, the higher</w:t>
      </w:r>
      <w:r w:rsidR="00350399">
        <w:rPr>
          <w:sz w:val="24"/>
          <w:szCs w:val="24"/>
        </w:rPr>
        <w:t xml:space="preserve"> the</w:t>
      </w:r>
      <w:r>
        <w:rPr>
          <w:sz w:val="24"/>
          <w:szCs w:val="24"/>
        </w:rPr>
        <w:t xml:space="preserve"> frequency of k</w:t>
      </w:r>
      <w:r>
        <w:rPr>
          <w:sz w:val="24"/>
          <w:szCs w:val="24"/>
          <w:vertAlign w:val="subscript"/>
        </w:rPr>
        <w:t>2</w:t>
      </w:r>
      <w:r>
        <w:rPr>
          <w:sz w:val="24"/>
          <w:szCs w:val="24"/>
        </w:rPr>
        <w:t xml:space="preserve"> and k</w:t>
      </w:r>
      <w:r>
        <w:rPr>
          <w:sz w:val="24"/>
          <w:szCs w:val="24"/>
          <w:vertAlign w:val="subscript"/>
        </w:rPr>
        <w:t>3</w:t>
      </w:r>
      <w:r>
        <w:rPr>
          <w:sz w:val="24"/>
          <w:szCs w:val="24"/>
        </w:rPr>
        <w:t xml:space="preserve"> the more instructions the algorithm goes through. Please note that although k</w:t>
      </w:r>
      <w:r>
        <w:rPr>
          <w:sz w:val="24"/>
          <w:szCs w:val="24"/>
          <w:vertAlign w:val="subscript"/>
        </w:rPr>
        <w:t>1</w:t>
      </w:r>
      <w:r>
        <w:rPr>
          <w:sz w:val="24"/>
          <w:szCs w:val="24"/>
        </w:rPr>
        <w:t xml:space="preserve"> might have a higher frequency of being </w:t>
      </w:r>
      <w:r w:rsidR="00A04F26">
        <w:rPr>
          <w:noProof/>
          <w:sz w:val="24"/>
          <w:szCs w:val="24"/>
        </w:rPr>
        <mc:AlternateContent>
          <mc:Choice Requires="wpi">
            <w:drawing>
              <wp:anchor distT="0" distB="0" distL="114300" distR="114300" simplePos="0" relativeHeight="251659264" behindDoc="0" locked="0" layoutInCell="1" allowOverlap="1" wp14:anchorId="46F8C940" wp14:editId="000F9C02">
                <wp:simplePos x="0" y="0"/>
                <wp:positionH relativeFrom="column">
                  <wp:posOffset>-1327898</wp:posOffset>
                </wp:positionH>
                <wp:positionV relativeFrom="paragraph">
                  <wp:posOffset>-2045363</wp:posOffset>
                </wp:positionV>
                <wp:extent cx="101160" cy="1180800"/>
                <wp:effectExtent l="38100" t="38100" r="51435" b="57785"/>
                <wp:wrapNone/>
                <wp:docPr id="2"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101160" cy="1180800"/>
                      </w14:xfrm>
                    </w14:contentPart>
                  </a:graphicData>
                </a:graphic>
              </wp:anchor>
            </w:drawing>
          </mc:Choice>
          <mc:Fallback>
            <w:pict>
              <v:shapetype w14:anchorId="3F25BE3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05.25pt;margin-top:-161.75pt;width:9.35pt;height:94.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">
                <v:imagedata r:id="rId6" o:title=""/>
              </v:shape>
            </w:pict>
          </mc:Fallback>
        </mc:AlternateContent>
      </w:r>
      <w:r>
        <w:rPr>
          <w:sz w:val="24"/>
          <w:szCs w:val="24"/>
        </w:rPr>
        <w:t>called, k</w:t>
      </w:r>
      <w:r>
        <w:rPr>
          <w:sz w:val="24"/>
          <w:szCs w:val="24"/>
          <w:vertAlign w:val="subscript"/>
        </w:rPr>
        <w:t>1</w:t>
      </w:r>
      <w:r>
        <w:rPr>
          <w:sz w:val="24"/>
          <w:szCs w:val="24"/>
        </w:rPr>
        <w:t xml:space="preserve"> only results in one instruction. </w:t>
      </w:r>
      <w:r w:rsidR="00BA7CE3">
        <w:rPr>
          <w:sz w:val="24"/>
          <w:szCs w:val="24"/>
        </w:rPr>
        <w:t>Understanding that minimizing k</w:t>
      </w:r>
      <w:r w:rsidR="00BA7CE3">
        <w:rPr>
          <w:sz w:val="24"/>
          <w:szCs w:val="24"/>
          <w:vertAlign w:val="subscript"/>
        </w:rPr>
        <w:t>2</w:t>
      </w:r>
      <w:r w:rsidR="00BA7CE3">
        <w:rPr>
          <w:sz w:val="24"/>
          <w:szCs w:val="24"/>
        </w:rPr>
        <w:t xml:space="preserve"> or k</w:t>
      </w:r>
      <w:r w:rsidR="00BA7CE3">
        <w:rPr>
          <w:sz w:val="24"/>
          <w:szCs w:val="24"/>
          <w:vertAlign w:val="subscript"/>
        </w:rPr>
        <w:t>3</w:t>
      </w:r>
      <w:r w:rsidR="00BA7CE3">
        <w:rPr>
          <w:sz w:val="24"/>
          <w:szCs w:val="24"/>
        </w:rPr>
        <w:t xml:space="preserve"> will result in fewer instructions, the practical best case is when the remainder of the length divided by four is equal to </w:t>
      </w:r>
      <w:r w:rsidR="00E02B15">
        <w:rPr>
          <w:sz w:val="24"/>
          <w:szCs w:val="24"/>
        </w:rPr>
        <w:t>zero</w:t>
      </w:r>
      <w:r w:rsidR="00BA7CE3">
        <w:rPr>
          <w:sz w:val="24"/>
          <w:szCs w:val="24"/>
        </w:rPr>
        <w:t>. The reason that is</w:t>
      </w:r>
      <w:r w:rsidR="00A04F26">
        <w:rPr>
          <w:sz w:val="24"/>
          <w:szCs w:val="24"/>
        </w:rPr>
        <w:t xml:space="preserve">, is </w:t>
      </w:r>
      <w:r w:rsidR="00BA7CE3">
        <w:rPr>
          <w:sz w:val="24"/>
          <w:szCs w:val="24"/>
        </w:rPr>
        <w:t xml:space="preserve">because </w:t>
      </w:r>
      <w:r w:rsidR="00BA7CE3">
        <w:rPr>
          <w:sz w:val="24"/>
          <w:szCs w:val="24"/>
        </w:rPr>
        <w:t>k</w:t>
      </w:r>
      <w:r w:rsidR="00BA7CE3">
        <w:rPr>
          <w:sz w:val="24"/>
          <w:szCs w:val="24"/>
          <w:vertAlign w:val="subscript"/>
        </w:rPr>
        <w:t>2</w:t>
      </w:r>
      <w:r w:rsidR="00BA7CE3">
        <w:rPr>
          <w:sz w:val="24"/>
          <w:szCs w:val="24"/>
        </w:rPr>
        <w:t xml:space="preserve"> and k</w:t>
      </w:r>
      <w:r w:rsidR="00BA7CE3">
        <w:rPr>
          <w:sz w:val="24"/>
          <w:szCs w:val="24"/>
          <w:vertAlign w:val="subscript"/>
        </w:rPr>
        <w:t>3</w:t>
      </w:r>
      <w:r w:rsidR="00BA7CE3">
        <w:rPr>
          <w:sz w:val="24"/>
          <w:szCs w:val="24"/>
        </w:rPr>
        <w:t xml:space="preserve"> are both executed a normal number of times and then k</w:t>
      </w:r>
      <w:r w:rsidR="00BA7CE3">
        <w:rPr>
          <w:sz w:val="24"/>
          <w:szCs w:val="24"/>
          <w:vertAlign w:val="subscript"/>
        </w:rPr>
        <w:t>3</w:t>
      </w:r>
      <w:r w:rsidR="00BA7CE3">
        <w:rPr>
          <w:sz w:val="24"/>
          <w:szCs w:val="24"/>
        </w:rPr>
        <w:t xml:space="preserve"> is ran only one additional</w:t>
      </w:r>
      <w:r w:rsidR="00A06EB8">
        <w:rPr>
          <w:sz w:val="24"/>
          <w:szCs w:val="24"/>
        </w:rPr>
        <w:t xml:space="preserve"> time</w:t>
      </w:r>
      <w:r w:rsidR="00BA7CE3">
        <w:rPr>
          <w:sz w:val="24"/>
          <w:szCs w:val="24"/>
        </w:rPr>
        <w:t xml:space="preserve"> </w:t>
      </w:r>
      <w:r w:rsidR="00350399">
        <w:rPr>
          <w:sz w:val="24"/>
          <w:szCs w:val="24"/>
        </w:rPr>
        <w:t>meaning only four additional statements would be executed</w:t>
      </w:r>
      <w:r w:rsidR="00BA7CE3">
        <w:rPr>
          <w:sz w:val="24"/>
          <w:szCs w:val="24"/>
        </w:rPr>
        <w:t xml:space="preserve">. </w:t>
      </w:r>
      <w:r w:rsidR="00350399">
        <w:rPr>
          <w:sz w:val="24"/>
          <w:szCs w:val="24"/>
        </w:rPr>
        <w:t>With that</w:t>
      </w:r>
      <w:r w:rsidR="00BA7CE3">
        <w:rPr>
          <w:sz w:val="24"/>
          <w:szCs w:val="24"/>
        </w:rPr>
        <w:t xml:space="preserve"> said, the worst case would be when the remainder of the length divided by four is equal to </w:t>
      </w:r>
      <w:r w:rsidR="00E02B15">
        <w:rPr>
          <w:sz w:val="24"/>
          <w:szCs w:val="24"/>
        </w:rPr>
        <w:t>three</w:t>
      </w:r>
      <w:r w:rsidR="00BA7CE3">
        <w:rPr>
          <w:sz w:val="24"/>
          <w:szCs w:val="24"/>
        </w:rPr>
        <w:t xml:space="preserve">. </w:t>
      </w:r>
      <w:r w:rsidR="00A06EB8">
        <w:rPr>
          <w:sz w:val="24"/>
          <w:szCs w:val="24"/>
        </w:rPr>
        <w:t xml:space="preserve">This </w:t>
      </w:r>
      <w:bookmarkStart w:id="0" w:name="_GoBack"/>
      <w:bookmarkEnd w:id="0"/>
      <w:r w:rsidR="00BA7CE3">
        <w:rPr>
          <w:sz w:val="24"/>
          <w:szCs w:val="24"/>
        </w:rPr>
        <w:t xml:space="preserve">is because </w:t>
      </w:r>
      <w:r w:rsidR="00BA7CE3">
        <w:rPr>
          <w:sz w:val="24"/>
          <w:szCs w:val="24"/>
        </w:rPr>
        <w:t>k</w:t>
      </w:r>
      <w:r w:rsidR="00BA7CE3">
        <w:rPr>
          <w:sz w:val="24"/>
          <w:szCs w:val="24"/>
          <w:vertAlign w:val="subscript"/>
        </w:rPr>
        <w:t>2</w:t>
      </w:r>
      <w:r w:rsidR="00BA7CE3">
        <w:rPr>
          <w:sz w:val="24"/>
          <w:szCs w:val="24"/>
        </w:rPr>
        <w:t xml:space="preserve"> and k</w:t>
      </w:r>
      <w:r w:rsidR="00BA7CE3">
        <w:rPr>
          <w:sz w:val="24"/>
          <w:szCs w:val="24"/>
          <w:vertAlign w:val="subscript"/>
        </w:rPr>
        <w:t>3</w:t>
      </w:r>
      <w:r w:rsidR="00BA7CE3">
        <w:rPr>
          <w:sz w:val="24"/>
          <w:szCs w:val="24"/>
        </w:rPr>
        <w:t xml:space="preserve"> are both executed twice for a normal number of elements. That means that there would be an additional sixteen instructions that would be executed. The average case would then be when the remainder of the length divided by four is equal to </w:t>
      </w:r>
      <w:r w:rsidR="00E02B15">
        <w:rPr>
          <w:sz w:val="24"/>
          <w:szCs w:val="24"/>
        </w:rPr>
        <w:t>one or two. Th</w:t>
      </w:r>
      <w:r w:rsidR="00350399">
        <w:rPr>
          <w:sz w:val="24"/>
          <w:szCs w:val="24"/>
        </w:rPr>
        <w:t>i</w:t>
      </w:r>
      <w:r w:rsidR="00E02B15">
        <w:rPr>
          <w:sz w:val="24"/>
          <w:szCs w:val="24"/>
        </w:rPr>
        <w:t xml:space="preserve">s means there would be between </w:t>
      </w:r>
      <w:r w:rsidR="00350399">
        <w:rPr>
          <w:sz w:val="24"/>
          <w:szCs w:val="24"/>
        </w:rPr>
        <w:t>eight</w:t>
      </w:r>
      <w:r w:rsidR="00E02B15">
        <w:rPr>
          <w:sz w:val="24"/>
          <w:szCs w:val="24"/>
        </w:rPr>
        <w:t xml:space="preserve"> and </w:t>
      </w:r>
      <w:r w:rsidR="00350399">
        <w:rPr>
          <w:sz w:val="24"/>
          <w:szCs w:val="24"/>
        </w:rPr>
        <w:t>twelve</w:t>
      </w:r>
      <w:r w:rsidR="00E02B15">
        <w:rPr>
          <w:sz w:val="24"/>
          <w:szCs w:val="24"/>
        </w:rPr>
        <w:t xml:space="preserve"> additional statements being executed which is the most probable.</w:t>
      </w:r>
    </w:p>
    <w:p w14:paraId="16E7B1DB" w14:textId="4A541148" w:rsidR="00E02B15" w:rsidRDefault="00E02B15" w:rsidP="003A7C42">
      <w:pPr>
        <w:rPr>
          <w:sz w:val="24"/>
          <w:szCs w:val="24"/>
        </w:rPr>
      </w:pPr>
      <w:r>
        <w:rPr>
          <w:sz w:val="24"/>
          <w:szCs w:val="24"/>
        </w:rPr>
        <w:t>In terms of big O notation, the best, worst, and average case are all the same. No matter what</w:t>
      </w:r>
      <w:r w:rsidR="00350399">
        <w:rPr>
          <w:sz w:val="24"/>
          <w:szCs w:val="24"/>
        </w:rPr>
        <w:t>,</w:t>
      </w:r>
      <w:r>
        <w:rPr>
          <w:sz w:val="24"/>
          <w:szCs w:val="24"/>
        </w:rPr>
        <w:t xml:space="preserve"> the algorithm goes through the array n</w:t>
      </w:r>
      <w:r>
        <w:rPr>
          <w:sz w:val="24"/>
          <w:szCs w:val="24"/>
          <w:vertAlign w:val="superscript"/>
        </w:rPr>
        <w:t>2</w:t>
      </w:r>
      <w:r>
        <w:rPr>
          <w:sz w:val="24"/>
          <w:szCs w:val="24"/>
        </w:rPr>
        <w:t xml:space="preserve"> times.</w:t>
      </w:r>
      <w:r w:rsidR="009D3D35">
        <w:rPr>
          <w:sz w:val="24"/>
          <w:szCs w:val="24"/>
        </w:rPr>
        <w:t xml:space="preserve"> Even </w:t>
      </w:r>
      <w:r>
        <w:rPr>
          <w:sz w:val="24"/>
          <w:szCs w:val="24"/>
        </w:rPr>
        <w:t>if the array is already sort of sorted</w:t>
      </w:r>
      <w:r w:rsidR="00350399">
        <w:rPr>
          <w:sz w:val="24"/>
          <w:szCs w:val="24"/>
        </w:rPr>
        <w:t xml:space="preserve">, </w:t>
      </w:r>
      <w:r w:rsidR="00A04F26">
        <w:rPr>
          <w:sz w:val="24"/>
          <w:szCs w:val="24"/>
        </w:rPr>
        <w:t xml:space="preserve">both for </w:t>
      </w:r>
      <w:r>
        <w:rPr>
          <w:sz w:val="24"/>
          <w:szCs w:val="24"/>
        </w:rPr>
        <w:t>loops will still result in the algorithm performing n</w:t>
      </w:r>
      <w:r>
        <w:rPr>
          <w:sz w:val="24"/>
          <w:szCs w:val="24"/>
          <w:vertAlign w:val="superscript"/>
        </w:rPr>
        <w:t>2</w:t>
      </w:r>
      <w:r>
        <w:rPr>
          <w:sz w:val="24"/>
          <w:szCs w:val="24"/>
        </w:rPr>
        <w:t xml:space="preserve"> executions.</w:t>
      </w:r>
    </w:p>
    <w:p w14:paraId="3F9E7FCA" w14:textId="2EF33396" w:rsidR="00E02B15" w:rsidRDefault="00E02B15" w:rsidP="00E02B15">
      <w:pPr>
        <w:jc w:val="center"/>
        <w:rPr>
          <w:sz w:val="24"/>
          <w:szCs w:val="24"/>
        </w:rPr>
      </w:pPr>
      <w:r>
        <w:rPr>
          <w:sz w:val="24"/>
          <w:szCs w:val="24"/>
        </w:rPr>
        <w:t>In Summary</w:t>
      </w:r>
    </w:p>
    <w:tbl>
      <w:tblPr>
        <w:tblStyle w:val="TableGrid"/>
        <w:tblW w:w="0" w:type="auto"/>
        <w:tblLook w:val="04A0" w:firstRow="1" w:lastRow="0" w:firstColumn="1" w:lastColumn="0" w:noHBand="0" w:noVBand="1"/>
      </w:tblPr>
      <w:tblGrid>
        <w:gridCol w:w="2337"/>
        <w:gridCol w:w="2337"/>
        <w:gridCol w:w="2338"/>
        <w:gridCol w:w="2338"/>
      </w:tblGrid>
      <w:tr w:rsidR="00E02B15" w14:paraId="1B33F58E" w14:textId="77777777" w:rsidTr="00E02B15">
        <w:tc>
          <w:tcPr>
            <w:tcW w:w="2337" w:type="dxa"/>
          </w:tcPr>
          <w:p w14:paraId="5B66A209" w14:textId="77777777" w:rsidR="00E02B15" w:rsidRDefault="00E02B15" w:rsidP="00E02B15">
            <w:pPr>
              <w:jc w:val="center"/>
              <w:rPr>
                <w:sz w:val="24"/>
                <w:szCs w:val="24"/>
              </w:rPr>
            </w:pPr>
          </w:p>
        </w:tc>
        <w:tc>
          <w:tcPr>
            <w:tcW w:w="2337" w:type="dxa"/>
          </w:tcPr>
          <w:p w14:paraId="0B63161A" w14:textId="00C703E7" w:rsidR="00E02B15" w:rsidRDefault="00E02B15" w:rsidP="00E02B15">
            <w:pPr>
              <w:jc w:val="center"/>
              <w:rPr>
                <w:sz w:val="24"/>
                <w:szCs w:val="24"/>
              </w:rPr>
            </w:pPr>
            <w:r>
              <w:rPr>
                <w:sz w:val="24"/>
                <w:szCs w:val="24"/>
              </w:rPr>
              <w:t>Best Case</w:t>
            </w:r>
          </w:p>
        </w:tc>
        <w:tc>
          <w:tcPr>
            <w:tcW w:w="2338" w:type="dxa"/>
          </w:tcPr>
          <w:p w14:paraId="7353AD52" w14:textId="5F0848E0" w:rsidR="00E02B15" w:rsidRDefault="00E02B15" w:rsidP="00E02B15">
            <w:pPr>
              <w:jc w:val="center"/>
              <w:rPr>
                <w:sz w:val="24"/>
                <w:szCs w:val="24"/>
              </w:rPr>
            </w:pPr>
            <w:r>
              <w:rPr>
                <w:sz w:val="24"/>
                <w:szCs w:val="24"/>
              </w:rPr>
              <w:t>Worst Case</w:t>
            </w:r>
          </w:p>
        </w:tc>
        <w:tc>
          <w:tcPr>
            <w:tcW w:w="2338" w:type="dxa"/>
          </w:tcPr>
          <w:p w14:paraId="6C2D26BC" w14:textId="50297C5F" w:rsidR="00E02B15" w:rsidRDefault="00E02B15" w:rsidP="00E02B15">
            <w:pPr>
              <w:jc w:val="center"/>
              <w:rPr>
                <w:sz w:val="24"/>
                <w:szCs w:val="24"/>
              </w:rPr>
            </w:pPr>
            <w:r>
              <w:rPr>
                <w:sz w:val="24"/>
                <w:szCs w:val="24"/>
              </w:rPr>
              <w:t>Average Case</w:t>
            </w:r>
          </w:p>
        </w:tc>
      </w:tr>
      <w:tr w:rsidR="00E02B15" w14:paraId="57B4750C" w14:textId="77777777" w:rsidTr="00E02B15">
        <w:tc>
          <w:tcPr>
            <w:tcW w:w="2337" w:type="dxa"/>
          </w:tcPr>
          <w:p w14:paraId="33601AC9" w14:textId="44C18443" w:rsidR="00E02B15" w:rsidRDefault="00E02B15" w:rsidP="00E02B15">
            <w:pPr>
              <w:jc w:val="center"/>
              <w:rPr>
                <w:sz w:val="24"/>
                <w:szCs w:val="24"/>
              </w:rPr>
            </w:pPr>
            <w:r>
              <w:rPr>
                <w:sz w:val="24"/>
                <w:szCs w:val="24"/>
              </w:rPr>
              <w:t>T(n)</w:t>
            </w:r>
          </w:p>
        </w:tc>
        <w:tc>
          <w:tcPr>
            <w:tcW w:w="2337" w:type="dxa"/>
          </w:tcPr>
          <w:p w14:paraId="4BB3E69E" w14:textId="77777777" w:rsidR="00E02B15" w:rsidRDefault="00E02B15" w:rsidP="00E02B15">
            <w:pPr>
              <w:jc w:val="center"/>
              <w:rPr>
                <w:sz w:val="24"/>
                <w:szCs w:val="24"/>
              </w:rPr>
            </w:pPr>
            <w:r>
              <w:rPr>
                <w:sz w:val="24"/>
                <w:szCs w:val="24"/>
              </w:rPr>
              <w:t xml:space="preserve">Array.length &lt; 2 </w:t>
            </w:r>
          </w:p>
          <w:p w14:paraId="705D7429" w14:textId="34160468" w:rsidR="00E02B15" w:rsidRDefault="00E02B15" w:rsidP="00E02B15">
            <w:pPr>
              <w:jc w:val="center"/>
              <w:rPr>
                <w:sz w:val="24"/>
                <w:szCs w:val="24"/>
              </w:rPr>
            </w:pPr>
            <w:r>
              <w:rPr>
                <w:sz w:val="24"/>
                <w:szCs w:val="24"/>
              </w:rPr>
              <w:t>or</w:t>
            </w:r>
          </w:p>
          <w:p w14:paraId="435F24DD" w14:textId="77777777" w:rsidR="00E02B15" w:rsidRDefault="00E02B15" w:rsidP="00E02B15">
            <w:pPr>
              <w:jc w:val="center"/>
              <w:rPr>
                <w:sz w:val="24"/>
                <w:szCs w:val="24"/>
              </w:rPr>
            </w:pPr>
            <w:r>
              <w:rPr>
                <w:sz w:val="24"/>
                <w:szCs w:val="24"/>
              </w:rPr>
              <w:t>Array.length % 4 == 0</w:t>
            </w:r>
          </w:p>
          <w:p w14:paraId="08F04E77" w14:textId="56C7A058" w:rsidR="00E02B15" w:rsidRDefault="00E02B15" w:rsidP="00E02B15">
            <w:pPr>
              <w:jc w:val="center"/>
              <w:rPr>
                <w:sz w:val="24"/>
                <w:szCs w:val="24"/>
              </w:rPr>
            </w:pPr>
          </w:p>
        </w:tc>
        <w:tc>
          <w:tcPr>
            <w:tcW w:w="2338" w:type="dxa"/>
          </w:tcPr>
          <w:p w14:paraId="05FEDC9D" w14:textId="3FE7856B" w:rsidR="00E02B15" w:rsidRDefault="00E02B15" w:rsidP="00E02B15">
            <w:pPr>
              <w:jc w:val="center"/>
              <w:rPr>
                <w:sz w:val="24"/>
                <w:szCs w:val="24"/>
              </w:rPr>
            </w:pPr>
            <w:r>
              <w:rPr>
                <w:sz w:val="24"/>
                <w:szCs w:val="24"/>
              </w:rPr>
              <w:t>Array.length % 4 == 3</w:t>
            </w:r>
          </w:p>
        </w:tc>
        <w:tc>
          <w:tcPr>
            <w:tcW w:w="2338" w:type="dxa"/>
          </w:tcPr>
          <w:p w14:paraId="1D621B0D" w14:textId="2C0B8579" w:rsidR="00E02B15" w:rsidRDefault="00E02B15" w:rsidP="00E02B15">
            <w:pPr>
              <w:jc w:val="center"/>
              <w:rPr>
                <w:sz w:val="24"/>
                <w:szCs w:val="24"/>
              </w:rPr>
            </w:pPr>
            <w:r>
              <w:rPr>
                <w:sz w:val="24"/>
                <w:szCs w:val="24"/>
              </w:rPr>
              <w:t>Array.length % 4 ==3 or == 2</w:t>
            </w:r>
          </w:p>
        </w:tc>
      </w:tr>
      <w:tr w:rsidR="00E02B15" w14:paraId="205B6F06" w14:textId="77777777" w:rsidTr="00E02B15">
        <w:tc>
          <w:tcPr>
            <w:tcW w:w="2337" w:type="dxa"/>
          </w:tcPr>
          <w:p w14:paraId="40FB3775" w14:textId="551D3B6F" w:rsidR="00E02B15" w:rsidRDefault="00E02B15" w:rsidP="00E02B15">
            <w:pPr>
              <w:jc w:val="center"/>
              <w:rPr>
                <w:sz w:val="24"/>
                <w:szCs w:val="24"/>
              </w:rPr>
            </w:pPr>
            <w:r>
              <w:rPr>
                <w:sz w:val="24"/>
                <w:szCs w:val="24"/>
              </w:rPr>
              <w:t>O(n)</w:t>
            </w:r>
          </w:p>
        </w:tc>
        <w:tc>
          <w:tcPr>
            <w:tcW w:w="2337" w:type="dxa"/>
          </w:tcPr>
          <w:p w14:paraId="008B6524" w14:textId="254756C5" w:rsidR="00E02B15" w:rsidRPr="00E02B15" w:rsidRDefault="00E02B15" w:rsidP="00E02B15">
            <w:pPr>
              <w:jc w:val="center"/>
              <w:rPr>
                <w:sz w:val="24"/>
                <w:szCs w:val="24"/>
                <w:vertAlign w:val="superscript"/>
              </w:rPr>
            </w:pPr>
            <w:r>
              <w:rPr>
                <w:sz w:val="24"/>
                <w:szCs w:val="24"/>
              </w:rPr>
              <w:t>n</w:t>
            </w:r>
            <w:r>
              <w:rPr>
                <w:sz w:val="24"/>
                <w:szCs w:val="24"/>
                <w:vertAlign w:val="superscript"/>
              </w:rPr>
              <w:t>2</w:t>
            </w:r>
          </w:p>
        </w:tc>
        <w:tc>
          <w:tcPr>
            <w:tcW w:w="2338" w:type="dxa"/>
          </w:tcPr>
          <w:p w14:paraId="7EB3BD30" w14:textId="45A301D3" w:rsidR="00E02B15" w:rsidRDefault="00E02B15" w:rsidP="00E02B15">
            <w:pPr>
              <w:jc w:val="center"/>
              <w:rPr>
                <w:sz w:val="24"/>
                <w:szCs w:val="24"/>
              </w:rPr>
            </w:pPr>
            <w:r>
              <w:rPr>
                <w:sz w:val="24"/>
                <w:szCs w:val="24"/>
              </w:rPr>
              <w:t>n</w:t>
            </w:r>
            <w:r>
              <w:rPr>
                <w:sz w:val="24"/>
                <w:szCs w:val="24"/>
                <w:vertAlign w:val="superscript"/>
              </w:rPr>
              <w:t>2</w:t>
            </w:r>
          </w:p>
        </w:tc>
        <w:tc>
          <w:tcPr>
            <w:tcW w:w="2338" w:type="dxa"/>
          </w:tcPr>
          <w:p w14:paraId="506DD399" w14:textId="1989CE9A" w:rsidR="00E02B15" w:rsidRDefault="00E02B15" w:rsidP="00E02B15">
            <w:pPr>
              <w:jc w:val="center"/>
              <w:rPr>
                <w:sz w:val="24"/>
                <w:szCs w:val="24"/>
              </w:rPr>
            </w:pPr>
            <w:r>
              <w:rPr>
                <w:sz w:val="24"/>
                <w:szCs w:val="24"/>
              </w:rPr>
              <w:t>n</w:t>
            </w:r>
            <w:r>
              <w:rPr>
                <w:sz w:val="24"/>
                <w:szCs w:val="24"/>
                <w:vertAlign w:val="superscript"/>
              </w:rPr>
              <w:t>2</w:t>
            </w:r>
          </w:p>
        </w:tc>
      </w:tr>
    </w:tbl>
    <w:p w14:paraId="430EC42E" w14:textId="77777777" w:rsidR="00E02B15" w:rsidRPr="00E02B15" w:rsidRDefault="00E02B15" w:rsidP="00E02B15">
      <w:pPr>
        <w:jc w:val="center"/>
        <w:rPr>
          <w:sz w:val="24"/>
          <w:szCs w:val="24"/>
        </w:rPr>
      </w:pPr>
    </w:p>
    <w:sectPr w:rsidR="00E02B15" w:rsidRPr="00E02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821"/>
    <w:rsid w:val="00333178"/>
    <w:rsid w:val="00350399"/>
    <w:rsid w:val="003A7C42"/>
    <w:rsid w:val="004D0CF2"/>
    <w:rsid w:val="005F500B"/>
    <w:rsid w:val="008F558F"/>
    <w:rsid w:val="009D3D35"/>
    <w:rsid w:val="00A04F26"/>
    <w:rsid w:val="00A06EB8"/>
    <w:rsid w:val="00A11CE9"/>
    <w:rsid w:val="00AA2E73"/>
    <w:rsid w:val="00AB5A7A"/>
    <w:rsid w:val="00B36821"/>
    <w:rsid w:val="00BA7CE3"/>
    <w:rsid w:val="00C74568"/>
    <w:rsid w:val="00DE5F19"/>
    <w:rsid w:val="00E02B15"/>
    <w:rsid w:val="00FD2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BF3C9"/>
  <w15:chartTrackingRefBased/>
  <w15:docId w15:val="{E15597DF-0746-42EC-978E-BBCD8EDA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26E0"/>
    <w:rPr>
      <w:color w:val="808080"/>
    </w:rPr>
  </w:style>
  <w:style w:type="table" w:styleId="TableGrid">
    <w:name w:val="Table Grid"/>
    <w:basedOn w:val="TableNormal"/>
    <w:uiPriority w:val="39"/>
    <w:rsid w:val="00E02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customXml" Target="ink/ink1.xml"/><Relationship Id="rId4"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06T22:31:46.121"/>
    </inkml:context>
    <inkml:brush xml:id="br0">
      <inkml:brushProperty name="width" value="0.05" units="cm"/>
      <inkml:brushProperty name="height" value="0.05" units="cm"/>
      <inkml:brushProperty name="color" value="#5B2D90"/>
    </inkml:brush>
  </inkml:definitions>
  <inkml:trace contextRef="#ctx0" brushRef="#br0">280 3280 5640 0 0,'-6'-7'53'0'0,"4"5"-15"0"0,-1-1 1 0 0,1 1 0 0 0,0-1-1 0 0,-1 0 1 0 0,1 0 0 0 0,1 0 0 0 0,-1 0-1 0 0,0 0 1 0 0,1-1 0 0 0,-1 1-1 0 0,1 0 1 0 0,0-1 0 0 0,0-1-39 0 0,-6-15 10 0 0,5 16 55 0 0,1 1 1 0 0,0-1-1 0 0,-1 1 1 0 0,1-1-1 0 0,1 1 0 0 0,-1-2-65 0 0,-1-1 197 0 0,0-1 0 0 0,0 1-1 0 0,0 0 1 0 0,-1-1-1 0 0,1 1 1 0 0,-2 0-1 0 0,1 1 1 0 0,-2-3-197 0 0,-14-29 949 0 0,7 6 555 0 0,-13-22-1504 0 0,22 47 117 0 0,1-1 1 0 0,0 1 0 0 0,0-1 0 0 0,0 0-1 0 0,0-4-117 0 0,-5-18 316 0 0,-8-24 716 0 0,-5-39-1032 0 0,-1-7 234 0 0,-6-30 28 0 0,17 63-92 0 0,7 41-100 0 0,0 1-1 0 0,-4-8-69 0 0,-1-5 93 0 0,2 0 0 0 0,2 0 0 0 0,0-7-93 0 0,0-4 116 0 0,3 27-68 0 0,1 0 0 0 0,1-2-48 0 0,0-33 0 0 0,-1 41 19 0 0,1 0 1 0 0,0-1 0 0 0,3-10-20 0 0,1-16 90 0 0,-4 36-27 0 0,0 0 0 0 0,0 0 0 0 0,1 1 0 0 0,0-1 0 0 0,0 0 0 0 0,0 1 0 0 0,1-1-63 0 0,9-28 395 0 0,-10 29-327 0 0,-1-1 0 0 0,1 1 1 0 0,1 0-1 0 0,-1 0 0 0 0,1 0 1 0 0,0 0-1 0 0,0 1 0 0 0,2-3-68 0 0,9-14 218 0 0,-5 7-98 0 0,-1 0 1 0 0,-1-1-1 0 0,0 0 1 0 0,-1 0-1 0 0,-1 0 1 0 0,2-8-121 0 0,3-20 178 0 0,14-67 299 0 0,-21 93-356 0 0,1-13-2 0 0,0 2-69 0 0,-3 23-46 0 0,0 1-1 0 0,0-1 0 0 0,-1 0 0 0 0,0 0 0 0 0,0 0 0 0 0,0 1 0 0 0,0-2-3 0 0,-5-48 0 0 0,4 39 0 0 0,0 0 0 0 0,0 0 0 0 0,-2 1 0 0 0,-1-7 0 0 0,1 10 230 0 0,1-1 0 0 0,-1-10-230 0 0,-3-17 1028 0 0,-5-7-2019 0 0,1-5 991 0 0,0 0 557 0 0,-3-32 612 0 0,7 43-1232 0 0,-5-20 63 0 0,0-8 0 0 0,0 9 54 0 0,11 55-138 0 0,0 0-1 0 0,0 1 1 0 0,0-1 0 0 0,0 0 0 0 0,1 0 0 0 0,0-3 84 0 0,1-18-869 0 0,-3-6 252 0 0,1 24 693 0 0,0 0 1 0 0,0 0 0 0 0,-1 0 0 0 0,0 0-1 0 0,0 0 1 0 0,-3-6-77 0 0,3 8 197 0 0,0 0-1 0 0,0 0 1 0 0,0 1-1 0 0,0-1 1 0 0,1-2-197 0 0,-3-13 461 0 0,2 15-431 0 0,0 0 0 0 0,1-1 0 0 0,0 1-1 0 0,-1 0 1 0 0,1 0 0 0 0,1-1 0 0 0,-1 1 0 0 0,2-3-30 0 0,-2 6-43 0 0,0-1-1 0 0,0 0 1 0 0,0 0 0 0 0,0 0 0 0 0,0 1 0 0 0,-1-1 0 0 0,1 0-1 0 0,-1 0 1 0 0,0-1 43 0 0,0 2-81 0 0,0 0 1 0 0,1 0-1 0 0,-1 0 0 0 0,1 0 0 0 0,-1 0 1 0 0,1 0-1 0 0,0-1 0 0 0,0 1 0 0 0,0 0 1 0 0,0 0-1 0 0,1 0 0 0 0,-1 0 0 0 0,0 0 1 0 0,1-1-1 0 0,0 0 81 0 0,1-1-22 0 0,-1 0 0 0 0,0-1 0 0 0,-1 1 0 0 0,1 0 1 0 0,0 0-1 0 0,-1-1 0 0 0,0 0 22 0 0,2-18 3 0 0,-2 20-3 0 0,0-1-1 0 0,0 1 1 0 0,0-1-1 0 0,-1 1 1 0 0,1-1-1 0 0,-1 1 1 0 0,0 0-1 0 0,0-1 1 0 0,0 1-1 0 0,-1-1 1 0 0,-5-24 104 0 0,6 18-50 0 0,1 6-42 0 0,-1-1 1 0 0,1 1-1 0 0,-1 0 1 0 0,0 0-1 0 0,0 0 1 0 0,-1 0-1 0 0,1 0-12 0 0,0 1 1 0 0,0 1-1 0 0,1 0 0 0 0,-1 0 0 0 0,1-1 0 0 0,0 1 0 0 0,0 0 0 0 0,0-1 0 0 0,0 1 0 0 0,0 0 1 0 0,0-1-1 0 0,1 0-2 0 0,-1 0 0 0 0,0 0 0 0 0,0 0 0 0 0,0 0 0 0 0,-1 0 0 0 0,1 0 0 0 0,-1-1 2 0 0,0 1-11 0 0,1 1 1 0 0,0-1-1 0 0,0 0 0 0 0,-1 1 0 0 0,2-1 0 0 0,-1 1 0 0 0,0-1 0 0 0,1-1 11 0 0,-1 1-11 0 0,1 0 0 0 0,-1 0 0 0 0,0 0 0 0 0,0 1 0 0 0,0-1 0 0 0,0 0 0 0 0,-1-3 11 0 0,-3-19-70 0 0,0-5-220 0 0,3 28 261 0 0,0 0 0 0 0,1 0 0 0 0,-1 0 0 0 0,1 0 0 0 0,0 1 0 0 0,0-1 0 0 0,-1 0-1 0 0,1 0 1 0 0,1 0 0 0 0,-1 0 0 0 0,0 0 0 0 0,0 0 0 0 0,1 0 0 0 0,-1 0-1 0 0,1 1 1 0 0,-1-1 0 0 0,2-1 29 0 0,-1-3-159 0 0,0 4 103 0 0,-1 0-1 0 0,0 1 1 0 0,0-1 0 0 0,0 0-1 0 0,0 0 1 0 0,0 1 0 0 0,0-1 0 0 0,-1 0-1 0 0,1 0 1 0 0,-1 1 0 0 0,1-1-1 0 0,-1 0 1 0 0,1 1 0 0 0,-2-2 56 0 0,-3-15-521 0 0,1-18-789 0 0,4 17 608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3</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Mesta</dc:creator>
  <cp:keywords/>
  <dc:description/>
  <cp:lastModifiedBy>Rodrigo Mesta</cp:lastModifiedBy>
  <cp:revision>10</cp:revision>
  <dcterms:created xsi:type="dcterms:W3CDTF">2020-03-06T17:44:00Z</dcterms:created>
  <dcterms:modified xsi:type="dcterms:W3CDTF">2020-03-06T22:41:00Z</dcterms:modified>
</cp:coreProperties>
</file>