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773" w:rsidRPr="00E80773" w:rsidRDefault="00E80773" w:rsidP="00452805">
      <w:pPr>
        <w:shd w:val="clear" w:color="auto" w:fill="3C3F41"/>
        <w:tabs>
          <w:tab w:val="num" w:pos="720"/>
        </w:tabs>
        <w:spacing w:before="100" w:beforeAutospacing="1" w:after="100" w:afterAutospacing="1"/>
        <w:ind w:left="720" w:hanging="360"/>
        <w:rPr>
          <w:color w:val="FFFFFF" w:themeColor="background1"/>
        </w:rPr>
      </w:pPr>
      <w:r>
        <w:rPr>
          <w:color w:val="FFFFFF" w:themeColor="background1"/>
        </w:rPr>
        <w:t>Instructions:</w:t>
      </w:r>
    </w:p>
    <w:p w:rsidR="00452805" w:rsidRPr="00452805" w:rsidRDefault="00452805" w:rsidP="00452805">
      <w:pPr>
        <w:numPr>
          <w:ilvl w:val="0"/>
          <w:numId w:val="1"/>
        </w:numPr>
        <w:shd w:val="clear" w:color="auto" w:fill="3C3F41"/>
        <w:spacing w:before="100" w:beforeAutospacing="1" w:after="100" w:afterAutospacing="1"/>
        <w:rPr>
          <w:rFonts w:ascii="Helvetica" w:eastAsia="Times New Roman" w:hAnsi="Helvetica" w:cs="Times New Roman"/>
          <w:color w:val="CCCCCC"/>
        </w:rPr>
      </w:pPr>
      <w:r w:rsidRPr="00452805">
        <w:rPr>
          <w:rFonts w:ascii="Helvetica" w:eastAsia="Times New Roman" w:hAnsi="Helvetica" w:cs="Times New Roman"/>
          <w:color w:val="CCCCCC"/>
        </w:rPr>
        <w:t xml:space="preserve">Analyze the performance of your method </w:t>
      </w:r>
      <w:proofErr w:type="spellStart"/>
      <w:r w:rsidRPr="00452805">
        <w:rPr>
          <w:rFonts w:ascii="Helvetica" w:eastAsia="Times New Roman" w:hAnsi="Helvetica" w:cs="Times New Roman"/>
          <w:color w:val="CCCCCC"/>
        </w:rPr>
        <w:t>sortOfSort</w:t>
      </w:r>
      <w:proofErr w:type="spellEnd"/>
      <w:r w:rsidRPr="00452805">
        <w:rPr>
          <w:rFonts w:ascii="Helvetica" w:eastAsia="Times New Roman" w:hAnsi="Helvetica" w:cs="Times New Roman"/>
          <w:color w:val="CCCCCC"/>
        </w:rPr>
        <w:t>. You are expected to clearly explain / justify your answer to this question. Your answer should address the best / worst / and average cases for the performance of your method. You will describe in a word document called </w:t>
      </w:r>
      <w:r w:rsidRPr="00452805">
        <w:rPr>
          <w:rFonts w:ascii="Helvetica" w:eastAsia="Times New Roman" w:hAnsi="Helvetica" w:cs="Times New Roman"/>
          <w:b/>
          <w:bCs/>
          <w:color w:val="CCCCCC"/>
        </w:rPr>
        <w:t>YourLastName-YourFirstName-Week7.docx</w:t>
      </w:r>
      <w:r w:rsidRPr="00452805">
        <w:rPr>
          <w:rFonts w:ascii="Helvetica" w:eastAsia="Times New Roman" w:hAnsi="Helvetica" w:cs="Times New Roman"/>
          <w:color w:val="CCCCCC"/>
        </w:rPr>
        <w:t xml:space="preserve"> the performance of your </w:t>
      </w:r>
      <w:proofErr w:type="spellStart"/>
      <w:r w:rsidRPr="00452805">
        <w:rPr>
          <w:rFonts w:ascii="Helvetica" w:eastAsia="Times New Roman" w:hAnsi="Helvetica" w:cs="Times New Roman"/>
          <w:color w:val="CCCCCC"/>
        </w:rPr>
        <w:t>sortOfSort</w:t>
      </w:r>
      <w:proofErr w:type="spellEnd"/>
      <w:r w:rsidRPr="00452805">
        <w:rPr>
          <w:rFonts w:ascii="Helvetica" w:eastAsia="Times New Roman" w:hAnsi="Helvetica" w:cs="Times New Roman"/>
          <w:color w:val="CCCCCC"/>
        </w:rPr>
        <w:t xml:space="preserve"> method in terms of n, the length of the input array.</w:t>
      </w:r>
    </w:p>
    <w:p w:rsidR="00E80773" w:rsidRDefault="00E80773"/>
    <w:p w:rsidR="00FE1B48" w:rsidRDefault="00D07C50">
      <w:r>
        <w:t>The</w:t>
      </w:r>
      <w:r w:rsidR="00194BCC">
        <w:t xml:space="preserve"> algorithm of my method</w:t>
      </w:r>
      <w:r w:rsidR="00E80773">
        <w:t xml:space="preserve"> </w:t>
      </w:r>
      <w:proofErr w:type="spellStart"/>
      <w:r w:rsidR="00E80773">
        <w:t>sortOfSort</w:t>
      </w:r>
      <w:proofErr w:type="spellEnd"/>
      <w:r w:rsidR="00194BCC">
        <w:t xml:space="preserve"> starts with 4 step instructions</w:t>
      </w:r>
      <w:r w:rsidR="00FE1B48">
        <w:t xml:space="preserve">, </w:t>
      </w:r>
      <w:r w:rsidR="00E80773">
        <w:t>to initialize variables and assign values.</w:t>
      </w:r>
    </w:p>
    <w:p w:rsidR="00E80773" w:rsidRDefault="00E80773">
      <w:r>
        <w:t>Next, a</w:t>
      </w:r>
      <w:r w:rsidR="00FE1B48">
        <w:t xml:space="preserve"> while loop that will execute n number of times n being the length of the array used. Inside of the while loop there is an if statement with its else property that will execute n times</w:t>
      </w:r>
      <w:r>
        <w:t xml:space="preserve"> as well</w:t>
      </w:r>
      <w:r w:rsidR="00FE1B48">
        <w:t xml:space="preserve">. </w:t>
      </w:r>
    </w:p>
    <w:p w:rsidR="00FE1B48" w:rsidRDefault="00E80773">
      <w:r>
        <w:t>I</w:t>
      </w:r>
      <w:r w:rsidR="00FE1B48">
        <w:t xml:space="preserve">nside of the if </w:t>
      </w:r>
      <w:r>
        <w:t xml:space="preserve">and else </w:t>
      </w:r>
      <w:r w:rsidR="00FE1B48">
        <w:t xml:space="preserve">statement </w:t>
      </w:r>
      <w:r w:rsidR="00D07C50">
        <w:t xml:space="preserve">there is </w:t>
      </w:r>
      <w:r>
        <w:t>1</w:t>
      </w:r>
      <w:r w:rsidR="00D07C50">
        <w:t xml:space="preserve"> </w:t>
      </w:r>
      <w:r w:rsidR="00FE1B48">
        <w:t>instruction to set a value</w:t>
      </w:r>
      <w:r w:rsidR="00D07C50">
        <w:t>,</w:t>
      </w:r>
      <w:r w:rsidR="00FE1B48">
        <w:t xml:space="preserve"> followed by a for loop </w:t>
      </w:r>
      <w:r w:rsidR="00D07C50">
        <w:t xml:space="preserve">and 5 instructions to swap the elements of the array. The for loop </w:t>
      </w:r>
      <w:r w:rsidR="00FE1B48">
        <w:t xml:space="preserve">that will execute </w:t>
      </w:r>
      <w:r>
        <w:t xml:space="preserve"> 3 times </w:t>
      </w:r>
      <w:r w:rsidR="00FE1B48">
        <w:t>n number of times</w:t>
      </w:r>
      <w:r w:rsidR="00D07C50">
        <w:t xml:space="preserve"> </w:t>
      </w:r>
      <w:r>
        <w:t>plus 4</w:t>
      </w:r>
      <w:r w:rsidR="00395B70">
        <w:t xml:space="preserve"> </w:t>
      </w:r>
      <w:r>
        <w:t>“</w:t>
      </w:r>
      <w:r w:rsidR="00D07C50">
        <w:t>on</w:t>
      </w:r>
      <w:r>
        <w:t>e</w:t>
      </w:r>
      <w:r w:rsidR="00D07C50">
        <w:t xml:space="preserve"> time</w:t>
      </w:r>
      <w:r>
        <w:t>”</w:t>
      </w:r>
      <w:r w:rsidR="00D07C50">
        <w:t xml:space="preserve"> instructions to compare  the elements of the array and find </w:t>
      </w:r>
      <w:r>
        <w:t xml:space="preserve">and assign </w:t>
      </w:r>
      <w:r w:rsidR="00D07C50">
        <w:t xml:space="preserve">the maximum value </w:t>
      </w:r>
      <w:r>
        <w:t xml:space="preserve">to the current </w:t>
      </w:r>
      <w:r w:rsidR="00D07C50">
        <w:t>index.</w:t>
      </w:r>
      <w:r w:rsidR="00395B70">
        <w:t xml:space="preserve"> 2 of this “one time steps” are located in the for loop declaration and the other 2 inside the for loop. One is an if statement and the other is a variable assignation once the maximum value is found.</w:t>
      </w:r>
    </w:p>
    <w:p w:rsidR="001C4938" w:rsidRDefault="001C4938">
      <w:r>
        <w:t>Finally there is a</w:t>
      </w:r>
      <w:r w:rsidR="00395B70">
        <w:t>n</w:t>
      </w:r>
      <w:r>
        <w:t xml:space="preserve"> if statement that will execute n/4 times since the counter will only reset when the for loop form the if statement and the for loop of the else statement finish executing.</w:t>
      </w:r>
    </w:p>
    <w:p w:rsidR="00FE1B48" w:rsidRDefault="00FE1B48"/>
    <w:p w:rsidR="00FE1B48" w:rsidRDefault="00E80773">
      <w:r>
        <w:t>Visual counter of steps</w:t>
      </w:r>
      <w:r w:rsidR="00395B70">
        <w:t>:</w:t>
      </w:r>
    </w:p>
    <w:p w:rsidR="00395B70" w:rsidRDefault="00395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112"/>
      </w:tblGrid>
      <w:tr w:rsidR="00FE1B48" w:rsidTr="001C4938">
        <w:tc>
          <w:tcPr>
            <w:tcW w:w="8005" w:type="dxa"/>
          </w:tcPr>
          <w:p w:rsidR="00FE1B48" w:rsidRPr="001C4938" w:rsidRDefault="00FE1B48" w:rsidP="001C4938">
            <w:pPr>
              <w:jc w:val="center"/>
              <w:rPr>
                <w:b/>
                <w:bCs/>
              </w:rPr>
            </w:pPr>
            <w:r w:rsidRPr="001C4938">
              <w:rPr>
                <w:b/>
                <w:bCs/>
              </w:rPr>
              <w:t>Instructions</w:t>
            </w:r>
          </w:p>
        </w:tc>
        <w:tc>
          <w:tcPr>
            <w:tcW w:w="1112" w:type="dxa"/>
          </w:tcPr>
          <w:p w:rsidR="00FE1B48" w:rsidRPr="001C4938" w:rsidRDefault="00FE1B48" w:rsidP="001C4938">
            <w:pPr>
              <w:jc w:val="center"/>
              <w:rPr>
                <w:b/>
                <w:bCs/>
              </w:rPr>
            </w:pPr>
            <w:r w:rsidRPr="001C4938">
              <w:rPr>
                <w:b/>
                <w:bCs/>
              </w:rPr>
              <w:t>times</w:t>
            </w:r>
          </w:p>
        </w:tc>
      </w:tr>
      <w:tr w:rsidR="00FE1B48" w:rsidTr="001C4938">
        <w:tc>
          <w:tcPr>
            <w:tcW w:w="8005" w:type="dxa"/>
          </w:tcPr>
          <w:p w:rsidR="00FE1B48" w:rsidRDefault="00FE1B48">
            <w:r>
              <w:t>Initialization</w:t>
            </w:r>
            <w:r w:rsidR="001C4938">
              <w:t xml:space="preserve"> of variables</w:t>
            </w:r>
          </w:p>
        </w:tc>
        <w:tc>
          <w:tcPr>
            <w:tcW w:w="1112" w:type="dxa"/>
          </w:tcPr>
          <w:p w:rsidR="00FE1B48" w:rsidRDefault="00FE1B48" w:rsidP="001C4938">
            <w:pPr>
              <w:jc w:val="center"/>
            </w:pPr>
            <w:r>
              <w:t>4</w:t>
            </w:r>
          </w:p>
        </w:tc>
      </w:tr>
      <w:tr w:rsidR="00FE1B48" w:rsidTr="001C4938">
        <w:tc>
          <w:tcPr>
            <w:tcW w:w="8005" w:type="dxa"/>
          </w:tcPr>
          <w:p w:rsidR="00FE1B48" w:rsidRDefault="001C4938">
            <w:r>
              <w:t>First w</w:t>
            </w:r>
            <w:r w:rsidR="00FE1B48">
              <w:t>hile loop executions</w:t>
            </w:r>
          </w:p>
        </w:tc>
        <w:tc>
          <w:tcPr>
            <w:tcW w:w="1112" w:type="dxa"/>
          </w:tcPr>
          <w:p w:rsidR="00FE1B48" w:rsidRDefault="00FE1B48" w:rsidP="001C4938">
            <w:pPr>
              <w:jc w:val="center"/>
            </w:pPr>
            <w:r>
              <w:t>n</w:t>
            </w:r>
          </w:p>
        </w:tc>
      </w:tr>
      <w:tr w:rsidR="00FE1B48" w:rsidTr="001C4938">
        <w:tc>
          <w:tcPr>
            <w:tcW w:w="8005" w:type="dxa"/>
          </w:tcPr>
          <w:p w:rsidR="00FE1B48" w:rsidRDefault="00FE1B48">
            <w:r>
              <w:t xml:space="preserve">    If </w:t>
            </w:r>
            <w:r w:rsidR="003E6EE4">
              <w:t xml:space="preserve">and else </w:t>
            </w:r>
            <w:r>
              <w:t>statement execution</w:t>
            </w:r>
          </w:p>
        </w:tc>
        <w:tc>
          <w:tcPr>
            <w:tcW w:w="1112" w:type="dxa"/>
          </w:tcPr>
          <w:p w:rsidR="00FE1B48" w:rsidRDefault="00FE1B48" w:rsidP="001C4938">
            <w:pPr>
              <w:jc w:val="center"/>
            </w:pPr>
            <w:r>
              <w:t>n</w:t>
            </w:r>
          </w:p>
        </w:tc>
      </w:tr>
      <w:tr w:rsidR="00FE1B48" w:rsidTr="001C4938">
        <w:tc>
          <w:tcPr>
            <w:tcW w:w="8005" w:type="dxa"/>
          </w:tcPr>
          <w:p w:rsidR="00FE1B48" w:rsidRDefault="00FE1B48">
            <w:r>
              <w:t xml:space="preserve">          Instruction to set value</w:t>
            </w:r>
          </w:p>
        </w:tc>
        <w:tc>
          <w:tcPr>
            <w:tcW w:w="1112" w:type="dxa"/>
          </w:tcPr>
          <w:p w:rsidR="00FE1B48" w:rsidRDefault="00D07C50" w:rsidP="001C4938">
            <w:pPr>
              <w:jc w:val="center"/>
            </w:pPr>
            <w:r>
              <w:t>1</w:t>
            </w:r>
          </w:p>
        </w:tc>
      </w:tr>
      <w:tr w:rsidR="00FE1B48" w:rsidTr="001C4938">
        <w:tc>
          <w:tcPr>
            <w:tcW w:w="8005" w:type="dxa"/>
          </w:tcPr>
          <w:p w:rsidR="00FE1B48" w:rsidRDefault="00FE1B48">
            <w:r>
              <w:t xml:space="preserve">          </w:t>
            </w:r>
            <w:r>
              <w:t>For loop execution</w:t>
            </w:r>
          </w:p>
        </w:tc>
        <w:tc>
          <w:tcPr>
            <w:tcW w:w="1112" w:type="dxa"/>
          </w:tcPr>
          <w:p w:rsidR="00FE1B48" w:rsidRDefault="001C4938" w:rsidP="001C4938">
            <w:pPr>
              <w:jc w:val="center"/>
            </w:pPr>
            <w:r>
              <w:t>3</w:t>
            </w:r>
            <w:r w:rsidR="00D07C50">
              <w:t>n</w:t>
            </w:r>
          </w:p>
        </w:tc>
      </w:tr>
      <w:tr w:rsidR="00FE1B48" w:rsidTr="001C4938">
        <w:tc>
          <w:tcPr>
            <w:tcW w:w="8005" w:type="dxa"/>
          </w:tcPr>
          <w:p w:rsidR="00FE1B48" w:rsidRDefault="00D07C50">
            <w:r>
              <w:t xml:space="preserve">               One time instructions inside the for loop</w:t>
            </w:r>
            <w:r w:rsidR="001C4938">
              <w:t xml:space="preserve"> </w:t>
            </w:r>
            <w:bookmarkStart w:id="0" w:name="_GoBack"/>
            <w:bookmarkEnd w:id="0"/>
          </w:p>
        </w:tc>
        <w:tc>
          <w:tcPr>
            <w:tcW w:w="1112" w:type="dxa"/>
          </w:tcPr>
          <w:p w:rsidR="00FE1B48" w:rsidRDefault="00E80773" w:rsidP="001C4938">
            <w:pPr>
              <w:jc w:val="center"/>
            </w:pPr>
            <w:r>
              <w:t>4</w:t>
            </w:r>
          </w:p>
        </w:tc>
      </w:tr>
      <w:tr w:rsidR="00FE1B48" w:rsidTr="001C4938">
        <w:tc>
          <w:tcPr>
            <w:tcW w:w="8005" w:type="dxa"/>
          </w:tcPr>
          <w:p w:rsidR="00FE1B48" w:rsidRDefault="001C4938">
            <w:r>
              <w:t xml:space="preserve">         Instructions to swap current index with the index with the greatest value </w:t>
            </w:r>
          </w:p>
        </w:tc>
        <w:tc>
          <w:tcPr>
            <w:tcW w:w="1112" w:type="dxa"/>
          </w:tcPr>
          <w:p w:rsidR="00FE1B48" w:rsidRDefault="001C4938" w:rsidP="001C4938">
            <w:pPr>
              <w:jc w:val="center"/>
            </w:pPr>
            <w:r>
              <w:t>5</w:t>
            </w:r>
          </w:p>
        </w:tc>
      </w:tr>
      <w:tr w:rsidR="001C4938" w:rsidTr="001C4938">
        <w:tc>
          <w:tcPr>
            <w:tcW w:w="8005" w:type="dxa"/>
          </w:tcPr>
          <w:p w:rsidR="001C4938" w:rsidRDefault="001C4938" w:rsidP="001C4938">
            <w:r>
              <w:t xml:space="preserve">    If statement to reset the counter</w:t>
            </w:r>
          </w:p>
        </w:tc>
        <w:tc>
          <w:tcPr>
            <w:tcW w:w="1112" w:type="dxa"/>
          </w:tcPr>
          <w:p w:rsidR="001C4938" w:rsidRDefault="001C4938" w:rsidP="001C4938">
            <w:pPr>
              <w:jc w:val="center"/>
            </w:pPr>
            <w:r>
              <w:t>n/4</w:t>
            </w:r>
          </w:p>
        </w:tc>
      </w:tr>
      <w:tr w:rsidR="001C4938" w:rsidTr="001C4938">
        <w:tc>
          <w:tcPr>
            <w:tcW w:w="8005" w:type="dxa"/>
          </w:tcPr>
          <w:p w:rsidR="001C4938" w:rsidRDefault="001C4938" w:rsidP="001C4938"/>
        </w:tc>
        <w:tc>
          <w:tcPr>
            <w:tcW w:w="1112" w:type="dxa"/>
          </w:tcPr>
          <w:p w:rsidR="001C4938" w:rsidRDefault="001C4938" w:rsidP="001C4938"/>
        </w:tc>
      </w:tr>
    </w:tbl>
    <w:p w:rsidR="00FE1B48" w:rsidRDefault="00FE1B48"/>
    <w:p w:rsidR="001C4938" w:rsidRDefault="001C4938"/>
    <w:p w:rsidR="001C4938" w:rsidRDefault="001C4938">
      <w:r>
        <w:t xml:space="preserve">The formula of the performance of my </w:t>
      </w:r>
      <w:proofErr w:type="spellStart"/>
      <w:r w:rsidR="003E6EE4">
        <w:t>sortOfSort</w:t>
      </w:r>
      <w:proofErr w:type="spellEnd"/>
      <w:r w:rsidR="003E6EE4">
        <w:t xml:space="preserve"> </w:t>
      </w:r>
      <w:r>
        <w:t>algorithm:</w:t>
      </w:r>
    </w:p>
    <w:p w:rsidR="001C4938" w:rsidRDefault="001C4938">
      <w:r>
        <w:t>4 + (n(n(1+</w:t>
      </w:r>
      <w:r w:rsidR="00E80773">
        <w:t>4</w:t>
      </w:r>
      <w:r>
        <w:t xml:space="preserve"> + 3n + 5) + n/4) </w:t>
      </w:r>
    </w:p>
    <w:p w:rsidR="001C4938" w:rsidRDefault="001C4938"/>
    <w:p w:rsidR="001C4938" w:rsidRDefault="001C4938">
      <w:r>
        <w:t>The Big 0 performance: O(n^</w:t>
      </w:r>
      <w:r w:rsidR="003E6EE4">
        <w:t>3</w:t>
      </w:r>
      <w:r>
        <w:t>)</w:t>
      </w:r>
    </w:p>
    <w:p w:rsidR="003E6EE4" w:rsidRDefault="003E6EE4"/>
    <w:p w:rsidR="001C4938" w:rsidRDefault="003E6EE4">
      <w:r>
        <w:t>Justification:</w:t>
      </w:r>
    </w:p>
    <w:p w:rsidR="003E6EE4" w:rsidRDefault="003E6EE4" w:rsidP="003E6EE4">
      <w:r>
        <w:lastRenderedPageBreak/>
        <w:t xml:space="preserve">4 + n^2( 1 + </w:t>
      </w:r>
      <w:r w:rsidR="00E80773">
        <w:t>4</w:t>
      </w:r>
      <w:r>
        <w:t xml:space="preserve"> + 3n+ 5) + n(n/2)</w:t>
      </w:r>
    </w:p>
    <w:p w:rsidR="003E6EE4" w:rsidRDefault="003E6EE4" w:rsidP="003E6EE4">
      <w:r>
        <w:t xml:space="preserve">4 + </w:t>
      </w:r>
      <w:r w:rsidR="00E80773">
        <w:t>10</w:t>
      </w:r>
      <w:r>
        <w:t>n^2 + 3n^3 + (n^2)/2</w:t>
      </w:r>
    </w:p>
    <w:p w:rsidR="003E6EE4" w:rsidRDefault="003E6EE4"/>
    <w:p w:rsidR="003E6EE4" w:rsidRDefault="003E6EE4">
      <w:r>
        <w:t>For this method the worst case scenario</w:t>
      </w:r>
      <w:r w:rsidR="00FC30C7">
        <w:t>, the best case scenario and the average case scenario</w:t>
      </w:r>
      <w:r w:rsidR="00E80773">
        <w:t>:</w:t>
      </w:r>
    </w:p>
    <w:p w:rsidR="00FC30C7" w:rsidRDefault="00FC30C7"/>
    <w:p w:rsidR="00FC30C7" w:rsidRDefault="00FC30C7" w:rsidP="00FC30C7">
      <w:r>
        <w:t>W</w:t>
      </w:r>
      <w:r>
        <w:t>orst case scenario</w:t>
      </w:r>
      <w:r>
        <w:t xml:space="preserve">: </w:t>
      </w:r>
      <w:r>
        <w:t>O(n^3)</w:t>
      </w:r>
      <w:r w:rsidR="00E80773">
        <w:t xml:space="preserve"> or </w:t>
      </w:r>
      <w:r w:rsidR="00E80773">
        <w:t xml:space="preserve">4 + </w:t>
      </w:r>
      <w:r w:rsidR="00E80773">
        <w:t>10</w:t>
      </w:r>
      <w:r w:rsidR="00E80773">
        <w:t>n^2 + 3n^3 + (n^2)/2</w:t>
      </w:r>
      <w:r w:rsidR="00E80773">
        <w:t xml:space="preserve"> ( every element needs to be arranged)</w:t>
      </w:r>
    </w:p>
    <w:p w:rsidR="00FC30C7" w:rsidRDefault="00FC30C7"/>
    <w:p w:rsidR="00FC30C7" w:rsidRDefault="00FC30C7" w:rsidP="00FC30C7">
      <w:r>
        <w:t>B</w:t>
      </w:r>
      <w:r>
        <w:t>est case scenario</w:t>
      </w:r>
      <w:r>
        <w:t xml:space="preserve">: </w:t>
      </w:r>
      <w:r>
        <w:t>: O(n^3)</w:t>
      </w:r>
      <w:r w:rsidR="00E80773">
        <w:t xml:space="preserve"> or  </w:t>
      </w:r>
      <w:r w:rsidR="00E80773">
        <w:t>4 + 3n^3 + (n^2)/2</w:t>
      </w:r>
      <w:r w:rsidR="00E80773">
        <w:t xml:space="preserve"> ( all elements are sorted)</w:t>
      </w:r>
    </w:p>
    <w:p w:rsidR="00FC30C7" w:rsidRDefault="00FC30C7"/>
    <w:p w:rsidR="00FC30C7" w:rsidRDefault="00FC30C7" w:rsidP="00FC30C7">
      <w:r>
        <w:t>A</w:t>
      </w:r>
      <w:r>
        <w:t>verage case scenario</w:t>
      </w:r>
      <w:r>
        <w:t>:</w:t>
      </w:r>
      <w:r w:rsidRPr="00FC30C7">
        <w:t xml:space="preserve"> </w:t>
      </w:r>
      <w:r>
        <w:t>: O(n^3)</w:t>
      </w:r>
    </w:p>
    <w:p w:rsidR="003E6EE4" w:rsidRDefault="003E6EE4"/>
    <w:p w:rsidR="00FC30C7" w:rsidRDefault="00FC30C7">
      <w:r>
        <w:t xml:space="preserve">Since the method have to compare all the elements of the array no matter If the array is already sorted accordingly. The counter is initialized as 0 and will execute the for loops. The difference between already sorted algorithm for the best  case scenario are the one time instructions </w:t>
      </w:r>
      <w:r w:rsidR="00E80773">
        <w:t>inside the for loops but this steps are not part of the O(n^3).</w:t>
      </w:r>
    </w:p>
    <w:p w:rsidR="00E80773" w:rsidRDefault="00E80773"/>
    <w:p w:rsidR="00E80773" w:rsidRDefault="00E80773"/>
    <w:sectPr w:rsidR="00E80773" w:rsidSect="0008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3A2" w:rsidRDefault="009433A2" w:rsidP="00E80773">
      <w:r>
        <w:separator/>
      </w:r>
    </w:p>
  </w:endnote>
  <w:endnote w:type="continuationSeparator" w:id="0">
    <w:p w:rsidR="009433A2" w:rsidRDefault="009433A2" w:rsidP="00E8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3A2" w:rsidRDefault="009433A2" w:rsidP="00E80773">
      <w:r>
        <w:separator/>
      </w:r>
    </w:p>
  </w:footnote>
  <w:footnote w:type="continuationSeparator" w:id="0">
    <w:p w:rsidR="009433A2" w:rsidRDefault="009433A2" w:rsidP="00E8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02692"/>
    <w:multiLevelType w:val="multilevel"/>
    <w:tmpl w:val="B948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05"/>
    <w:rsid w:val="00086219"/>
    <w:rsid w:val="000B4671"/>
    <w:rsid w:val="00146729"/>
    <w:rsid w:val="00194BCC"/>
    <w:rsid w:val="001C4938"/>
    <w:rsid w:val="00290DB8"/>
    <w:rsid w:val="00395B70"/>
    <w:rsid w:val="003E6EE4"/>
    <w:rsid w:val="003F6869"/>
    <w:rsid w:val="00452805"/>
    <w:rsid w:val="009433A2"/>
    <w:rsid w:val="00AF5825"/>
    <w:rsid w:val="00B55F40"/>
    <w:rsid w:val="00D07C50"/>
    <w:rsid w:val="00E80773"/>
    <w:rsid w:val="00FC30C7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7FC07"/>
  <w15:chartTrackingRefBased/>
  <w15:docId w15:val="{506A4652-3536-D94C-A7EC-FF792D62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2805"/>
  </w:style>
  <w:style w:type="character" w:styleId="Strong">
    <w:name w:val="Strong"/>
    <w:basedOn w:val="DefaultParagraphFont"/>
    <w:uiPriority w:val="22"/>
    <w:qFormat/>
    <w:rsid w:val="00452805"/>
    <w:rPr>
      <w:b/>
      <w:bCs/>
    </w:rPr>
  </w:style>
  <w:style w:type="table" w:styleId="TableGrid">
    <w:name w:val="Table Grid"/>
    <w:basedOn w:val="TableNormal"/>
    <w:uiPriority w:val="39"/>
    <w:rsid w:val="00FE1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773"/>
  </w:style>
  <w:style w:type="paragraph" w:styleId="Footer">
    <w:name w:val="footer"/>
    <w:basedOn w:val="Normal"/>
    <w:link w:val="FooterChar"/>
    <w:uiPriority w:val="99"/>
    <w:unhideWhenUsed/>
    <w:rsid w:val="00E80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Valeria G</dc:creator>
  <cp:keywords/>
  <dc:description/>
  <cp:lastModifiedBy>Gonzalez, Valeria G</cp:lastModifiedBy>
  <cp:revision>1</cp:revision>
  <dcterms:created xsi:type="dcterms:W3CDTF">2020-03-06T16:38:00Z</dcterms:created>
  <dcterms:modified xsi:type="dcterms:W3CDTF">2020-03-06T18:48:00Z</dcterms:modified>
</cp:coreProperties>
</file>