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Video Create Studio</w:t>
        <w:br/>
        <w:t>素材库目录逻辑与“故事蓝图”联动优化方案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4"/>
        </w:rPr>
        <w:t>面向 B站 / YouTube 旅行视频自动生成工具的产品设计、脚本改造与实施路线图</w:t>
      </w:r>
    </w:p>
    <w:p/>
    <w:p>
      <w:pPr>
        <w:pStyle w:val="CodeBlock"/>
      </w:pPr>
      <w:r>
        <w:rPr>
          <w:rFonts w:ascii="Consolas" w:hAnsi="Consolas" w:eastAsia="Microsoft YaHei"/>
          <w:sz w:val="18"/>
        </w:rPr>
        <w:t>核心命题：</w:t>
        <w:br/>
        <w:t>用户按“城市 - 日期 - 景点”整理素材，系统将其识别为素材库结构；</w:t>
        <w:br/>
        <w:t>再通过“故事蓝图”决定视频如何叙事、如何分章、如何生成封面、如何输出最终成片。</w:t>
      </w:r>
    </w:p>
    <w:p>
      <w:pPr>
        <w:pStyle w:val="Heading1"/>
      </w:pPr>
      <w:r>
        <w:rPr>
          <w:rFonts w:ascii="Microsoft YaHei" w:hAnsi="Microsoft YaHei" w:eastAsia="Microsoft YaHei"/>
        </w:rPr>
        <w:t>0. 项目现状与本方案定位</w:t>
      </w:r>
    </w:p>
    <w:p>
      <w:r>
        <w:rPr>
          <w:rFonts w:ascii="Microsoft YaHei" w:hAnsi="Microsoft YaHei" w:eastAsia="Microsoft YaHei"/>
          <w:sz w:val="21"/>
        </w:rPr>
        <w:t>根据当前项目仓库，Video Create Studio 已经是一个 Tauri + React + Python 的桌面级旅行视频自动生成器，支持素材目录/输出目录选择、参数面板、命令预览、实时终端日志、进度条、结果卡片，并通过 Python 引擎 make_bilibili_video_v3.py 调用 MoviePy / FFmpeg 完成视频生成。当前 README 也明确将 AI 配乐蓝图 / 模板匹配、时间线可视化编辑器列入规划。</w:t>
      </w:r>
    </w:p>
    <w:p>
      <w:r>
        <w:rPr>
          <w:rFonts w:ascii="Microsoft YaHei" w:hAnsi="Microsoft YaHei" w:eastAsia="Microsoft YaHei"/>
          <w:sz w:val="21"/>
        </w:rPr>
        <w:t>因此，本方案不是重新发明一个工具，而是在当前 V3 基础上升级：从“参数驱动的视频生成器”进一步演进为“素材库 + 故事蓝图 + 时间线 + 渲染引擎”的创作工作台。</w:t>
      </w:r>
    </w:p>
    <w:p>
      <w:pPr>
        <w:pStyle w:val="Heading1"/>
      </w:pPr>
      <w:r>
        <w:rPr>
          <w:rFonts w:ascii="Microsoft YaHei" w:hAnsi="Microsoft YaHei" w:eastAsia="Microsoft YaHei"/>
        </w:rPr>
        <w:t>1. 总体结论</w:t>
      </w:r>
    </w:p>
    <w:p>
      <w:r>
        <w:rPr>
          <w:rFonts w:ascii="Microsoft YaHei" w:hAnsi="Microsoft YaHei" w:eastAsia="Microsoft YaHei"/>
          <w:sz w:val="21"/>
        </w:rPr>
        <w:t>建议不要把“城市 - 日期 - 景点”设计成唯一的视频生成逻辑，而应把它定义为“素材组织层”的默认规则。真正决定成片观感的，应是“故事蓝图”。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素材组织层：城市 / 日期 / 景点 / 类型 / 时间 / 横竖屏 / 质量</w:t>
        <w:br/>
        <w:t>故事蓝图层：开场 / 章节 / 高光 / 情绪 / 节奏 / 转场 / 片尾</w:t>
        <w:br/>
        <w:t>生成执行层：画幅 / 质量 / 水印 / 封面 / 缓存 / 日志 / 输出</w:t>
        <w:br/>
        <w:t>GUI 展示层：素材库视图 / 蓝图视图 / 时间线预览 / 任务控制台</w:t>
      </w:r>
    </w:p>
    <w:p>
      <w:r>
        <w:rPr>
          <w:rFonts w:ascii="Microsoft YaHei" w:hAnsi="Microsoft YaHei" w:eastAsia="Microsoft YaHei"/>
          <w:sz w:val="21"/>
        </w:rPr>
        <w:t>最终产品定位建议：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Video Create Studio = 面向内容创作者的“旅行视频素材库 + 故事蓝图 + 一键成片”桌面工作台。</w:t>
      </w:r>
    </w:p>
    <w:p>
      <w:pPr>
        <w:pStyle w:val="Heading1"/>
      </w:pPr>
      <w:r>
        <w:rPr>
          <w:rFonts w:ascii="Microsoft YaHei" w:hAnsi="Microsoft YaHei" w:eastAsia="Microsoft YaHei"/>
        </w:rPr>
        <w:t>2. 对“城市 - 日期 - 景点”逻辑的产品判断</w:t>
      </w:r>
    </w:p>
    <w:p>
      <w:pPr>
        <w:pStyle w:val="Heading2"/>
      </w:pPr>
      <w:r>
        <w:rPr>
          <w:rFonts w:ascii="Microsoft YaHei" w:hAnsi="Microsoft YaHei" w:eastAsia="Microsoft YaHei"/>
        </w:rPr>
        <w:t>2.1 为什么这个逻辑适合作为默认入口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它符合旅行拍摄的自然习惯：先去某个城市，再在某天访问多个景点。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它符合 B站旅行视频常见章节结构：城市开场、景点分段、最后收束。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它对普通用户友好：用户只需要按文件夹整理，不需要理解复杂时间线。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它方便程序自动识别：文件夹名、日期格式、编号前缀都能转为结构化数据。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它方便 GUI 展示：城市视图、日期视图、景点视图都可以自动生成缩略图分组。</w:t>
      </w:r>
    </w:p>
    <w:p>
      <w:pPr>
        <w:pStyle w:val="Heading2"/>
      </w:pPr>
      <w:r>
        <w:rPr>
          <w:rFonts w:ascii="Microsoft YaHei" w:hAnsi="Microsoft YaHei" w:eastAsia="Microsoft YaHei"/>
        </w:rPr>
        <w:t>2.2 为什么它不能作为唯一叙事逻辑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优秀创作者常会先用最有冲击力的画面做开场，而不是从第一张照片开始。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有意境的视频常按情绪推进，例如清晨、街巷、黄昏、夜色，而不是严格按景点推进。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城市漫游类视频常按主题推进，例如建筑、美食、街巷、海边、人群。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Vlog 类视频更像“出发 - 路上 - 抵达 - 体验 - 总结”的故事，不一定严格按城市/景点。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如果所有内容都按目录线性拼接，最终会像 PPT 相册，缺少节奏和创作者巧思。</w:t>
      </w:r>
    </w:p>
    <w:p>
      <w:r>
        <w:rPr>
          <w:rFonts w:ascii="Microsoft YaHei" w:hAnsi="Microsoft YaHei" w:eastAsia="Microsoft YaHei"/>
          <w:sz w:val="21"/>
        </w:rPr>
        <w:t>因此，建议产品上保留“城市 - 日期 - 景点”作为默认素材结构，同时允许用户在“故事蓝图”阶段切换成主题、时间、情绪或手动排序。</w:t>
      </w:r>
    </w:p>
    <w:p>
      <w:pPr>
        <w:pStyle w:val="Heading1"/>
      </w:pPr>
      <w:r>
        <w:rPr>
          <w:rFonts w:ascii="Microsoft YaHei" w:hAnsi="Microsoft YaHei" w:eastAsia="Microsoft YaHei"/>
        </w:rPr>
        <w:t>3. 建议补充的素材维度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字段示例</w:t>
            </w:r>
          </w:p>
        </w:tc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产品价值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地理维度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城市、区域、景点、街区、店铺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生成章节卡、封面标题、视频简介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时间维度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拍摄日期、上午/下午/黄昏/夜晚、EXIF 时间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生成时间流叙事、日程章节、自然排序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素材类型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照片、视频、横屏、竖屏、全景、人物、建筑、美食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决定展示时长、背景方式、封面候选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叙事角色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开场、高光、环境、细节、转场、结尾、跳过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从素材堆转为故事结构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画面质量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清晰度、亮度、复杂度、重复、过暗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自动筛选、封面推荐、异常提醒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情绪风格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治愈、烟火气、复古、电影感、清新、夜色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决定模板、节奏、文字和音乐建议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推荐目录规范</w:t>
      </w:r>
    </w:p>
    <w:p>
      <w:pPr>
        <w:pStyle w:val="Heading2"/>
      </w:pPr>
      <w:r>
        <w:rPr>
          <w:rFonts w:ascii="Microsoft YaHei" w:hAnsi="Microsoft YaHei" w:eastAsia="Microsoft YaHei"/>
        </w:rPr>
        <w:t>4.1 标准目录：城市 / 日期_景点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泉州-厦门/</w:t>
        <w:br/>
        <w:t>├── 01_泉州/</w:t>
        <w:br/>
        <w:t>│   ├── 2026-05-01_开元寺/</w:t>
        <w:br/>
        <w:t>│   ├── 2026-05-01_西街/</w:t>
        <w:br/>
        <w:t>│   └── 2026-05-01_钟楼/</w:t>
        <w:br/>
        <w:t>└── 02_厦门/</w:t>
        <w:br/>
        <w:t xml:space="preserve">    ├── 2026-05-02_鼓浪屿/</w:t>
        <w:br/>
        <w:t xml:space="preserve">    ├── 2026-05-02_沙坡尾/</w:t>
        <w:br/>
        <w:t xml:space="preserve">    └── 2026-05-02_环岛路/</w:t>
      </w:r>
    </w:p>
    <w:p>
      <w:r>
        <w:rPr>
          <w:rFonts w:ascii="Microsoft YaHei" w:hAnsi="Microsoft YaHei" w:eastAsia="Microsoft YaHei"/>
          <w:sz w:val="21"/>
        </w:rPr>
        <w:t>这是最推荐结构，既能表达城市，也能表达日期和景点，还能通过 01_、02_ 明确用户想要的章节顺序。</w:t>
      </w:r>
    </w:p>
    <w:p>
      <w:pPr>
        <w:pStyle w:val="Heading2"/>
      </w:pPr>
      <w:r>
        <w:rPr>
          <w:rFonts w:ascii="Microsoft YaHei" w:hAnsi="Microsoft YaHei" w:eastAsia="Microsoft YaHei"/>
        </w:rPr>
        <w:t>4.2 简化目录：城市 / 素材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泉州-厦门/</w:t>
        <w:br/>
        <w:t>├── 泉州/</w:t>
        <w:br/>
        <w:t>│   ├── P100001.JPG</w:t>
        <w:br/>
        <w:t>│   └── P100002.MP4</w:t>
        <w:br/>
        <w:t>└── 厦门/</w:t>
        <w:br/>
        <w:t xml:space="preserve">    ├── P100100.JPG</w:t>
        <w:br/>
        <w:t xml:space="preserve">    └── P100101.MP4</w:t>
      </w:r>
    </w:p>
    <w:p>
      <w:r>
        <w:rPr>
          <w:rFonts w:ascii="Microsoft YaHei" w:hAnsi="Microsoft YaHei" w:eastAsia="Microsoft YaHei"/>
          <w:sz w:val="21"/>
        </w:rPr>
        <w:t>适合不想整理太细的用户。系统应将一级目录识别为章节或城市。</w:t>
      </w:r>
    </w:p>
    <w:p>
      <w:pPr>
        <w:pStyle w:val="Heading2"/>
      </w:pPr>
      <w:r>
        <w:rPr>
          <w:rFonts w:ascii="Microsoft YaHei" w:hAnsi="Microsoft YaHei" w:eastAsia="Microsoft YaHei"/>
        </w:rPr>
        <w:t>4.3 日期优先目录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泉州-厦门/</w:t>
        <w:br/>
        <w:t>├── 2026-05-01_泉州/</w:t>
        <w:br/>
        <w:t>│   ├── 开元寺/</w:t>
        <w:br/>
        <w:t>│   └── 西街/</w:t>
        <w:br/>
        <w:t>└── 2026-05-02_厦门/</w:t>
        <w:br/>
        <w:t xml:space="preserve">    ├── 鼓浪屿/</w:t>
        <w:br/>
        <w:t xml:space="preserve">    └── 沙坡尾/</w:t>
      </w:r>
    </w:p>
    <w:p>
      <w:r>
        <w:rPr>
          <w:rFonts w:ascii="Microsoft YaHei" w:hAnsi="Microsoft YaHei" w:eastAsia="Microsoft YaHei"/>
          <w:sz w:val="21"/>
        </w:rPr>
        <w:t>适合按旅程天数整理的用户。系统应识别为“日期 + 城市”，二级目录识别为景点。</w:t>
      </w:r>
    </w:p>
    <w:p>
      <w:pPr>
        <w:pStyle w:val="Heading1"/>
      </w:pPr>
      <w:r>
        <w:rPr>
          <w:rFonts w:ascii="Microsoft YaHei" w:hAnsi="Microsoft YaHei" w:eastAsia="Microsoft YaHei"/>
        </w:rPr>
        <w:t>5. 目录识别策略</w:t>
      </w:r>
    </w:p>
    <w:p>
      <w:r>
        <w:rPr>
          <w:rFonts w:ascii="Microsoft YaHei" w:hAnsi="Microsoft YaHei" w:eastAsia="Microsoft YaHei"/>
          <w:sz w:val="21"/>
        </w:rPr>
        <w:t>建议 GUI 和 Python 引擎都支持 organize_mode 参数。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--organize_mode auto</w:t>
        <w:br/>
        <w:t>--organize_mode city_date_spot</w:t>
        <w:br/>
        <w:t>--organize_mode date_city_spot</w:t>
        <w:br/>
        <w:t>--organize_mode city_spot</w:t>
        <w:br/>
        <w:t>--organize_mode flat</w:t>
        <w:br/>
        <w:t>--organize_mode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适用结构</w:t>
            </w:r>
          </w:p>
        </w:tc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识别方式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大多数用户目录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自动判断日期、编号、城市/景点层级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city_date_spot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城市/日期_景点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一级城市，二级日期+景点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date_city_spot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日期_城市/景点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一级日期+城市，二级景点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city_spot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城市/景点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一级城市，二级景点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flat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所有素材在一个目录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按文件名/EXIF 时间排序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manual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用户手动拖拽排序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 保存用户排序结果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5.1 auto 识别规则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目录名包含 YYYY-MM-DD、YYYYMMDD、05-01 等格式时，识别为日期。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目录名前缀为 01_、02_、03_ 时，优先采用该顺序作为章节顺序。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一级目录不含日期但像城市/地点名时，识别为城市或章节。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二级目录包含“日期_景点”时，拆分为 date 与 spot。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无法判断时，作为普通 chapter 处理，不阻塞生成。</w:t>
      </w:r>
    </w:p>
    <w:p>
      <w:pPr>
        <w:pStyle w:val="Heading1"/>
      </w:pPr>
      <w:r>
        <w:rPr>
          <w:rFonts w:ascii="Microsoft YaHei" w:hAnsi="Microsoft YaHei" w:eastAsia="Microsoft YaHei"/>
        </w:rPr>
        <w:t>6. 故事蓝图统一设计</w:t>
      </w:r>
    </w:p>
    <w:p>
      <w:r>
        <w:rPr>
          <w:rFonts w:ascii="Microsoft YaHei" w:hAnsi="Microsoft YaHei" w:eastAsia="Microsoft YaHei"/>
          <w:sz w:val="21"/>
        </w:rPr>
        <w:t>故事蓝图是连接“素材库”与“最终成片”的中间层。它不是简单的文件列表，而是对视频结构的声明。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{</w:t>
        <w:br/>
        <w:t xml:space="preserve">  "project_title": "福建-泉州-厦门",</w:t>
        <w:br/>
        <w:t xml:space="preserve">  "style": "travel_classic",</w:t>
        <w:br/>
        <w:t xml:space="preserve">  "aspect_ratio": "16:9",</w:t>
        <w:br/>
        <w:t xml:space="preserve">  "opening": {</w:t>
        <w:br/>
        <w:t xml:space="preserve">    "mode": "highlight_first",</w:t>
        <w:br/>
        <w:t xml:space="preserve">    "title": "福建-泉州-厦门",</w:t>
        <w:br/>
        <w:t xml:space="preserve">    "subtitle": "Gather the Light. Shape the Story."</w:t>
        <w:br/>
        <w:t xml:space="preserve">  },</w:t>
        <w:br/>
        <w:t xml:space="preserve">  "chapters": [</w:t>
        <w:br/>
        <w:t xml:space="preserve">    {</w:t>
        <w:br/>
        <w:t xml:space="preserve">      "name": "泉州",</w:t>
        <w:br/>
        <w:t xml:space="preserve">      "subtitle": "古城、寺庙与街巷",</w:t>
        <w:br/>
        <w:t xml:space="preserve">      "pacing": "slow_poetic",</w:t>
        <w:br/>
        <w:t xml:space="preserve">      "source_rule": "folder_order"</w:t>
        <w:br/>
        <w:t xml:space="preserve">    },</w:t>
        <w:br/>
        <w:t xml:space="preserve">    {</w:t>
        <w:br/>
        <w:t xml:space="preserve">      "name": "厦门",</w:t>
        <w:br/>
        <w:t xml:space="preserve">      "subtitle": "海风、街区与黄昏",</w:t>
        <w:br/>
        <w:t xml:space="preserve">      "pacing": "bright_relaxed",</w:t>
        <w:br/>
        <w:t xml:space="preserve">      "source_rule": "folder_order"</w:t>
        <w:br/>
        <w:t xml:space="preserve">    }</w:t>
        <w:br/>
        <w:t xml:space="preserve">  ],</w:t>
        <w:br/>
        <w:t xml:space="preserve">  "ending": {</w:t>
        <w:br/>
        <w:t xml:space="preserve">    "text": "To be continued!",</w:t>
        <w:br/>
        <w:t xml:space="preserve">    "mode": "soft_fade"</w:t>
        <w:br/>
        <w:t xml:space="preserve">  }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</w:rPr>
        <w:t>7. 内置故事模板建议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模板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适用视频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结构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特点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经典旅行记录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大多数 B站旅行视频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片头 → 城市 → 景点 → 片尾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稳定、清晰，最适合首版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电影感旅拍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风景、建筑、空镜较多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高光开场 → 慢节奏章节 → 情绪收束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更有意境，不完全按时间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城市漫游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街拍、人文、建筑、美食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街道 → 建筑 → 人群 → 美食 → 夜景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按主题推进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日常 Vlog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人物、交通、吃饭、聊天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出发 → 路上 → 抵达 → 体验 → 总结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更个人化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一日行程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一天内素材很多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清晨 → 上午 → 中午 → 下午 → 黄昏 → 夜晚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时间流自然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8. 素材预处理流程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导入目录</w:t>
        <w:br/>
        <w:t xml:space="preserve">  ↓</w:t>
        <w:br/>
        <w:t>递归扫描素材</w:t>
        <w:br/>
        <w:t xml:space="preserve">  ↓</w:t>
        <w:br/>
        <w:t>识别目录结构：城市 / 日期 / 景点</w:t>
        <w:br/>
        <w:t xml:space="preserve">  ↓</w:t>
        <w:br/>
        <w:t>读取 EXIF 与视频元数据</w:t>
        <w:br/>
        <w:t xml:space="preserve">  ↓</w:t>
        <w:br/>
        <w:t>生成缩略图与缓存</w:t>
        <w:br/>
        <w:t xml:space="preserve">  ↓</w:t>
        <w:br/>
        <w:t>计算素材质量与角色建议</w:t>
        <w:br/>
        <w:t xml:space="preserve">  ↓</w:t>
        <w:br/>
        <w:t>生成 manifest.json</w:t>
        <w:br/>
        <w:t xml:space="preserve">  ↓</w:t>
        <w:br/>
        <w:t>GUI 展示素材库</w:t>
        <w:br/>
        <w:t xml:space="preserve">  ↓</w:t>
        <w:br/>
        <w:t>用户选择或生成 story_blueprint.json</w:t>
        <w:br/>
        <w:t xml:space="preserve">  ↓</w:t>
        <w:br/>
        <w:t>渲染最终视频</w:t>
      </w:r>
    </w:p>
    <w:p>
      <w:pPr>
        <w:pStyle w:val="Heading2"/>
      </w:pPr>
      <w:r>
        <w:rPr>
          <w:rFonts w:ascii="Microsoft YaHei" w:hAnsi="Microsoft YaHei" w:eastAsia="Microsoft YaHei"/>
        </w:rPr>
        <w:t>8.1 manifest.json 建议结构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{</w:t>
        <w:br/>
        <w:t xml:space="preserve">  "project": "泉州-厦门",</w:t>
        <w:br/>
        <w:t xml:space="preserve">  "input_folder": "E:/bilibili_create/泉州-厦门",</w:t>
        <w:br/>
        <w:t xml:space="preserve">  "organize_mode": "auto",</w:t>
        <w:br/>
        <w:t xml:space="preserve">  "assets": [</w:t>
        <w:br/>
        <w:t xml:space="preserve">    {</w:t>
        <w:br/>
        <w:t xml:space="preserve">      "id": "asset_0001",</w:t>
        <w:br/>
        <w:t xml:space="preserve">      "path": "01_泉州/2026-05-01_开元寺/P100001.JPG",</w:t>
        <w:br/>
        <w:t xml:space="preserve">      "type": "image",</w:t>
        <w:br/>
        <w:t xml:space="preserve">      "city": "泉州",</w:t>
        <w:br/>
        <w:t xml:space="preserve">      "date": "2026-05-01",</w:t>
        <w:br/>
        <w:t xml:space="preserve">      "spot": "开元寺",</w:t>
        <w:br/>
        <w:t xml:space="preserve">      "orientation": "landscape",</w:t>
        <w:br/>
        <w:t xml:space="preserve">      "width": 5184,</w:t>
        <w:br/>
        <w:t xml:space="preserve">      "height": 3888,</w:t>
        <w:br/>
        <w:t xml:space="preserve">      "role": "detail",</w:t>
        <w:br/>
        <w:t xml:space="preserve">      "cover_score": 0.82,</w:t>
        <w:br/>
        <w:t xml:space="preserve">      "highlight_score": 0.74,</w:t>
        <w:br/>
        <w:t xml:space="preserve">      "selected": true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rPr>
          <w:rFonts w:ascii="Microsoft YaHei" w:hAnsi="Microsoft YaHei" w:eastAsia="Microsoft YaHei"/>
        </w:rPr>
        <w:t>9. GUI 联动改造方案</w:t>
      </w:r>
    </w:p>
    <w:p>
      <w:pPr>
        <w:pStyle w:val="Heading2"/>
      </w:pPr>
      <w:r>
        <w:rPr>
          <w:rFonts w:ascii="Microsoft YaHei" w:hAnsi="Microsoft YaHei" w:eastAsia="Microsoft YaHei"/>
        </w:rPr>
        <w:t>9.1 当前 GUI 应保留的能力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素材目录与输出目录选择。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标题、水印、画幅、质量、引擎参数面板。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命令预览与实时终端日志。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进度条、阶段指示器、结果卡片。</w:t>
      </w:r>
    </w:p>
    <w:p>
      <w:pPr>
        <w:pStyle w:val="Heading2"/>
      </w:pPr>
      <w:r>
        <w:rPr>
          <w:rFonts w:ascii="Microsoft YaHei" w:hAnsi="Microsoft YaHei" w:eastAsia="Microsoft YaHei"/>
        </w:rPr>
        <w:t>9.2 新增页面一：素材库 Material Library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左侧树：项目 / 城市 / 日期 / 景点 / 素材类型。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右侧缩略图网格：文件名、类型、横竖屏、拍摄时间、所属城市、所属景点。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支持筛选：照片、视频、横屏、竖屏、封面候选、高光候选、疑似低质量。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支持操作：入选/剔除、设为封面、设为开场、高光标记、跳过素材。</w:t>
      </w:r>
    </w:p>
    <w:p>
      <w:pPr>
        <w:pStyle w:val="Heading2"/>
      </w:pPr>
      <w:r>
        <w:rPr>
          <w:rFonts w:ascii="Microsoft YaHei" w:hAnsi="Microsoft YaHei" w:eastAsia="Microsoft YaHei"/>
        </w:rPr>
        <w:t>9.3 新增页面二：故事蓝图 Story Blueprint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选择故事模板：经典旅行、电影感、城市漫游、日常 Vlog、一日行程。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选择叙事顺序：按城市、按日期、按景点、按主题、手动排序。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设置开场方式：标题开场、高光先行、直接进入画面。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设置章节卡：按目录生成、手动编辑、关闭。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设置结尾：To be continued、感谢观看、社交账号卡片。</w:t>
      </w:r>
    </w:p>
    <w:p>
      <w:pPr>
        <w:pStyle w:val="Heading2"/>
      </w:pPr>
      <w:r>
        <w:rPr>
          <w:rFonts w:ascii="Microsoft YaHei" w:hAnsi="Microsoft YaHei" w:eastAsia="Microsoft YaHei"/>
        </w:rPr>
        <w:t>9.4 新增页面三：时间线预览 Timeline Preview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片头</w:t>
        <w:br/>
        <w:t xml:space="preserve">  ↓</w:t>
        <w:br/>
        <w:t>高光开场 / 或章节卡</w:t>
        <w:br/>
        <w:t xml:space="preserve">  ↓</w:t>
        <w:br/>
        <w:t>章节：泉州</w:t>
        <w:br/>
        <w:t xml:space="preserve">  ↓</w:t>
        <w:br/>
        <w:t>开元寺素材 → 西街素材 → 钟楼素材</w:t>
        <w:br/>
        <w:t xml:space="preserve">  ↓</w:t>
        <w:br/>
        <w:t>章节：厦门</w:t>
        <w:br/>
        <w:t xml:space="preserve">  ↓</w:t>
        <w:br/>
        <w:t>鼓浪屿素材 → 沙坡尾素材 → 环岛路素材</w:t>
        <w:br/>
        <w:t xml:space="preserve">  ↓</w:t>
        <w:br/>
        <w:t>片尾</w:t>
      </w:r>
    </w:p>
    <w:p>
      <w:r>
        <w:rPr>
          <w:rFonts w:ascii="Microsoft YaHei" w:hAnsi="Microsoft YaHei" w:eastAsia="Microsoft YaHei"/>
          <w:sz w:val="21"/>
        </w:rPr>
        <w:t>时间线预览不需要一开始做到可剪辑级别，MVP 只需要能展示片段顺序、预计时长、素材数量、章节信息和输出状态。</w:t>
      </w:r>
    </w:p>
    <w:p>
      <w:pPr>
        <w:pStyle w:val="Heading1"/>
      </w:pPr>
      <w:r>
        <w:rPr>
          <w:rFonts w:ascii="Microsoft YaHei" w:hAnsi="Microsoft YaHei" w:eastAsia="Microsoft YaHei"/>
        </w:rPr>
        <w:t>10. Python 引擎改造方案：V3 到 V4</w:t>
      </w:r>
    </w:p>
    <w:p>
      <w:r>
        <w:rPr>
          <w:rFonts w:ascii="Microsoft YaHei" w:hAnsi="Microsoft YaHei" w:eastAsia="Microsoft YaHei"/>
          <w:sz w:val="21"/>
        </w:rPr>
        <w:t>当前 V3 是“一次命令直接生成视频”。V4 建议拆成 scan / plan / render 三段。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python make_bilibili_video_v4.py scan --input_folder "E:\bilibili_create\泉州-厦门" --recursive --organize_mode auto</w:t>
        <w:br/>
        <w:br/>
        <w:t>python make_bilibili_video_v4.py plan --manifest manifest.json --template travel_classic --title "福建-泉州-厦门"</w:t>
        <w:br/>
        <w:br/>
        <w:t>python make_bilibili_video_v4.py render --blueprint story_blueprint.json --quality high --cover --watermark "utertop Travel"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GUI 对应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素材目录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manifest.json、缩略图、缓存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素材库页面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manifest + 模板/用户选择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story_blueprint.json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故事蓝图页面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render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story_blueprint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mp4、cover、report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生成任务页面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11. 数据文件与缓存目录设计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.video_create_project/</w:t>
        <w:br/>
        <w:t>├── manifest.json</w:t>
        <w:br/>
        <w:t>├── story_blueprint.json</w:t>
        <w:br/>
        <w:t>├── build_report.txt</w:t>
        <w:br/>
        <w:t>├── thumbnails/</w:t>
        <w:br/>
        <w:t>├── cache/</w:t>
        <w:br/>
        <w:t>│   ├── fixed_images/</w:t>
        <w:br/>
        <w:t>│   ├── blur_backgrounds/</w:t>
        <w:br/>
        <w:t>│   ├── video_frames/</w:t>
        <w:br/>
        <w:t>│   └── segments/</w:t>
        <w:br/>
        <w:t>└── output/</w:t>
        <w:br/>
        <w:t xml:space="preserve">    ├── quanzhou_xiamen_16x9.mp4</w:t>
        <w:br/>
        <w:t xml:space="preserve">    └── cover_quanzhou_xiamen.jpg</w:t>
      </w:r>
    </w:p>
    <w:p>
      <w:r>
        <w:rPr>
          <w:rFonts w:ascii="Microsoft YaHei" w:hAnsi="Microsoft YaHei" w:eastAsia="Microsoft YaHei"/>
          <w:sz w:val="21"/>
        </w:rPr>
        <w:t>建议不要把缓存直接散落在素材目录根下，而是统一放到 .video_create_project 中，方便清理、迁移和 GUI 管理。</w:t>
      </w:r>
    </w:p>
    <w:p>
      <w:pPr>
        <w:pStyle w:val="Heading1"/>
      </w:pPr>
      <w:r>
        <w:rPr>
          <w:rFonts w:ascii="Microsoft YaHei" w:hAnsi="Microsoft YaHei" w:eastAsia="Microsoft YaHei"/>
        </w:rPr>
        <w:t>12. Action Plan：实施路线图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主要任务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素材库扫描 MVP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 scan 命令、manifest.json、缩略图、目录识别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 能按城市/日期/景点展示缩略图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故事蓝图 MVP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 plan 命令、模板选择、章节顺序、开场/片尾配置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 能展示可审核的蓝图结构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V4 渲染联动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render 接收 blueprint，替代单纯参数拼接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同一素材可通过不同蓝图生成不同视频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交互式素材选择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支持跳过、封面候选、高光、章节归属调整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用户可在 GUI 中修正自动识别结果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风格模板增强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增加电影感、城市漫游、一日行程等模板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成片不再只有一种目录拼接风格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6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内容创作增强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标题建议、简介建议、封面模板、音乐蓝图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形成从素材到发布的完整工作流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13. 优先级建议</w:t>
      </w:r>
    </w:p>
    <w:p>
      <w:r>
        <w:rPr>
          <w:rFonts w:ascii="Microsoft YaHei" w:hAnsi="Microsoft YaHei" w:eastAsia="Microsoft YaHei"/>
          <w:sz w:val="21"/>
        </w:rPr>
        <w:t>第一优先级不是 AI，而是把数据结构打稳。推荐先做以下三件事：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scan：生成 manifest.json，并在 GUI 中展示素材库。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plan：生成 story_blueprint.json，并在 GUI 中让用户审核。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render：让 Python 引擎从 blueprint 渲染，而不是只从命令行参数渲染。</w:t>
      </w:r>
    </w:p>
    <w:p>
      <w:r>
        <w:rPr>
          <w:rFonts w:ascii="Microsoft YaHei" w:hAnsi="Microsoft YaHei" w:eastAsia="Microsoft YaHei"/>
          <w:sz w:val="21"/>
        </w:rPr>
        <w:t>这三步完成后，后续所有高级能力都可以自然挂接：AI 配乐、模板匹配、时间线编辑、封面推荐、自动文案、批量导出。</w:t>
      </w:r>
    </w:p>
    <w:p>
      <w:pPr>
        <w:pStyle w:val="Heading1"/>
      </w:pPr>
      <w:r>
        <w:rPr>
          <w:rFonts w:ascii="Microsoft YaHei" w:hAnsi="Microsoft YaHei" w:eastAsia="Microsoft YaHei"/>
        </w:rPr>
        <w:t>14. 最终推荐的产品形态</w:t>
      </w:r>
    </w:p>
    <w:p>
      <w:pPr>
        <w:pStyle w:val="CodeBlock"/>
      </w:pPr>
      <w:r>
        <w:rPr>
          <w:rFonts w:ascii="Consolas" w:hAnsi="Consolas" w:eastAsia="Microsoft YaHei"/>
          <w:sz w:val="18"/>
        </w:rPr>
        <w:t>导入素材目录</w:t>
        <w:br/>
        <w:t xml:space="preserve">  ↓</w:t>
        <w:br/>
        <w:t>系统识别：城市 / 日期 / 景点 / 类型 / 时间 / 横竖屏</w:t>
        <w:br/>
        <w:t xml:space="preserve">  ↓</w:t>
        <w:br/>
        <w:t>生成素材库：缩略图 + 标签 + 质量评分</w:t>
        <w:br/>
        <w:t xml:space="preserve">  ↓</w:t>
        <w:br/>
        <w:t>用户选择故事模板</w:t>
        <w:br/>
        <w:t xml:space="preserve">  ↓</w:t>
        <w:br/>
        <w:t>系统生成故事蓝图</w:t>
        <w:br/>
        <w:t xml:space="preserve">  ↓</w:t>
        <w:br/>
        <w:t>用户审核并微调章节、封面、高光、跳过素材</w:t>
        <w:br/>
        <w:t xml:space="preserve">  ↓</w:t>
        <w:br/>
        <w:t>生成视频、封面、报告</w:t>
        <w:br/>
        <w:t xml:space="preserve">  ↓</w:t>
        <w:br/>
        <w:t>上传 B站 / YouTube / 小红书 / 抖音</w:t>
      </w:r>
    </w:p>
    <w:p>
      <w:r>
        <w:rPr>
          <w:rFonts w:ascii="Microsoft YaHei" w:hAnsi="Microsoft YaHei" w:eastAsia="Microsoft YaHei"/>
          <w:sz w:val="21"/>
        </w:rPr>
        <w:t>这套设计能保留你最初的“城市 - 日期 - 景点”整理逻辑，同时又不会限制创作者发挥。它能让普通用户快速出片，也能让进阶用户通过故事蓝图做出更有意境的视频。</w:t>
      </w:r>
    </w:p>
    <w:p>
      <w:pPr>
        <w:pStyle w:val="Heading1"/>
      </w:pPr>
      <w:r>
        <w:rPr>
          <w:rFonts w:ascii="Microsoft YaHei" w:hAnsi="Microsoft YaHei" w:eastAsia="Microsoft YaHei"/>
        </w:rPr>
        <w:t>15. 附录：建议 GUI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中文术语</w:t>
            </w:r>
          </w:p>
        </w:tc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英文术语</w:t>
            </w:r>
          </w:p>
        </w:tc>
        <w:tc>
          <w:tcPr>
            <w:tcW w:type="dxa" w:w="3324"/>
            <w:vAlign w:val="center"/>
            <w:shd w:fill="D9EAD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素材库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Material Library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导入后的照片/视频结构化视图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故事蓝图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Story Blueprint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描述视频叙事结构的中间层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章节卡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Chapter Card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城市/日期/景点切换时的标题卡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高光素材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Highlight Asset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适合开场或高潮的素材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封面候选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Cover Candidate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适合作 B站封面的图片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渲染计划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Render Plan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最终生成视频所需参数集合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时间线预览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Timeline Preview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视频结构的可视化预览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16. 审核建议</w:t>
      </w:r>
    </w:p>
    <w:p>
      <w:r>
        <w:rPr>
          <w:rFonts w:ascii="Microsoft YaHei" w:hAnsi="Microsoft YaHei" w:eastAsia="Microsoft YaHei"/>
          <w:sz w:val="21"/>
        </w:rPr>
        <w:t>建议审核时重点确认以下问题：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“城市 - 日期 - 景点”是否作为默认素材结构，而不是唯一叙事结构？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是否接受 scan / plan / render 三阶段引擎设计？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GUI 是否先做素材库视图和故事蓝图视图，再做复杂时间线？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V4 是否以 manifest.json 和 story_blueprint.json 作为核心数据契约？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是否优先支持 B站 16:9 旅行视频，而不是一开始覆盖所有平台？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Video Create Studio 联动优化方案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