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5783" w14:textId="77777777" w:rsidR="008715EB" w:rsidRPr="008715EB" w:rsidRDefault="008715EB" w:rsidP="008715EB">
      <w:pPr>
        <w:rPr>
          <w:b/>
          <w:bCs/>
          <w:sz w:val="28"/>
          <w:szCs w:val="28"/>
        </w:rPr>
      </w:pPr>
      <w:r w:rsidRPr="008715EB">
        <w:rPr>
          <w:b/>
          <w:bCs/>
          <w:sz w:val="28"/>
          <w:szCs w:val="28"/>
        </w:rPr>
        <w:t xml:space="preserve">Module 3 </w:t>
      </w:r>
    </w:p>
    <w:p w14:paraId="451011B3" w14:textId="77777777" w:rsidR="008715EB" w:rsidRDefault="008715EB" w:rsidP="008715EB">
      <w:pPr>
        <w:rPr>
          <w:b/>
          <w:bCs/>
          <w:sz w:val="28"/>
          <w:szCs w:val="28"/>
        </w:rPr>
      </w:pPr>
      <w:r w:rsidRPr="008715EB">
        <w:rPr>
          <w:b/>
          <w:bCs/>
          <w:sz w:val="28"/>
          <w:szCs w:val="28"/>
        </w:rPr>
        <w:t>Writing SELECT Queries</w:t>
      </w:r>
    </w:p>
    <w:p w14:paraId="2C8FE114" w14:textId="7432B08F" w:rsidR="008715EB" w:rsidRDefault="008715EB" w:rsidP="008715EB">
      <w:pPr>
        <w:jc w:val="both"/>
        <w:rPr>
          <w:lang w:val="ru-RU"/>
        </w:rPr>
      </w:pPr>
      <w:r w:rsidRPr="008715EB">
        <w:rPr>
          <w:lang w:val="ru-RU"/>
        </w:rPr>
        <w:t xml:space="preserve">Оператор </w:t>
      </w:r>
      <w:r w:rsidRPr="008715EB">
        <w:t>SELECT</w:t>
      </w:r>
      <w:r w:rsidRPr="008715EB">
        <w:rPr>
          <w:lang w:val="ru-RU"/>
        </w:rPr>
        <w:t xml:space="preserve"> можно использовать для запроса таблиц и представлений. Вполне вероятно, что вы будете использовать оператор </w:t>
      </w:r>
      <w:r w:rsidRPr="008715EB">
        <w:t>SELECT</w:t>
      </w:r>
      <w:r w:rsidRPr="008715EB">
        <w:rPr>
          <w:lang w:val="ru-RU"/>
        </w:rPr>
        <w:t xml:space="preserve"> чаще, чем любой другой отдельный оператор в </w:t>
      </w:r>
      <w:r w:rsidRPr="008715EB">
        <w:t>T</w:t>
      </w:r>
      <w:r w:rsidRPr="008715EB">
        <w:rPr>
          <w:lang w:val="ru-RU"/>
        </w:rPr>
        <w:t>-</w:t>
      </w:r>
      <w:r w:rsidRPr="008715EB">
        <w:t>SQL</w:t>
      </w:r>
      <w:r w:rsidRPr="008715EB">
        <w:rPr>
          <w:lang w:val="ru-RU"/>
        </w:rPr>
        <w:t xml:space="preserve">. Вы можете манипулировать данными с помощью </w:t>
      </w:r>
      <w:r w:rsidRPr="008715EB">
        <w:t>SELECT</w:t>
      </w:r>
      <w:r w:rsidRPr="008715EB">
        <w:rPr>
          <w:lang w:val="ru-RU"/>
        </w:rPr>
        <w:t xml:space="preserve">, чтобы настроить, как </w:t>
      </w:r>
      <w:r w:rsidRPr="008715EB">
        <w:t>SQL</w:t>
      </w:r>
      <w:r w:rsidRPr="008715EB">
        <w:rPr>
          <w:lang w:val="ru-RU"/>
        </w:rPr>
        <w:t xml:space="preserve"> </w:t>
      </w:r>
      <w:r w:rsidRPr="008715EB">
        <w:t>Server</w:t>
      </w:r>
      <w:r w:rsidRPr="008715EB">
        <w:rPr>
          <w:lang w:val="ru-RU"/>
        </w:rPr>
        <w:t xml:space="preserve"> возвращает результаты. Этот модуль знакомит вас с основами инструкции </w:t>
      </w:r>
      <w:r w:rsidRPr="008715EB">
        <w:t>SELECT</w:t>
      </w:r>
      <w:r w:rsidRPr="008715EB">
        <w:rPr>
          <w:lang w:val="ru-RU"/>
        </w:rPr>
        <w:t>, фокусируясь на запросах к одной таблице.</w:t>
      </w:r>
    </w:p>
    <w:p w14:paraId="57AC529D" w14:textId="08EA2F60" w:rsidR="008715EB" w:rsidRDefault="008715EB" w:rsidP="008715EB">
      <w:pPr>
        <w:jc w:val="both"/>
        <w:rPr>
          <w:lang w:val="ru-RU"/>
        </w:rPr>
      </w:pPr>
    </w:p>
    <w:p w14:paraId="7873E9B6" w14:textId="77777777" w:rsidR="008715EB" w:rsidRPr="008715EB" w:rsidRDefault="008715EB" w:rsidP="008715EB">
      <w:pPr>
        <w:jc w:val="both"/>
        <w:rPr>
          <w:b/>
          <w:bCs/>
          <w:lang w:val="ru-RU"/>
        </w:rPr>
      </w:pPr>
      <w:r w:rsidRPr="008715EB">
        <w:rPr>
          <w:b/>
          <w:bCs/>
          <w:lang w:val="ru-RU"/>
        </w:rPr>
        <w:t xml:space="preserve">Lesson 1 </w:t>
      </w:r>
    </w:p>
    <w:p w14:paraId="1B281D4A" w14:textId="6CC44189" w:rsidR="008715EB" w:rsidRDefault="008715EB" w:rsidP="008715EB">
      <w:pPr>
        <w:jc w:val="both"/>
        <w:rPr>
          <w:b/>
          <w:bCs/>
          <w:lang w:val="ru-RU"/>
        </w:rPr>
      </w:pPr>
      <w:r w:rsidRPr="008715EB">
        <w:rPr>
          <w:b/>
          <w:bCs/>
          <w:lang w:val="ru-RU"/>
        </w:rPr>
        <w:t>Writing Simple SELECT Statements</w:t>
      </w:r>
    </w:p>
    <w:p w14:paraId="38287572" w14:textId="77777777" w:rsidR="008715EB" w:rsidRDefault="008715EB" w:rsidP="008715EB">
      <w:pPr>
        <w:jc w:val="both"/>
      </w:pPr>
      <w:r w:rsidRPr="008715EB">
        <w:t xml:space="preserve">Elements of the SELECT Statement </w:t>
      </w:r>
    </w:p>
    <w:p w14:paraId="7A11F0FE" w14:textId="77777777" w:rsidR="008715EB" w:rsidRPr="008715EB" w:rsidRDefault="008715EB" w:rsidP="008715EB">
      <w:pPr>
        <w:jc w:val="both"/>
        <w:rPr>
          <w:lang w:val="ru-RU"/>
        </w:rPr>
      </w:pPr>
      <w:r w:rsidRPr="008715EB">
        <w:rPr>
          <w:lang w:val="ru-RU"/>
        </w:rPr>
        <w:t xml:space="preserve">Предложения </w:t>
      </w:r>
      <w:r>
        <w:t>SELECT</w:t>
      </w:r>
      <w:r w:rsidRPr="008715EB">
        <w:rPr>
          <w:lang w:val="ru-RU"/>
        </w:rPr>
        <w:t xml:space="preserve"> и </w:t>
      </w:r>
      <w:r>
        <w:t>FROM</w:t>
      </w:r>
      <w:r w:rsidRPr="008715EB">
        <w:rPr>
          <w:lang w:val="ru-RU"/>
        </w:rPr>
        <w:t xml:space="preserve"> являются основным фокусом этого модуля. Вы узнаете о других положениях в последующих модулях этого курса. Вы уже изучили порядок операций при обработке логических запросов; это поможет вам понять, как правильно формировать операторы </w:t>
      </w:r>
      <w:r>
        <w:t>SELECT</w:t>
      </w:r>
      <w:r w:rsidRPr="008715EB">
        <w:rPr>
          <w:lang w:val="ru-RU"/>
        </w:rPr>
        <w:t>.</w:t>
      </w:r>
    </w:p>
    <w:p w14:paraId="1D5738B0" w14:textId="77777777" w:rsidR="008715EB" w:rsidRPr="008715EB" w:rsidRDefault="008715EB" w:rsidP="008715EB">
      <w:pPr>
        <w:jc w:val="both"/>
        <w:rPr>
          <w:lang w:val="ru-RU"/>
        </w:rPr>
      </w:pPr>
      <w:r w:rsidRPr="008715EB">
        <w:rPr>
          <w:lang w:val="ru-RU"/>
        </w:rPr>
        <w:t xml:space="preserve">Помните, что предложения </w:t>
      </w:r>
      <w:r>
        <w:t>FROM</w:t>
      </w:r>
      <w:r w:rsidRPr="008715EB">
        <w:rPr>
          <w:lang w:val="ru-RU"/>
        </w:rPr>
        <w:t xml:space="preserve">, </w:t>
      </w:r>
      <w:r>
        <w:t>WHERE</w:t>
      </w:r>
      <w:r w:rsidRPr="008715EB">
        <w:rPr>
          <w:lang w:val="ru-RU"/>
        </w:rPr>
        <w:t xml:space="preserve">, </w:t>
      </w:r>
      <w:r>
        <w:t>GROUP</w:t>
      </w:r>
      <w:r w:rsidRPr="008715EB">
        <w:rPr>
          <w:lang w:val="ru-RU"/>
        </w:rPr>
        <w:t xml:space="preserve"> </w:t>
      </w:r>
      <w:r>
        <w:t>BY</w:t>
      </w:r>
      <w:r w:rsidRPr="008715EB">
        <w:rPr>
          <w:lang w:val="ru-RU"/>
        </w:rPr>
        <w:t xml:space="preserve"> и </w:t>
      </w:r>
      <w:r>
        <w:t>HAVING</w:t>
      </w:r>
      <w:r w:rsidRPr="008715EB">
        <w:rPr>
          <w:lang w:val="ru-RU"/>
        </w:rPr>
        <w:t xml:space="preserve"> оцениваются механизмом запросов перед содержимым предложения </w:t>
      </w:r>
      <w:r>
        <w:t>SELECT</w:t>
      </w:r>
      <w:r w:rsidRPr="008715EB">
        <w:rPr>
          <w:lang w:val="ru-RU"/>
        </w:rPr>
        <w:t>.</w:t>
      </w:r>
    </w:p>
    <w:p w14:paraId="401318E9" w14:textId="16B4557E" w:rsidR="008715EB" w:rsidRDefault="008715EB" w:rsidP="008715EB">
      <w:pPr>
        <w:jc w:val="both"/>
        <w:rPr>
          <w:lang w:val="ru-RU"/>
        </w:rPr>
      </w:pPr>
      <w:r w:rsidRPr="008715EB">
        <w:rPr>
          <w:lang w:val="ru-RU"/>
        </w:rPr>
        <w:t xml:space="preserve">Поэтому элементы, которые вы пишете в предложении </w:t>
      </w:r>
      <w:r>
        <w:t>SELECT</w:t>
      </w:r>
      <w:r w:rsidRPr="008715EB">
        <w:rPr>
          <w:lang w:val="ru-RU"/>
        </w:rPr>
        <w:t>, особенно вычисляемые столбцы и псевдонимы, не будут видны другим предложениям.</w:t>
      </w:r>
    </w:p>
    <w:p w14:paraId="1F408E61" w14:textId="77777777" w:rsidR="008715EB" w:rsidRDefault="008715EB" w:rsidP="008715EB">
      <w:pPr>
        <w:jc w:val="both"/>
        <w:rPr>
          <w:lang w:val="ru-RU"/>
        </w:rPr>
      </w:pPr>
    </w:p>
    <w:p w14:paraId="0714A2CA" w14:textId="7600EDC4" w:rsidR="008715EB" w:rsidRDefault="008715EB" w:rsidP="008715EB">
      <w:pPr>
        <w:jc w:val="both"/>
        <w:rPr>
          <w:b/>
          <w:bCs/>
        </w:rPr>
      </w:pPr>
      <w:r w:rsidRPr="008715EB">
        <w:rPr>
          <w:b/>
          <w:bCs/>
          <w:highlight w:val="yellow"/>
        </w:rPr>
        <w:t>3-3</w:t>
      </w:r>
    </w:p>
    <w:p w14:paraId="33B5BBD1" w14:textId="77777777" w:rsidR="008715EB" w:rsidRPr="005D29C3" w:rsidRDefault="008715EB" w:rsidP="008715EB">
      <w:pPr>
        <w:jc w:val="both"/>
        <w:rPr>
          <w:b/>
          <w:bCs/>
        </w:rPr>
      </w:pPr>
      <w:r w:rsidRPr="005D29C3">
        <w:rPr>
          <w:b/>
          <w:bCs/>
        </w:rPr>
        <w:t xml:space="preserve">Retrieving Columns from a Table or View </w:t>
      </w:r>
    </w:p>
    <w:p w14:paraId="437D88FB" w14:textId="77777777" w:rsidR="008715EB" w:rsidRPr="005D29C3" w:rsidRDefault="008715EB" w:rsidP="008715EB">
      <w:pPr>
        <w:jc w:val="both"/>
        <w:rPr>
          <w:lang w:val="ru-RU"/>
        </w:rPr>
      </w:pPr>
      <w:r w:rsidRPr="005D29C3">
        <w:rPr>
          <w:lang w:val="ru-RU"/>
        </w:rPr>
        <w:t xml:space="preserve">Предложение </w:t>
      </w:r>
      <w:r>
        <w:t>SELECT</w:t>
      </w:r>
      <w:r w:rsidRPr="005D29C3">
        <w:rPr>
          <w:lang w:val="ru-RU"/>
        </w:rPr>
        <w:t xml:space="preserve"> указывает столбцы из исходной таблицы(таблиц) или представления(представлений), которые вы хотите вернуть в качестве результирующего набора запроса. В дополнение к столбцам из исходной таблицы можно добавить другие в виде вычисляемых выражений.</w:t>
      </w:r>
    </w:p>
    <w:p w14:paraId="10CBD28F" w14:textId="76596B46" w:rsidR="005D29C3" w:rsidRDefault="008715EB" w:rsidP="008715EB">
      <w:pPr>
        <w:jc w:val="both"/>
        <w:rPr>
          <w:lang w:val="ru-RU"/>
        </w:rPr>
      </w:pPr>
      <w:r w:rsidRPr="005D29C3">
        <w:rPr>
          <w:lang w:val="ru-RU"/>
        </w:rPr>
        <w:t xml:space="preserve">Предложение </w:t>
      </w:r>
      <w:r>
        <w:t>FROM</w:t>
      </w:r>
      <w:r w:rsidRPr="005D29C3">
        <w:rPr>
          <w:lang w:val="ru-RU"/>
        </w:rPr>
        <w:t xml:space="preserve"> указывает имя таблицы или представления, которое является источником столбцов в предложении </w:t>
      </w:r>
      <w:r>
        <w:t>SELECT</w:t>
      </w:r>
      <w:r w:rsidRPr="005D29C3">
        <w:rPr>
          <w:lang w:val="ru-RU"/>
        </w:rPr>
        <w:t xml:space="preserve">. Чтобы избежать ошибок в разрешении имен таблиц или представлений, лучше всего включить схему и имя объекта в СХЕМУ </w:t>
      </w:r>
      <w:r w:rsidR="005D29C3" w:rsidRPr="005D29C3">
        <w:rPr>
          <w:lang w:val="ru-RU"/>
        </w:rPr>
        <w:t>SCHEMA.OBJECT—for example Sales.Customer.</w:t>
      </w:r>
    </w:p>
    <w:p w14:paraId="1C2D248E" w14:textId="2CD8B606" w:rsidR="008715EB" w:rsidRPr="005D29C3" w:rsidRDefault="008715EB" w:rsidP="008715EB">
      <w:pPr>
        <w:jc w:val="both"/>
        <w:rPr>
          <w:lang w:val="ru-RU"/>
        </w:rPr>
      </w:pPr>
      <w:r w:rsidRPr="005D29C3">
        <w:rPr>
          <w:lang w:val="ru-RU"/>
        </w:rPr>
        <w:t xml:space="preserve">Если имя таблицы или представления содержит неправильные символы, такие как пробелы или другие специальные символы, необходимо разделить или заключить имя. </w:t>
      </w:r>
      <w:r>
        <w:t>T</w:t>
      </w:r>
      <w:r w:rsidRPr="005D29C3">
        <w:rPr>
          <w:lang w:val="ru-RU"/>
        </w:rPr>
        <w:t>-</w:t>
      </w:r>
      <w:r>
        <w:t>SQL</w:t>
      </w:r>
      <w:r w:rsidRPr="005D29C3">
        <w:rPr>
          <w:lang w:val="ru-RU"/>
        </w:rPr>
        <w:t xml:space="preserve"> поддерживает использование стандартных двойных кавычек </w:t>
      </w:r>
      <w:r>
        <w:t>ANSI</w:t>
      </w:r>
      <w:r w:rsidRPr="005D29C3">
        <w:rPr>
          <w:lang w:val="ru-RU"/>
        </w:rPr>
        <w:t xml:space="preserve"> “Сведения о заказе на продажу” и квадратных скобок для </w:t>
      </w:r>
      <w:r>
        <w:t>SQL</w:t>
      </w:r>
      <w:r w:rsidRPr="005D29C3">
        <w:rPr>
          <w:lang w:val="ru-RU"/>
        </w:rPr>
        <w:t xml:space="preserve"> </w:t>
      </w:r>
      <w:r>
        <w:t>Server</w:t>
      </w:r>
      <w:r w:rsidRPr="005D29C3">
        <w:rPr>
          <w:lang w:val="ru-RU"/>
        </w:rPr>
        <w:t xml:space="preserve"> [Сведения о заказе на продажу].</w:t>
      </w:r>
    </w:p>
    <w:p w14:paraId="422FA55B" w14:textId="0AE010CA" w:rsidR="008715EB" w:rsidRPr="005D29C3" w:rsidRDefault="008715EB" w:rsidP="008715EB">
      <w:pPr>
        <w:jc w:val="both"/>
        <w:rPr>
          <w:lang w:val="ru-RU"/>
        </w:rPr>
      </w:pPr>
      <w:r w:rsidRPr="005D29C3">
        <w:rPr>
          <w:lang w:val="ru-RU"/>
        </w:rPr>
        <w:t xml:space="preserve">Завершите все операторы символом точки с запятой (;). В </w:t>
      </w:r>
      <w:r>
        <w:t>SQL</w:t>
      </w:r>
      <w:r w:rsidRPr="005D29C3">
        <w:rPr>
          <w:lang w:val="ru-RU"/>
        </w:rPr>
        <w:t xml:space="preserve"> </w:t>
      </w:r>
      <w:r>
        <w:t>Server</w:t>
      </w:r>
      <w:r w:rsidRPr="005D29C3">
        <w:rPr>
          <w:lang w:val="ru-RU"/>
        </w:rPr>
        <w:t xml:space="preserve"> точки с запятой являются необязательным терминатором для большинства операторов. Однако в будущих версиях потребуется его использование. Для текущего использования, когда требуется точка с запятой, например, некоторые общие табличные выражения (</w:t>
      </w:r>
      <w:r>
        <w:t>CTE</w:t>
      </w:r>
      <w:r w:rsidRPr="005D29C3">
        <w:rPr>
          <w:lang w:val="ru-RU"/>
        </w:rPr>
        <w:t xml:space="preserve">) и некоторые операторы </w:t>
      </w:r>
      <w:r>
        <w:t>Service</w:t>
      </w:r>
      <w:r w:rsidRPr="005D29C3">
        <w:rPr>
          <w:lang w:val="ru-RU"/>
        </w:rPr>
        <w:t xml:space="preserve"> </w:t>
      </w:r>
      <w:r>
        <w:t>Broker</w:t>
      </w:r>
      <w:r w:rsidRPr="005D29C3">
        <w:rPr>
          <w:lang w:val="ru-RU"/>
        </w:rPr>
        <w:t xml:space="preserve">, сообщения об ошибках, возвращаемые для отсутствующей точки с запятой, часто являются </w:t>
      </w:r>
      <w:r w:rsidRPr="005D29C3">
        <w:rPr>
          <w:lang w:val="ru-RU"/>
        </w:rPr>
        <w:lastRenderedPageBreak/>
        <w:t>загадочными. Поэтому вам следует придерживаться практики завершения всех операторов точкой с запятой.</w:t>
      </w:r>
    </w:p>
    <w:p w14:paraId="773821DE" w14:textId="77777777" w:rsidR="008715EB" w:rsidRPr="005D29C3" w:rsidRDefault="008715EB" w:rsidP="008715EB">
      <w:pPr>
        <w:jc w:val="both"/>
        <w:rPr>
          <w:b/>
          <w:bCs/>
        </w:rPr>
      </w:pPr>
      <w:r w:rsidRPr="005D29C3">
        <w:rPr>
          <w:b/>
          <w:bCs/>
        </w:rPr>
        <w:t xml:space="preserve">Displaying Columns </w:t>
      </w:r>
    </w:p>
    <w:p w14:paraId="7DB1C703" w14:textId="77777777" w:rsidR="005D29C3" w:rsidRPr="005D29C3" w:rsidRDefault="005D29C3" w:rsidP="005D29C3">
      <w:pPr>
        <w:jc w:val="both"/>
        <w:rPr>
          <w:lang w:val="ru-RU"/>
        </w:rPr>
      </w:pPr>
      <w:r w:rsidRPr="005D29C3">
        <w:rPr>
          <w:lang w:val="ru-RU"/>
        </w:rPr>
        <w:t>Чтобы отобразить столбцы в запросе, необходимо создать список столбцов, разделенных запятыми. Порядок столбцов в вашем списке будет определять их отображение в выходных данных, независимо от порядка, в котором вы определили их в исходной таблице. Это дает вашим запросам возможность поглощать изменения, которые другие могут внести в структуру таблицы, такие как добавление или изменение порядка столбцов.</w:t>
      </w:r>
    </w:p>
    <w:p w14:paraId="282CAA70" w14:textId="77777777" w:rsidR="005D29C3" w:rsidRPr="005D29C3" w:rsidRDefault="005D29C3" w:rsidP="005D29C3">
      <w:pPr>
        <w:jc w:val="both"/>
        <w:rPr>
          <w:lang w:val="ru-RU"/>
        </w:rPr>
      </w:pPr>
      <w:r>
        <w:t>T</w:t>
      </w:r>
      <w:r w:rsidRPr="005D29C3">
        <w:rPr>
          <w:lang w:val="ru-RU"/>
        </w:rPr>
        <w:t>-</w:t>
      </w:r>
      <w:r>
        <w:t>SQL</w:t>
      </w:r>
      <w:r w:rsidRPr="005D29C3">
        <w:rPr>
          <w:lang w:val="ru-RU"/>
        </w:rPr>
        <w:t xml:space="preserve"> поддерживает использование символа звездочки или “звезды” ( * ) для замены явного списка столбцов. Это приведет к извлечению всех столбцов из исходной таблицы. Хотя звездочка подходит для быстрого тестирования, избегайте ее использования в производственной работе, так как изменения, внесенные в таблицу, приведут к тому, что запрос получит все текущие столбцы в текущем определенном порядке таблицы.</w:t>
      </w:r>
    </w:p>
    <w:p w14:paraId="54935757" w14:textId="77777777" w:rsidR="005D29C3" w:rsidRPr="005D29C3" w:rsidRDefault="005D29C3" w:rsidP="005D29C3">
      <w:pPr>
        <w:jc w:val="both"/>
        <w:rPr>
          <w:lang w:val="ru-RU"/>
        </w:rPr>
      </w:pPr>
      <w:r w:rsidRPr="005D29C3">
        <w:rPr>
          <w:lang w:val="ru-RU"/>
        </w:rPr>
        <w:t>Это может привести к ошибкам или другим сбоям в отчетах или приложениях, ожидающих известное количество столбцов, возвращаемых в определенном порядке. Кроме того, возврат ненужных данных может замедлить выполнение запросов и вызвать проблемы с производительностью, если исходная таблица содержит большое количество строк.</w:t>
      </w:r>
    </w:p>
    <w:p w14:paraId="1CAE6A79" w14:textId="0E65868E" w:rsidR="008715EB" w:rsidRDefault="005D29C3" w:rsidP="005D29C3">
      <w:pPr>
        <w:jc w:val="both"/>
        <w:rPr>
          <w:lang w:val="ru-RU"/>
        </w:rPr>
      </w:pPr>
      <w:r w:rsidRPr="005D29C3">
        <w:rPr>
          <w:lang w:val="ru-RU"/>
        </w:rPr>
        <w:t xml:space="preserve">Используя явный список столбцов в предложении </w:t>
      </w:r>
      <w:r>
        <w:t>SELECT</w:t>
      </w:r>
      <w:r w:rsidRPr="005D29C3">
        <w:rPr>
          <w:lang w:val="ru-RU"/>
        </w:rPr>
        <w:t>, вы всегда достигнете желаемых результатов при условии, что столбцы существуют в таблице. Если столбец будет удален, вы получите сообщение об ошибке, которое поможет определить проблему и исправить запрос</w:t>
      </w:r>
      <w:r w:rsidRPr="005D29C3">
        <w:rPr>
          <w:lang w:val="ru-RU"/>
        </w:rPr>
        <w:t>.</w:t>
      </w:r>
    </w:p>
    <w:p w14:paraId="67E7A0F8" w14:textId="3C172A74" w:rsidR="005D29C3" w:rsidRDefault="005D29C3" w:rsidP="005D29C3">
      <w:pPr>
        <w:jc w:val="both"/>
        <w:rPr>
          <w:lang w:val="ru-RU"/>
        </w:rPr>
      </w:pPr>
    </w:p>
    <w:p w14:paraId="18AF5F24" w14:textId="77777777" w:rsidR="005D29C3" w:rsidRPr="005D29C3" w:rsidRDefault="005D29C3" w:rsidP="005D29C3">
      <w:pPr>
        <w:jc w:val="both"/>
        <w:rPr>
          <w:b/>
          <w:bCs/>
        </w:rPr>
      </w:pPr>
      <w:r w:rsidRPr="005D29C3">
        <w:rPr>
          <w:b/>
          <w:bCs/>
        </w:rPr>
        <w:t xml:space="preserve">Using Calculations in the SELECT Clause </w:t>
      </w:r>
    </w:p>
    <w:p w14:paraId="594E2DAD" w14:textId="4052E45F" w:rsidR="005D29C3" w:rsidRPr="005D29C3" w:rsidRDefault="005D29C3" w:rsidP="005D29C3">
      <w:pPr>
        <w:jc w:val="both"/>
      </w:pPr>
      <w:r w:rsidRPr="005D29C3">
        <w:t xml:space="preserve">In addition to retrieving columns stored in the source table, a SELECT statement can perform calculations and manipulations. Calculations and manipulations can change the source column data, and use built-in T-SQL functions, which you will learn about later in this course. </w:t>
      </w:r>
    </w:p>
    <w:p w14:paraId="606C3CE9" w14:textId="08A20691" w:rsidR="005D29C3" w:rsidRPr="005D29C3" w:rsidRDefault="005D29C3" w:rsidP="005D29C3">
      <w:pPr>
        <w:jc w:val="both"/>
      </w:pPr>
      <w:r w:rsidRPr="005D29C3">
        <w:t xml:space="preserve">As the results will appear in a new column, repeated once per row of the result set, calculated expressions in a SELECT clause must be scalar—they must return only a single value. </w:t>
      </w:r>
    </w:p>
    <w:p w14:paraId="72B93AFF" w14:textId="44DC889B" w:rsidR="005D29C3" w:rsidRDefault="005D29C3" w:rsidP="005D29C3">
      <w:pPr>
        <w:jc w:val="both"/>
      </w:pPr>
      <w:r w:rsidRPr="005D29C3">
        <w:t xml:space="preserve">Calculated expressions can operate on other columns in the same row, on built-in functions, or a combination of the two: </w:t>
      </w:r>
    </w:p>
    <w:p w14:paraId="5B717028" w14:textId="77777777" w:rsidR="005D29C3" w:rsidRPr="005D29C3" w:rsidRDefault="005D29C3" w:rsidP="005D29C3">
      <w:pPr>
        <w:jc w:val="both"/>
      </w:pPr>
    </w:p>
    <w:p w14:paraId="471945B1" w14:textId="77777777" w:rsidR="005D29C3" w:rsidRPr="005D29C3" w:rsidRDefault="005D29C3" w:rsidP="005D29C3">
      <w:pPr>
        <w:jc w:val="both"/>
        <w:rPr>
          <w:b/>
          <w:bCs/>
        </w:rPr>
      </w:pPr>
      <w:r w:rsidRPr="005D29C3">
        <w:rPr>
          <w:b/>
          <w:bCs/>
        </w:rPr>
        <w:t xml:space="preserve">Calculated Expression </w:t>
      </w:r>
    </w:p>
    <w:p w14:paraId="2F937749" w14:textId="77777777" w:rsidR="005D29C3" w:rsidRPr="005D29C3" w:rsidRDefault="005D29C3" w:rsidP="005D29C3">
      <w:pPr>
        <w:spacing w:after="0"/>
        <w:jc w:val="both"/>
      </w:pPr>
      <w:r w:rsidRPr="005D29C3">
        <w:t xml:space="preserve">SELECT unitprice, qty, (unitprice * qty) </w:t>
      </w:r>
    </w:p>
    <w:p w14:paraId="4753F925" w14:textId="77777777" w:rsidR="005D29C3" w:rsidRPr="005D29C3" w:rsidRDefault="005D29C3" w:rsidP="005D29C3">
      <w:pPr>
        <w:spacing w:after="0"/>
        <w:jc w:val="both"/>
      </w:pPr>
      <w:r w:rsidRPr="005D29C3">
        <w:t xml:space="preserve">FROM Sales.OrderDetails; </w:t>
      </w:r>
    </w:p>
    <w:p w14:paraId="298CEF65" w14:textId="77777777" w:rsidR="005D29C3" w:rsidRDefault="005D29C3" w:rsidP="005D29C3">
      <w:pPr>
        <w:spacing w:after="0"/>
        <w:jc w:val="both"/>
      </w:pPr>
    </w:p>
    <w:p w14:paraId="7B89E12C" w14:textId="2481FB28" w:rsidR="005D29C3" w:rsidRPr="005D29C3" w:rsidRDefault="005D29C3" w:rsidP="005D29C3">
      <w:pPr>
        <w:spacing w:after="0"/>
        <w:jc w:val="both"/>
      </w:pPr>
      <w:r w:rsidRPr="005D29C3">
        <w:t xml:space="preserve">The results appear as follows: </w:t>
      </w:r>
    </w:p>
    <w:p w14:paraId="739041ED" w14:textId="77777777" w:rsidR="005D29C3" w:rsidRPr="005D29C3" w:rsidRDefault="005D29C3" w:rsidP="005D29C3">
      <w:pPr>
        <w:spacing w:after="0"/>
        <w:jc w:val="both"/>
      </w:pPr>
      <w:r w:rsidRPr="005D29C3">
        <w:t xml:space="preserve">unitprice qty </w:t>
      </w:r>
    </w:p>
    <w:p w14:paraId="003E2580" w14:textId="77777777" w:rsidR="005D29C3" w:rsidRPr="005D29C3" w:rsidRDefault="005D29C3" w:rsidP="005D29C3">
      <w:pPr>
        <w:spacing w:after="0"/>
        <w:jc w:val="both"/>
      </w:pPr>
      <w:r w:rsidRPr="005D29C3">
        <w:t xml:space="preserve">----------- ---------- ----------------------- </w:t>
      </w:r>
    </w:p>
    <w:p w14:paraId="6B31517A" w14:textId="77777777" w:rsidR="005D29C3" w:rsidRPr="005D29C3" w:rsidRDefault="005D29C3" w:rsidP="005D29C3">
      <w:pPr>
        <w:spacing w:after="0"/>
        <w:jc w:val="both"/>
      </w:pPr>
      <w:r w:rsidRPr="005D29C3">
        <w:t xml:space="preserve">14.00  12  168.00 </w:t>
      </w:r>
    </w:p>
    <w:p w14:paraId="5E0F9514" w14:textId="77777777" w:rsidR="005D29C3" w:rsidRPr="005D29C3" w:rsidRDefault="005D29C3" w:rsidP="005D29C3">
      <w:pPr>
        <w:spacing w:after="0"/>
        <w:jc w:val="both"/>
      </w:pPr>
      <w:r w:rsidRPr="005D29C3">
        <w:t xml:space="preserve">9.80  10  98.00 </w:t>
      </w:r>
    </w:p>
    <w:p w14:paraId="16D70DBD" w14:textId="77777777" w:rsidR="005D29C3" w:rsidRPr="005D29C3" w:rsidRDefault="005D29C3" w:rsidP="005D29C3">
      <w:pPr>
        <w:spacing w:after="0"/>
        <w:jc w:val="both"/>
      </w:pPr>
      <w:r w:rsidRPr="005D29C3">
        <w:t xml:space="preserve">34.80  5  174.00 </w:t>
      </w:r>
    </w:p>
    <w:p w14:paraId="5336CD99" w14:textId="77777777" w:rsidR="005D29C3" w:rsidRPr="005D29C3" w:rsidRDefault="005D29C3" w:rsidP="005D29C3">
      <w:pPr>
        <w:spacing w:after="0"/>
        <w:jc w:val="both"/>
      </w:pPr>
      <w:r w:rsidRPr="005D29C3">
        <w:t xml:space="preserve">18.60  9  167.40 </w:t>
      </w:r>
    </w:p>
    <w:p w14:paraId="04204B42" w14:textId="36FEB2CE" w:rsidR="005D29C3" w:rsidRPr="005D29C3" w:rsidRDefault="005D29C3" w:rsidP="005D29C3">
      <w:pPr>
        <w:jc w:val="both"/>
      </w:pPr>
      <w:r w:rsidRPr="005D29C3">
        <w:lastRenderedPageBreak/>
        <w:t xml:space="preserve">Note that the new calculated column does not have a name returned with the results. To provide a name, you use a column alias, which you will learn about later in this module. </w:t>
      </w:r>
    </w:p>
    <w:p w14:paraId="54158D3B" w14:textId="641E5EA1" w:rsidR="005D29C3" w:rsidRPr="005D29C3" w:rsidRDefault="005D29C3" w:rsidP="005D29C3">
      <w:pPr>
        <w:jc w:val="both"/>
      </w:pPr>
      <w:r w:rsidRPr="005D29C3">
        <w:t xml:space="preserve">To use a built-in T-SQL function on a column in the SELECT list, pass the name of the column to the function as an input: </w:t>
      </w:r>
    </w:p>
    <w:p w14:paraId="59D7E121" w14:textId="77777777" w:rsidR="005D29C3" w:rsidRPr="005D29C3" w:rsidRDefault="005D29C3" w:rsidP="005D29C3">
      <w:pPr>
        <w:jc w:val="both"/>
        <w:rPr>
          <w:b/>
          <w:bCs/>
        </w:rPr>
      </w:pPr>
      <w:r w:rsidRPr="005D29C3">
        <w:rPr>
          <w:b/>
          <w:bCs/>
        </w:rPr>
        <w:t xml:space="preserve">Create a Calculated Column </w:t>
      </w:r>
    </w:p>
    <w:p w14:paraId="49E4A0E1" w14:textId="77777777" w:rsidR="005D29C3" w:rsidRPr="005D29C3" w:rsidRDefault="005D29C3" w:rsidP="005D29C3">
      <w:pPr>
        <w:spacing w:after="0"/>
        <w:jc w:val="both"/>
      </w:pPr>
      <w:r w:rsidRPr="005D29C3">
        <w:t xml:space="preserve">SELECT empid, lastname, hiredate, YEAR(hiredate) </w:t>
      </w:r>
    </w:p>
    <w:p w14:paraId="62FCB52C" w14:textId="54AE14BE" w:rsidR="005D29C3" w:rsidRDefault="005D29C3" w:rsidP="005D29C3">
      <w:pPr>
        <w:spacing w:after="0"/>
        <w:jc w:val="both"/>
      </w:pPr>
      <w:r w:rsidRPr="005D29C3">
        <w:t xml:space="preserve">FROM HR.Employees; </w:t>
      </w:r>
    </w:p>
    <w:p w14:paraId="355EA300" w14:textId="77777777" w:rsidR="005D29C3" w:rsidRPr="005D29C3" w:rsidRDefault="005D29C3" w:rsidP="005D29C3">
      <w:pPr>
        <w:spacing w:after="0"/>
        <w:jc w:val="both"/>
      </w:pPr>
    </w:p>
    <w:p w14:paraId="13BF463C" w14:textId="77777777" w:rsidR="005D29C3" w:rsidRPr="005D29C3" w:rsidRDefault="005D29C3" w:rsidP="005D29C3">
      <w:pPr>
        <w:spacing w:after="0"/>
        <w:jc w:val="both"/>
      </w:pPr>
      <w:r w:rsidRPr="005D29C3">
        <w:t xml:space="preserve">The results: </w:t>
      </w:r>
    </w:p>
    <w:p w14:paraId="2BF618D5" w14:textId="77777777" w:rsidR="005D29C3" w:rsidRPr="005D29C3" w:rsidRDefault="005D29C3" w:rsidP="005D29C3">
      <w:pPr>
        <w:spacing w:after="0"/>
        <w:jc w:val="both"/>
      </w:pPr>
      <w:r w:rsidRPr="005D29C3">
        <w:t xml:space="preserve">empid  lastname hiredate </w:t>
      </w:r>
    </w:p>
    <w:p w14:paraId="1B235D3A" w14:textId="77777777" w:rsidR="005D29C3" w:rsidRPr="005D29C3" w:rsidRDefault="005D29C3" w:rsidP="005D29C3">
      <w:pPr>
        <w:spacing w:after="0"/>
        <w:jc w:val="both"/>
      </w:pPr>
      <w:r w:rsidRPr="005D29C3">
        <w:t xml:space="preserve">---------- ------------ --------------------------    --------- </w:t>
      </w:r>
    </w:p>
    <w:p w14:paraId="36BC363D" w14:textId="77777777" w:rsidR="005D29C3" w:rsidRPr="005D29C3" w:rsidRDefault="005D29C3" w:rsidP="005D29C3">
      <w:pPr>
        <w:spacing w:after="0"/>
        <w:jc w:val="both"/>
      </w:pPr>
      <w:r w:rsidRPr="005D29C3">
        <w:t xml:space="preserve">1  Davis  2002-05-01 00:00:00.000 2002 </w:t>
      </w:r>
    </w:p>
    <w:p w14:paraId="6D799687" w14:textId="77777777" w:rsidR="005D29C3" w:rsidRPr="005D29C3" w:rsidRDefault="005D29C3" w:rsidP="005D29C3">
      <w:pPr>
        <w:spacing w:after="0"/>
        <w:jc w:val="both"/>
      </w:pPr>
      <w:r w:rsidRPr="005D29C3">
        <w:t xml:space="preserve">2  Funk  2002-08-14 00:00:00.000 2002 </w:t>
      </w:r>
    </w:p>
    <w:p w14:paraId="6C90A71C" w14:textId="77777777" w:rsidR="005D29C3" w:rsidRPr="005D29C3" w:rsidRDefault="005D29C3" w:rsidP="005D29C3">
      <w:pPr>
        <w:spacing w:after="0"/>
        <w:jc w:val="both"/>
      </w:pPr>
      <w:r w:rsidRPr="005D29C3">
        <w:t xml:space="preserve">3  Lew  2002-04-01 00:00:00.000 2002 </w:t>
      </w:r>
    </w:p>
    <w:p w14:paraId="4A71D9A1" w14:textId="77777777" w:rsidR="005D29C3" w:rsidRDefault="005D29C3" w:rsidP="005D29C3">
      <w:pPr>
        <w:jc w:val="both"/>
      </w:pPr>
    </w:p>
    <w:p w14:paraId="0FE40B58" w14:textId="77777777" w:rsidR="005D29C3" w:rsidRPr="005D29C3" w:rsidRDefault="005D29C3" w:rsidP="005D29C3">
      <w:pPr>
        <w:jc w:val="both"/>
        <w:rPr>
          <w:lang w:val="ru-RU"/>
        </w:rPr>
      </w:pPr>
      <w:r w:rsidRPr="005D29C3">
        <w:rPr>
          <w:lang w:val="ru-RU"/>
        </w:rPr>
        <w:t>Вы узнаете больше о дате и других функциях позже в этом курсе. Использование ГОДА в этом примере приведено только для иллюстрации вычисляемых столбцов.</w:t>
      </w:r>
    </w:p>
    <w:p w14:paraId="5FC46E3E" w14:textId="3AEC2BAE" w:rsidR="005D29C3" w:rsidRDefault="005D29C3" w:rsidP="005D29C3">
      <w:pPr>
        <w:jc w:val="both"/>
        <w:rPr>
          <w:lang w:val="ru-RU"/>
        </w:rPr>
      </w:pPr>
      <w:r w:rsidRPr="005D29C3">
        <w:rPr>
          <w:lang w:val="ru-RU"/>
        </w:rPr>
        <w:t xml:space="preserve">Примечание: Не все вычисления будут пересчитаны для каждой строки. </w:t>
      </w:r>
      <w:r>
        <w:t>SQL</w:t>
      </w:r>
      <w:r w:rsidRPr="005D29C3">
        <w:rPr>
          <w:lang w:val="ru-RU"/>
        </w:rPr>
        <w:t xml:space="preserve"> </w:t>
      </w:r>
      <w:r>
        <w:t>Server</w:t>
      </w:r>
      <w:r w:rsidRPr="005D29C3">
        <w:rPr>
          <w:lang w:val="ru-RU"/>
        </w:rPr>
        <w:t xml:space="preserve"> может вычислить результат функции только один раз во время выполнения запроса и повторно использовать значение для каждой строки. </w:t>
      </w:r>
    </w:p>
    <w:p w14:paraId="115496C5" w14:textId="7528ADE6" w:rsidR="005D29C3" w:rsidRDefault="005D29C3" w:rsidP="005D29C3">
      <w:pPr>
        <w:jc w:val="both"/>
        <w:rPr>
          <w:lang w:val="ru-RU"/>
        </w:rPr>
      </w:pPr>
    </w:p>
    <w:p w14:paraId="34A44272" w14:textId="7071B4CD" w:rsidR="005D29C3" w:rsidRDefault="005D29C3" w:rsidP="005D29C3">
      <w:pPr>
        <w:jc w:val="both"/>
      </w:pPr>
      <w:r>
        <w:t>Demo 1</w:t>
      </w:r>
    </w:p>
    <w:p w14:paraId="5531FF9A" w14:textId="7A279CC5" w:rsidR="005D29C3" w:rsidRDefault="005D29C3" w:rsidP="005D29C3">
      <w:pPr>
        <w:jc w:val="both"/>
      </w:pPr>
    </w:p>
    <w:p w14:paraId="5CB62BFF" w14:textId="53C2CE58" w:rsidR="005D29C3" w:rsidRDefault="005D29C3" w:rsidP="005D29C3">
      <w:pPr>
        <w:jc w:val="both"/>
      </w:pPr>
    </w:p>
    <w:p w14:paraId="7372F7B5" w14:textId="1C95D09E" w:rsidR="005D29C3" w:rsidRDefault="005D29C3" w:rsidP="005D29C3">
      <w:pPr>
        <w:jc w:val="both"/>
      </w:pPr>
    </w:p>
    <w:p w14:paraId="3A710C99" w14:textId="1DFD2333" w:rsidR="005D29C3" w:rsidRDefault="005D29C3" w:rsidP="005D29C3">
      <w:pPr>
        <w:jc w:val="both"/>
      </w:pPr>
    </w:p>
    <w:p w14:paraId="133C184C" w14:textId="037CDB01" w:rsidR="005D29C3" w:rsidRDefault="005D29C3" w:rsidP="005D29C3">
      <w:pPr>
        <w:jc w:val="both"/>
      </w:pPr>
    </w:p>
    <w:p w14:paraId="67EA5C19" w14:textId="24DC27C4" w:rsidR="005D29C3" w:rsidRDefault="005D29C3" w:rsidP="005D29C3">
      <w:pPr>
        <w:jc w:val="both"/>
      </w:pPr>
    </w:p>
    <w:p w14:paraId="2CEE4745" w14:textId="4C30FD54" w:rsidR="005D29C3" w:rsidRDefault="005D29C3" w:rsidP="005D29C3">
      <w:pPr>
        <w:jc w:val="both"/>
      </w:pPr>
    </w:p>
    <w:p w14:paraId="0E736280" w14:textId="7B9679F3" w:rsidR="005D29C3" w:rsidRDefault="005D29C3" w:rsidP="005D29C3">
      <w:pPr>
        <w:jc w:val="both"/>
      </w:pPr>
    </w:p>
    <w:p w14:paraId="56D15AFC" w14:textId="389C4B31" w:rsidR="005D29C3" w:rsidRDefault="005D29C3" w:rsidP="005D29C3">
      <w:pPr>
        <w:jc w:val="both"/>
      </w:pPr>
    </w:p>
    <w:p w14:paraId="5EFD61E1" w14:textId="39A0CEBA" w:rsidR="005D29C3" w:rsidRDefault="005D29C3" w:rsidP="005D29C3">
      <w:pPr>
        <w:jc w:val="both"/>
      </w:pPr>
    </w:p>
    <w:p w14:paraId="6927952D" w14:textId="2E92D6DC" w:rsidR="005D29C3" w:rsidRDefault="005D29C3" w:rsidP="005D29C3">
      <w:pPr>
        <w:jc w:val="both"/>
      </w:pPr>
    </w:p>
    <w:p w14:paraId="524984E5" w14:textId="697C3043" w:rsidR="005D29C3" w:rsidRDefault="005D29C3" w:rsidP="005D29C3">
      <w:pPr>
        <w:jc w:val="both"/>
      </w:pPr>
    </w:p>
    <w:p w14:paraId="5C5469D5" w14:textId="2D6CF502" w:rsidR="005D29C3" w:rsidRDefault="005D29C3" w:rsidP="005D29C3">
      <w:pPr>
        <w:jc w:val="both"/>
      </w:pPr>
    </w:p>
    <w:p w14:paraId="48002564" w14:textId="48A75B19" w:rsidR="005D29C3" w:rsidRDefault="005D29C3" w:rsidP="005D29C3">
      <w:pPr>
        <w:jc w:val="both"/>
      </w:pPr>
    </w:p>
    <w:p w14:paraId="575EABE4" w14:textId="65F5338D" w:rsidR="005D29C3" w:rsidRDefault="005D29C3" w:rsidP="005D29C3">
      <w:pPr>
        <w:jc w:val="both"/>
      </w:pPr>
    </w:p>
    <w:p w14:paraId="087E352F" w14:textId="225B2B3B" w:rsidR="005D29C3" w:rsidRPr="005D29C3" w:rsidRDefault="005D29C3" w:rsidP="005D29C3">
      <w:pPr>
        <w:jc w:val="both"/>
        <w:rPr>
          <w:b/>
          <w:bCs/>
          <w:highlight w:val="yellow"/>
        </w:rPr>
      </w:pPr>
      <w:r w:rsidRPr="005D29C3">
        <w:rPr>
          <w:b/>
          <w:bCs/>
          <w:highlight w:val="yellow"/>
        </w:rPr>
        <w:lastRenderedPageBreak/>
        <w:t xml:space="preserve">Lesson 2 </w:t>
      </w:r>
      <w:r>
        <w:rPr>
          <w:b/>
          <w:bCs/>
          <w:highlight w:val="yellow"/>
        </w:rPr>
        <w:t xml:space="preserve">                                                                                                                                                   3-6</w:t>
      </w:r>
    </w:p>
    <w:p w14:paraId="0AC78D61" w14:textId="1E96452D" w:rsidR="005D29C3" w:rsidRDefault="005D29C3" w:rsidP="005D29C3">
      <w:pPr>
        <w:jc w:val="both"/>
        <w:rPr>
          <w:b/>
          <w:bCs/>
        </w:rPr>
      </w:pPr>
      <w:r w:rsidRPr="005D29C3">
        <w:rPr>
          <w:b/>
          <w:bCs/>
          <w:highlight w:val="yellow"/>
        </w:rPr>
        <w:t>Eliminating Duplicates with DISTINCT</w:t>
      </w:r>
    </w:p>
    <w:p w14:paraId="0C1C072B" w14:textId="77777777" w:rsidR="00046AFF" w:rsidRPr="00046AFF" w:rsidRDefault="00046AFF" w:rsidP="00046AFF">
      <w:pPr>
        <w:jc w:val="both"/>
        <w:rPr>
          <w:b/>
          <w:bCs/>
        </w:rPr>
      </w:pPr>
      <w:r w:rsidRPr="00046AFF">
        <w:rPr>
          <w:b/>
          <w:bCs/>
        </w:rPr>
        <w:t xml:space="preserve">SQL Sets and Duplicate Rows </w:t>
      </w:r>
    </w:p>
    <w:p w14:paraId="1B92F8B0" w14:textId="62023FD3" w:rsidR="00FD3129" w:rsidRPr="00FD3129" w:rsidRDefault="00FD3129" w:rsidP="00FD3129">
      <w:pPr>
        <w:jc w:val="both"/>
        <w:rPr>
          <w:lang w:val="ru-RU"/>
        </w:rPr>
      </w:pPr>
      <w:r w:rsidRPr="00FD3129">
        <w:rPr>
          <w:lang w:val="ru-RU"/>
        </w:rPr>
        <w:t xml:space="preserve">В то время как теория реляционных баз данных требует уникальных строк в таблице, на практике результаты запросов </w:t>
      </w:r>
      <w:r>
        <w:t>T</w:t>
      </w:r>
      <w:r w:rsidRPr="00FD3129">
        <w:rPr>
          <w:lang w:val="ru-RU"/>
        </w:rPr>
        <w:t>-</w:t>
      </w:r>
      <w:r>
        <w:t>SQL</w:t>
      </w:r>
      <w:r w:rsidRPr="00FD3129">
        <w:rPr>
          <w:lang w:val="ru-RU"/>
        </w:rPr>
        <w:t xml:space="preserve"> не являются истинными наборами. Строки, полученные запросом, не гарантированно будут уникальными, даже если они получены из исходной таблицы, которая использует первичный ключ для различения каждой строки. Строки не возвращаются в каком-либо определенном порядке. </w:t>
      </w:r>
    </w:p>
    <w:p w14:paraId="705B3740" w14:textId="77777777" w:rsidR="00FD3129" w:rsidRPr="00FD3129" w:rsidRDefault="00FD3129" w:rsidP="00FD3129">
      <w:pPr>
        <w:jc w:val="both"/>
        <w:rPr>
          <w:lang w:val="ru-RU"/>
        </w:rPr>
      </w:pPr>
    </w:p>
    <w:p w14:paraId="5D085CB4" w14:textId="76637EBE" w:rsidR="00046AFF" w:rsidRPr="00FD3129" w:rsidRDefault="00FD3129" w:rsidP="00FD3129">
      <w:pPr>
        <w:jc w:val="both"/>
        <w:rPr>
          <w:lang w:val="ru-RU"/>
        </w:rPr>
      </w:pPr>
      <w:r w:rsidRPr="00FD3129">
        <w:rPr>
          <w:lang w:val="ru-RU"/>
        </w:rPr>
        <w:t xml:space="preserve">Добавьте к этому тот факт, что поведение оператора </w:t>
      </w:r>
      <w:r>
        <w:t>SELECT</w:t>
      </w:r>
      <w:r w:rsidRPr="00FD3129">
        <w:rPr>
          <w:lang w:val="ru-RU"/>
        </w:rPr>
        <w:t xml:space="preserve"> по умолчанию включает ключевое слово </w:t>
      </w:r>
      <w:r>
        <w:t>ALL</w:t>
      </w:r>
      <w:r w:rsidRPr="00FD3129">
        <w:rPr>
          <w:lang w:val="ru-RU"/>
        </w:rPr>
        <w:t>, и вы можете начать понимать, почему повторяющиеся значения могут быть возвращены запросом, особенно если вы включаете только некоторые столбцы в таблицу (и опускаете уникальные столбцы).</w:t>
      </w:r>
    </w:p>
    <w:p w14:paraId="0D48D610" w14:textId="77777777" w:rsidR="00046AFF" w:rsidRDefault="00046AFF" w:rsidP="00FD3129">
      <w:pPr>
        <w:spacing w:after="0"/>
        <w:jc w:val="both"/>
      </w:pPr>
      <w:r>
        <w:t xml:space="preserve">For example, consider a query that returns country names from the Sales.Customers table: </w:t>
      </w:r>
    </w:p>
    <w:p w14:paraId="0D3E2F20" w14:textId="77777777" w:rsidR="00046AFF" w:rsidRDefault="00046AFF" w:rsidP="00FD3129">
      <w:pPr>
        <w:spacing w:after="0"/>
        <w:jc w:val="both"/>
      </w:pPr>
      <w:r>
        <w:t xml:space="preserve">SELECT country </w:t>
      </w:r>
    </w:p>
    <w:p w14:paraId="25A292B4" w14:textId="3289B53D" w:rsidR="00046AFF" w:rsidRDefault="00046AFF" w:rsidP="00FD3129">
      <w:pPr>
        <w:spacing w:after="0"/>
        <w:jc w:val="both"/>
      </w:pPr>
      <w:r>
        <w:t xml:space="preserve">FROM Sales.Customers; </w:t>
      </w:r>
    </w:p>
    <w:p w14:paraId="67FAC537" w14:textId="77777777" w:rsidR="00FD3129" w:rsidRDefault="00FD3129" w:rsidP="00FD3129">
      <w:pPr>
        <w:spacing w:after="0"/>
        <w:jc w:val="both"/>
      </w:pPr>
    </w:p>
    <w:p w14:paraId="381CC6E1" w14:textId="63166B09" w:rsidR="00046AFF" w:rsidRPr="00FD3129" w:rsidRDefault="00FD3129" w:rsidP="00FD3129">
      <w:pPr>
        <w:spacing w:after="0"/>
        <w:jc w:val="both"/>
        <w:rPr>
          <w:lang w:val="ru-RU"/>
        </w:rPr>
      </w:pPr>
      <w:r w:rsidRPr="00FD3129">
        <w:rPr>
          <w:lang w:val="ru-RU"/>
        </w:rPr>
        <w:t>Частичный результат показывает множество повторяющихся названий стран, которые в лучшем случае слишком длинны, чтобы их можно было легко интерпретировать. В худшем случае это дает неправильный ответ на вопрос: “Сколько стран представлено среди наших клиентов?”</w:t>
      </w:r>
      <w:r w:rsidR="00046AFF">
        <w:t>country</w:t>
      </w:r>
      <w:r w:rsidR="00046AFF" w:rsidRPr="00FD3129">
        <w:rPr>
          <w:lang w:val="ru-RU"/>
        </w:rPr>
        <w:t xml:space="preserve"> </w:t>
      </w:r>
    </w:p>
    <w:p w14:paraId="43066654" w14:textId="77777777" w:rsidR="00046AFF" w:rsidRDefault="00046AFF" w:rsidP="00FD3129">
      <w:pPr>
        <w:spacing w:after="0"/>
        <w:jc w:val="both"/>
      </w:pPr>
      <w:r>
        <w:t xml:space="preserve">-------------------- </w:t>
      </w:r>
    </w:p>
    <w:p w14:paraId="67906E05" w14:textId="77777777" w:rsidR="00046AFF" w:rsidRDefault="00046AFF" w:rsidP="00FD3129">
      <w:pPr>
        <w:spacing w:after="0"/>
        <w:jc w:val="both"/>
      </w:pPr>
      <w:r>
        <w:t xml:space="preserve">Germany </w:t>
      </w:r>
    </w:p>
    <w:p w14:paraId="2AD996ED" w14:textId="77777777" w:rsidR="00046AFF" w:rsidRDefault="00046AFF" w:rsidP="00FD3129">
      <w:pPr>
        <w:spacing w:after="0"/>
        <w:jc w:val="both"/>
      </w:pPr>
      <w:r>
        <w:t xml:space="preserve">Mexico </w:t>
      </w:r>
    </w:p>
    <w:p w14:paraId="787FC528" w14:textId="77777777" w:rsidR="00046AFF" w:rsidRDefault="00046AFF" w:rsidP="00FD3129">
      <w:pPr>
        <w:spacing w:after="0"/>
        <w:jc w:val="both"/>
      </w:pPr>
      <w:r>
        <w:t xml:space="preserve">Mexico </w:t>
      </w:r>
    </w:p>
    <w:p w14:paraId="58BB7F2C" w14:textId="77777777" w:rsidR="00046AFF" w:rsidRDefault="00046AFF" w:rsidP="00FD3129">
      <w:pPr>
        <w:spacing w:after="0"/>
        <w:jc w:val="both"/>
      </w:pPr>
      <w:r>
        <w:t xml:space="preserve">UK </w:t>
      </w:r>
    </w:p>
    <w:p w14:paraId="2C0AADB3" w14:textId="77777777" w:rsidR="00046AFF" w:rsidRDefault="00046AFF" w:rsidP="00FD3129">
      <w:pPr>
        <w:spacing w:after="0"/>
        <w:jc w:val="both"/>
      </w:pPr>
      <w:r>
        <w:t xml:space="preserve">Sweden </w:t>
      </w:r>
    </w:p>
    <w:p w14:paraId="30B68964" w14:textId="77777777" w:rsidR="00046AFF" w:rsidRDefault="00046AFF" w:rsidP="00FD3129">
      <w:pPr>
        <w:spacing w:after="0"/>
        <w:jc w:val="both"/>
      </w:pPr>
      <w:r>
        <w:t xml:space="preserve">Germany </w:t>
      </w:r>
    </w:p>
    <w:p w14:paraId="65C1813D" w14:textId="77777777" w:rsidR="00046AFF" w:rsidRDefault="00046AFF" w:rsidP="00FD3129">
      <w:pPr>
        <w:spacing w:after="0"/>
        <w:jc w:val="both"/>
      </w:pPr>
      <w:r>
        <w:t xml:space="preserve">Germany </w:t>
      </w:r>
    </w:p>
    <w:p w14:paraId="4B87FF0A" w14:textId="77777777" w:rsidR="00046AFF" w:rsidRDefault="00046AFF" w:rsidP="00FD3129">
      <w:pPr>
        <w:spacing w:after="0"/>
        <w:jc w:val="both"/>
      </w:pPr>
      <w:r>
        <w:t xml:space="preserve">France </w:t>
      </w:r>
    </w:p>
    <w:p w14:paraId="3B500277" w14:textId="6E1524FD" w:rsidR="00046AFF" w:rsidRDefault="00046AFF" w:rsidP="00FD3129">
      <w:pPr>
        <w:spacing w:after="0"/>
        <w:jc w:val="both"/>
      </w:pPr>
      <w:r>
        <w:t xml:space="preserve">UK </w:t>
      </w:r>
    </w:p>
    <w:p w14:paraId="3C38ED41" w14:textId="5FD39EF5" w:rsidR="00FD3129" w:rsidRDefault="00FD3129" w:rsidP="00FD3129">
      <w:pPr>
        <w:spacing w:after="0"/>
        <w:jc w:val="both"/>
      </w:pPr>
      <w:r>
        <w:t>…</w:t>
      </w:r>
    </w:p>
    <w:p w14:paraId="54861916" w14:textId="377D330A" w:rsidR="00FD3129" w:rsidRDefault="00FD3129" w:rsidP="00FD3129">
      <w:pPr>
        <w:spacing w:after="0"/>
        <w:jc w:val="both"/>
      </w:pPr>
    </w:p>
    <w:p w14:paraId="157F7BE1" w14:textId="44669A06" w:rsidR="00FD3129" w:rsidRDefault="00FD3129" w:rsidP="00FD3129">
      <w:pPr>
        <w:spacing w:after="0"/>
        <w:jc w:val="both"/>
        <w:rPr>
          <w:b/>
          <w:bCs/>
        </w:rPr>
      </w:pPr>
      <w:r w:rsidRPr="00FD3129">
        <w:rPr>
          <w:b/>
          <w:bCs/>
        </w:rPr>
        <w:t xml:space="preserve">All Statement </w:t>
      </w:r>
    </w:p>
    <w:p w14:paraId="2F2FB4F1" w14:textId="77777777" w:rsidR="00FD3129" w:rsidRPr="00FD3129" w:rsidRDefault="00FD3129" w:rsidP="00FD3129">
      <w:pPr>
        <w:spacing w:after="0"/>
        <w:jc w:val="both"/>
        <w:rPr>
          <w:b/>
          <w:bCs/>
        </w:rPr>
      </w:pPr>
    </w:p>
    <w:p w14:paraId="56C02168" w14:textId="77777777" w:rsidR="00FD3129" w:rsidRDefault="00FD3129" w:rsidP="00FD3129">
      <w:pPr>
        <w:spacing w:after="0"/>
        <w:jc w:val="both"/>
      </w:pPr>
      <w:r>
        <w:t xml:space="preserve">SELECT ALL country </w:t>
      </w:r>
    </w:p>
    <w:p w14:paraId="23CE753D" w14:textId="543D5672" w:rsidR="00FD3129" w:rsidRDefault="00FD3129" w:rsidP="00FD3129">
      <w:pPr>
        <w:spacing w:after="0"/>
        <w:jc w:val="both"/>
      </w:pPr>
      <w:r>
        <w:t xml:space="preserve">FROM Sales.Customers; </w:t>
      </w:r>
    </w:p>
    <w:p w14:paraId="502A2589" w14:textId="77777777" w:rsidR="00FD3129" w:rsidRDefault="00FD3129" w:rsidP="00FD3129">
      <w:pPr>
        <w:spacing w:after="0"/>
        <w:jc w:val="both"/>
      </w:pPr>
    </w:p>
    <w:p w14:paraId="05E89645" w14:textId="14D04A87" w:rsidR="005D29C3" w:rsidRDefault="00FD3129" w:rsidP="005D29C3">
      <w:pPr>
        <w:jc w:val="both"/>
        <w:rPr>
          <w:lang w:val="ru-RU"/>
        </w:rPr>
      </w:pPr>
      <w:r w:rsidRPr="00FD3129">
        <w:rPr>
          <w:lang w:val="ru-RU"/>
        </w:rPr>
        <w:t>Без дальнейших инструкций запрос вернет один результат для каждой строки в таблице продаж.</w:t>
      </w:r>
      <w:r w:rsidRPr="00FD3129">
        <w:rPr>
          <w:lang w:val="ru-RU"/>
        </w:rPr>
        <w:t xml:space="preserve"> </w:t>
      </w:r>
      <w:r w:rsidRPr="00FD3129">
        <w:rPr>
          <w:lang w:val="ru-RU"/>
        </w:rPr>
        <w:t xml:space="preserve">Таблица клиентов однако, поскольку указан только столбец страна, </w:t>
      </w:r>
      <w:r>
        <w:rPr>
          <w:lang w:val="ru-RU"/>
        </w:rPr>
        <w:t>будет показан</w:t>
      </w:r>
      <w:r w:rsidRPr="00FD3129">
        <w:rPr>
          <w:lang w:val="ru-RU"/>
        </w:rPr>
        <w:t xml:space="preserve"> только этот столбец для всех  строк.</w:t>
      </w:r>
    </w:p>
    <w:p w14:paraId="61F0AD41" w14:textId="1D4576AE" w:rsidR="00FD3129" w:rsidRDefault="00FD3129" w:rsidP="005D29C3">
      <w:pPr>
        <w:jc w:val="both"/>
        <w:rPr>
          <w:lang w:val="ru-RU"/>
        </w:rPr>
      </w:pPr>
    </w:p>
    <w:p w14:paraId="0CE6B2ED" w14:textId="096AED0B" w:rsidR="00FD3129" w:rsidRDefault="00FD3129" w:rsidP="005D29C3">
      <w:pPr>
        <w:jc w:val="both"/>
        <w:rPr>
          <w:lang w:val="ru-RU"/>
        </w:rPr>
      </w:pPr>
    </w:p>
    <w:p w14:paraId="66146249" w14:textId="370B7990" w:rsidR="00FD3129" w:rsidRDefault="00FD3129" w:rsidP="005D29C3">
      <w:pPr>
        <w:jc w:val="both"/>
        <w:rPr>
          <w:lang w:val="ru-RU"/>
        </w:rPr>
      </w:pPr>
    </w:p>
    <w:p w14:paraId="32BBAFDB" w14:textId="77777777" w:rsidR="00FD3129" w:rsidRPr="00FD3129" w:rsidRDefault="00FD3129" w:rsidP="00FD3129">
      <w:pPr>
        <w:jc w:val="both"/>
        <w:rPr>
          <w:b/>
          <w:bCs/>
        </w:rPr>
      </w:pPr>
      <w:r w:rsidRPr="00FD3129">
        <w:rPr>
          <w:b/>
          <w:bCs/>
        </w:rPr>
        <w:lastRenderedPageBreak/>
        <w:t xml:space="preserve">Understanding DISTINCT </w:t>
      </w:r>
    </w:p>
    <w:p w14:paraId="38056A8C" w14:textId="77777777" w:rsidR="00B550BA" w:rsidRPr="00B550BA" w:rsidRDefault="00B550BA" w:rsidP="00B550BA">
      <w:pPr>
        <w:spacing w:after="0"/>
        <w:jc w:val="both"/>
        <w:rPr>
          <w:lang w:val="ru-RU"/>
        </w:rPr>
      </w:pPr>
      <w:r w:rsidRPr="00B550BA">
        <w:rPr>
          <w:lang w:val="ru-RU"/>
        </w:rPr>
        <w:t xml:space="preserve">Замена предложения </w:t>
      </w:r>
      <w:r>
        <w:t>SELECT</w:t>
      </w:r>
      <w:r w:rsidRPr="00B550BA">
        <w:rPr>
          <w:lang w:val="ru-RU"/>
        </w:rPr>
        <w:t xml:space="preserve"> </w:t>
      </w:r>
      <w:r>
        <w:t>ALL</w:t>
      </w:r>
      <w:r w:rsidRPr="00B550BA">
        <w:rPr>
          <w:lang w:val="ru-RU"/>
        </w:rPr>
        <w:t xml:space="preserve"> по умолчанию на </w:t>
      </w:r>
      <w:r>
        <w:t>SELECT</w:t>
      </w:r>
      <w:r w:rsidRPr="00B550BA">
        <w:rPr>
          <w:lang w:val="ru-RU"/>
        </w:rPr>
        <w:t xml:space="preserve"> </w:t>
      </w:r>
      <w:r>
        <w:t>DISTINCT</w:t>
      </w:r>
      <w:r w:rsidRPr="00B550BA">
        <w:rPr>
          <w:lang w:val="ru-RU"/>
        </w:rPr>
        <w:t xml:space="preserve"> отфильтрует дубликаты в результирующем наборе. </w:t>
      </w:r>
      <w:r>
        <w:t>SELECT</w:t>
      </w:r>
      <w:r w:rsidRPr="00B550BA">
        <w:rPr>
          <w:lang w:val="ru-RU"/>
        </w:rPr>
        <w:t xml:space="preserve"> </w:t>
      </w:r>
      <w:r>
        <w:t>DISTINCT</w:t>
      </w:r>
      <w:r w:rsidRPr="00B550BA">
        <w:rPr>
          <w:lang w:val="ru-RU"/>
        </w:rPr>
        <w:t xml:space="preserve"> указывает, что результирующий набор должен содержать только уникальные строки.</w:t>
      </w:r>
    </w:p>
    <w:p w14:paraId="42D54DC8" w14:textId="77777777" w:rsidR="00B550BA" w:rsidRPr="00B550BA" w:rsidRDefault="00B550BA" w:rsidP="00B550BA">
      <w:pPr>
        <w:spacing w:after="0"/>
        <w:jc w:val="both"/>
        <w:rPr>
          <w:lang w:val="ru-RU"/>
        </w:rPr>
      </w:pPr>
      <w:r w:rsidRPr="00B550BA">
        <w:rPr>
          <w:lang w:val="ru-RU"/>
        </w:rPr>
        <w:t xml:space="preserve">Однако важно понимать, что опция </w:t>
      </w:r>
      <w:r>
        <w:t>DISTINCT</w:t>
      </w:r>
      <w:r w:rsidRPr="00B550BA">
        <w:rPr>
          <w:lang w:val="ru-RU"/>
        </w:rPr>
        <w:t xml:space="preserve"> работает только с набором столбцов, возвращаемых предложением </w:t>
      </w:r>
      <w:r>
        <w:t>SELECT</w:t>
      </w:r>
      <w:r w:rsidRPr="00B550BA">
        <w:rPr>
          <w:lang w:val="ru-RU"/>
        </w:rPr>
        <w:t xml:space="preserve">. Он не учитывает никаких других уникальных столбцов в исходной таблице. </w:t>
      </w:r>
      <w:r>
        <w:t>DISTINCT</w:t>
      </w:r>
      <w:r w:rsidRPr="00B550BA">
        <w:rPr>
          <w:lang w:val="ru-RU"/>
        </w:rPr>
        <w:t xml:space="preserve"> также работает со всеми столбцами в списке ВЫБОРА, а не только с первым.</w:t>
      </w:r>
    </w:p>
    <w:p w14:paraId="0C15D218" w14:textId="77777777" w:rsidR="00B550BA" w:rsidRPr="00B550BA" w:rsidRDefault="00B550BA" w:rsidP="00B550BA">
      <w:pPr>
        <w:spacing w:after="0"/>
        <w:jc w:val="both"/>
        <w:rPr>
          <w:lang w:val="ru-RU"/>
        </w:rPr>
      </w:pPr>
      <w:r w:rsidRPr="00B550BA">
        <w:rPr>
          <w:lang w:val="ru-RU"/>
        </w:rPr>
        <w:t xml:space="preserve">Логический порядок операций также гарантирует, что оператор </w:t>
      </w:r>
      <w:r>
        <w:t>DISTINCT</w:t>
      </w:r>
      <w:r w:rsidRPr="00B550BA">
        <w:rPr>
          <w:lang w:val="ru-RU"/>
        </w:rPr>
        <w:t xml:space="preserve"> удалит строки, которые, возможно, уже были обработаны предложениями </w:t>
      </w:r>
      <w:r>
        <w:t>WHERE</w:t>
      </w:r>
      <w:r w:rsidRPr="00B550BA">
        <w:rPr>
          <w:lang w:val="ru-RU"/>
        </w:rPr>
        <w:t xml:space="preserve">, </w:t>
      </w:r>
      <w:r>
        <w:t>HAVING</w:t>
      </w:r>
      <w:r w:rsidRPr="00B550BA">
        <w:rPr>
          <w:lang w:val="ru-RU"/>
        </w:rPr>
        <w:t xml:space="preserve"> и </w:t>
      </w:r>
      <w:r>
        <w:t>GROUP</w:t>
      </w:r>
      <w:r w:rsidRPr="00B550BA">
        <w:rPr>
          <w:lang w:val="ru-RU"/>
        </w:rPr>
        <w:t xml:space="preserve"> </w:t>
      </w:r>
      <w:r>
        <w:t>BY</w:t>
      </w:r>
      <w:r w:rsidRPr="00B550BA">
        <w:rPr>
          <w:lang w:val="ru-RU"/>
        </w:rPr>
        <w:t>.</w:t>
      </w:r>
    </w:p>
    <w:p w14:paraId="4B68253D" w14:textId="77777777" w:rsidR="00B550BA" w:rsidRPr="00B550BA" w:rsidRDefault="00B550BA" w:rsidP="00B550BA">
      <w:pPr>
        <w:spacing w:after="0"/>
        <w:jc w:val="both"/>
        <w:rPr>
          <w:lang w:val="ru-RU"/>
        </w:rPr>
      </w:pPr>
      <w:r w:rsidRPr="00B550BA">
        <w:rPr>
          <w:lang w:val="ru-RU"/>
        </w:rPr>
        <w:t xml:space="preserve">Продолжая предыдущий пример стран с продаж.Таблица </w:t>
      </w:r>
      <w:r>
        <w:t>Customers</w:t>
      </w:r>
      <w:r w:rsidRPr="00B550BA">
        <w:rPr>
          <w:lang w:val="ru-RU"/>
        </w:rPr>
        <w:t xml:space="preserve">, вы можете заменить тихое значение по умолчанию на </w:t>
      </w:r>
      <w:r>
        <w:t>DISTINCT</w:t>
      </w:r>
      <w:r w:rsidRPr="00B550BA">
        <w:rPr>
          <w:lang w:val="ru-RU"/>
        </w:rPr>
        <w:t>, чтобы исключить дубликаты значений:</w:t>
      </w:r>
    </w:p>
    <w:p w14:paraId="6B88F0F7" w14:textId="77777777" w:rsidR="00B550BA" w:rsidRPr="00B550BA" w:rsidRDefault="00B550BA" w:rsidP="00B550BA">
      <w:pPr>
        <w:spacing w:after="0"/>
        <w:jc w:val="both"/>
        <w:rPr>
          <w:lang w:val="ru-RU"/>
        </w:rPr>
      </w:pPr>
    </w:p>
    <w:p w14:paraId="39D1FF67" w14:textId="77777777" w:rsidR="00FD3129" w:rsidRPr="00B550BA" w:rsidRDefault="00FD3129" w:rsidP="00FD3129">
      <w:pPr>
        <w:spacing w:after="0"/>
        <w:jc w:val="both"/>
        <w:rPr>
          <w:i/>
          <w:iCs/>
        </w:rPr>
      </w:pPr>
      <w:r w:rsidRPr="00B550BA">
        <w:rPr>
          <w:i/>
          <w:iCs/>
        </w:rPr>
        <w:t xml:space="preserve">SELECT DISTINCT country </w:t>
      </w:r>
    </w:p>
    <w:p w14:paraId="483FDD6C" w14:textId="0BEA640A" w:rsidR="00FD3129" w:rsidRPr="00B550BA" w:rsidRDefault="00FD3129" w:rsidP="00FD3129">
      <w:pPr>
        <w:spacing w:after="0"/>
        <w:jc w:val="both"/>
        <w:rPr>
          <w:i/>
          <w:iCs/>
        </w:rPr>
      </w:pPr>
      <w:r w:rsidRPr="00B550BA">
        <w:rPr>
          <w:i/>
          <w:iCs/>
        </w:rPr>
        <w:t xml:space="preserve">FROM Sales.Customers; </w:t>
      </w:r>
    </w:p>
    <w:p w14:paraId="3A0C9160" w14:textId="77777777" w:rsidR="00FD3129" w:rsidRPr="00FD3129" w:rsidRDefault="00FD3129" w:rsidP="00FD3129">
      <w:pPr>
        <w:spacing w:after="0"/>
        <w:jc w:val="both"/>
      </w:pPr>
    </w:p>
    <w:p w14:paraId="0639E059" w14:textId="0F31DD21" w:rsidR="00FD3129" w:rsidRPr="00FD3129" w:rsidRDefault="00FD3129" w:rsidP="00FD3129">
      <w:pPr>
        <w:jc w:val="both"/>
      </w:pPr>
      <w:r w:rsidRPr="00FD3129">
        <w:t xml:space="preserve">This will return the desired results. Note that, while the results appear to be sorted, this is not guaranteed by SQL Server. The result set now contains only one instance of each unique output row: </w:t>
      </w:r>
    </w:p>
    <w:p w14:paraId="756060BD" w14:textId="77777777" w:rsidR="00FD3129" w:rsidRPr="00FD3129" w:rsidRDefault="00FD3129" w:rsidP="00FD3129">
      <w:pPr>
        <w:spacing w:after="0"/>
        <w:jc w:val="both"/>
      </w:pPr>
      <w:r w:rsidRPr="00FD3129">
        <w:t xml:space="preserve">country </w:t>
      </w:r>
    </w:p>
    <w:p w14:paraId="0D6C2B86" w14:textId="77777777" w:rsidR="00FD3129" w:rsidRPr="00FD3129" w:rsidRDefault="00FD3129" w:rsidP="00FD3129">
      <w:pPr>
        <w:spacing w:after="0"/>
        <w:jc w:val="both"/>
      </w:pPr>
      <w:r w:rsidRPr="00FD3129">
        <w:t xml:space="preserve">-------- </w:t>
      </w:r>
    </w:p>
    <w:p w14:paraId="09CE66B6" w14:textId="77777777" w:rsidR="00FD3129" w:rsidRPr="00FD3129" w:rsidRDefault="00FD3129" w:rsidP="00FD3129">
      <w:pPr>
        <w:spacing w:after="0"/>
        <w:jc w:val="both"/>
      </w:pPr>
      <w:r w:rsidRPr="00FD3129">
        <w:t xml:space="preserve">Argentina </w:t>
      </w:r>
    </w:p>
    <w:p w14:paraId="4E46FBFA" w14:textId="77777777" w:rsidR="00FD3129" w:rsidRPr="00FD3129" w:rsidRDefault="00FD3129" w:rsidP="00FD3129">
      <w:pPr>
        <w:spacing w:after="0"/>
        <w:jc w:val="both"/>
      </w:pPr>
      <w:r w:rsidRPr="00FD3129">
        <w:t xml:space="preserve">Austria </w:t>
      </w:r>
    </w:p>
    <w:p w14:paraId="143D97F0" w14:textId="77777777" w:rsidR="00FD3129" w:rsidRPr="00FD3129" w:rsidRDefault="00FD3129" w:rsidP="00FD3129">
      <w:pPr>
        <w:spacing w:after="0"/>
        <w:jc w:val="both"/>
      </w:pPr>
      <w:r w:rsidRPr="00FD3129">
        <w:t xml:space="preserve">Belgium </w:t>
      </w:r>
    </w:p>
    <w:p w14:paraId="19FA9E2B" w14:textId="77777777" w:rsidR="00FD3129" w:rsidRPr="00FD3129" w:rsidRDefault="00FD3129" w:rsidP="00FD3129">
      <w:pPr>
        <w:spacing w:after="0"/>
        <w:jc w:val="both"/>
      </w:pPr>
      <w:r w:rsidRPr="00FD3129">
        <w:t xml:space="preserve">Brazil </w:t>
      </w:r>
    </w:p>
    <w:p w14:paraId="3E929224" w14:textId="77777777" w:rsidR="00FD3129" w:rsidRPr="00FD3129" w:rsidRDefault="00FD3129" w:rsidP="00FD3129">
      <w:pPr>
        <w:spacing w:after="0"/>
        <w:jc w:val="both"/>
      </w:pPr>
      <w:r w:rsidRPr="00FD3129">
        <w:t xml:space="preserve">Canada </w:t>
      </w:r>
    </w:p>
    <w:p w14:paraId="4E436A7E" w14:textId="17FD439A" w:rsidR="00FD3129" w:rsidRDefault="00FD3129" w:rsidP="00FD3129">
      <w:pPr>
        <w:spacing w:after="0"/>
        <w:jc w:val="both"/>
        <w:rPr>
          <w:lang w:val="ru-RU"/>
        </w:rPr>
      </w:pPr>
      <w:r w:rsidRPr="00FD3129">
        <w:rPr>
          <w:lang w:val="ru-RU"/>
        </w:rPr>
        <w:t>Denmar</w:t>
      </w:r>
    </w:p>
    <w:p w14:paraId="53E3223C" w14:textId="2EA0F1D8" w:rsidR="00FD3129" w:rsidRDefault="00B550BA" w:rsidP="005D29C3">
      <w:pPr>
        <w:jc w:val="both"/>
      </w:pPr>
      <w:r>
        <w:t>…</w:t>
      </w:r>
    </w:p>
    <w:p w14:paraId="23D4B0CE" w14:textId="77777777" w:rsidR="00B550BA" w:rsidRPr="00B550BA" w:rsidRDefault="00B550BA" w:rsidP="00B550BA">
      <w:pPr>
        <w:jc w:val="both"/>
        <w:rPr>
          <w:b/>
          <w:bCs/>
        </w:rPr>
      </w:pPr>
      <w:r w:rsidRPr="00B550BA">
        <w:rPr>
          <w:b/>
          <w:bCs/>
        </w:rPr>
        <w:t xml:space="preserve">SELECT DISTINCT Syntax </w:t>
      </w:r>
    </w:p>
    <w:p w14:paraId="66B3DDE9" w14:textId="77777777" w:rsidR="00B550BA" w:rsidRPr="00B550BA" w:rsidRDefault="00B550BA" w:rsidP="00B550BA">
      <w:pPr>
        <w:spacing w:after="0"/>
        <w:jc w:val="both"/>
        <w:rPr>
          <w:lang w:val="ru-RU"/>
        </w:rPr>
      </w:pPr>
      <w:r w:rsidRPr="00B550BA">
        <w:rPr>
          <w:lang w:val="ru-RU"/>
        </w:rPr>
        <w:t xml:space="preserve">Помните, что </w:t>
      </w:r>
      <w:r w:rsidRPr="00B550BA">
        <w:t>DISTINCT</w:t>
      </w:r>
      <w:r w:rsidRPr="00B550BA">
        <w:rPr>
          <w:lang w:val="ru-RU"/>
        </w:rPr>
        <w:t xml:space="preserve"> просматривает строки в выходном наборе, созданном предложением </w:t>
      </w:r>
      <w:r w:rsidRPr="00B550BA">
        <w:t>SELECT</w:t>
      </w:r>
      <w:r w:rsidRPr="00B550BA">
        <w:rPr>
          <w:lang w:val="ru-RU"/>
        </w:rPr>
        <w:t xml:space="preserve">. Поэтому предложение </w:t>
      </w:r>
      <w:r w:rsidRPr="00B550BA">
        <w:t>SELECT</w:t>
      </w:r>
      <w:r w:rsidRPr="00B550BA">
        <w:rPr>
          <w:lang w:val="ru-RU"/>
        </w:rPr>
        <w:t xml:space="preserve"> </w:t>
      </w:r>
      <w:r w:rsidRPr="00B550BA">
        <w:t>DISTINCT</w:t>
      </w:r>
      <w:r w:rsidRPr="00B550BA">
        <w:rPr>
          <w:lang w:val="ru-RU"/>
        </w:rPr>
        <w:t xml:space="preserve"> будет возвращать только уникальные значения столбцов. Например, если вы запросите таблицу со следующими данными в ней, вы можете заметить, что существует только четыре уникальных имени и четыре уникальные фамилии:</w:t>
      </w:r>
    </w:p>
    <w:p w14:paraId="657CD97E" w14:textId="77777777" w:rsidR="00B550BA" w:rsidRDefault="00B550BA" w:rsidP="00B550BA">
      <w:pPr>
        <w:spacing w:after="0"/>
        <w:jc w:val="both"/>
        <w:rPr>
          <w:lang w:val="ru-RU"/>
        </w:rPr>
      </w:pPr>
    </w:p>
    <w:p w14:paraId="6B860059" w14:textId="77777777" w:rsidR="00B550BA" w:rsidRDefault="00B550BA" w:rsidP="00B550BA">
      <w:pPr>
        <w:spacing w:after="0"/>
        <w:jc w:val="both"/>
      </w:pPr>
      <w:r>
        <w:t xml:space="preserve">SELECT firstname, lastname </w:t>
      </w:r>
    </w:p>
    <w:p w14:paraId="0EC852CB" w14:textId="77777777" w:rsidR="00B550BA" w:rsidRDefault="00B550BA" w:rsidP="00B550BA">
      <w:pPr>
        <w:spacing w:after="0"/>
        <w:jc w:val="both"/>
      </w:pPr>
      <w:r>
        <w:t xml:space="preserve">FROM Sales.Customers; </w:t>
      </w:r>
    </w:p>
    <w:p w14:paraId="361CDDFC" w14:textId="77777777" w:rsidR="00B550BA" w:rsidRDefault="00B550BA" w:rsidP="00B550BA">
      <w:pPr>
        <w:spacing w:after="0"/>
        <w:jc w:val="both"/>
      </w:pPr>
      <w:r>
        <w:t xml:space="preserve">The results: </w:t>
      </w:r>
    </w:p>
    <w:p w14:paraId="0C7CD4C8" w14:textId="77777777" w:rsidR="00B550BA" w:rsidRDefault="00B550BA" w:rsidP="00B550BA">
      <w:pPr>
        <w:spacing w:after="0"/>
        <w:jc w:val="both"/>
      </w:pPr>
      <w:r>
        <w:t xml:space="preserve">firstname lastname </w:t>
      </w:r>
    </w:p>
    <w:p w14:paraId="2BFBB408" w14:textId="77777777" w:rsidR="00B550BA" w:rsidRDefault="00B550BA" w:rsidP="00B550BA">
      <w:pPr>
        <w:spacing w:after="0"/>
        <w:jc w:val="both"/>
      </w:pPr>
      <w:r>
        <w:t xml:space="preserve">------------ ----------------- </w:t>
      </w:r>
    </w:p>
    <w:p w14:paraId="7236534C" w14:textId="77777777" w:rsidR="00B550BA" w:rsidRDefault="00B550BA" w:rsidP="00B550BA">
      <w:pPr>
        <w:spacing w:after="0"/>
        <w:jc w:val="both"/>
      </w:pPr>
      <w:r>
        <w:t xml:space="preserve">Sara         Davis </w:t>
      </w:r>
    </w:p>
    <w:p w14:paraId="292673E3" w14:textId="77777777" w:rsidR="00B550BA" w:rsidRDefault="00B550BA" w:rsidP="00B550BA">
      <w:pPr>
        <w:spacing w:after="0"/>
        <w:jc w:val="both"/>
      </w:pPr>
      <w:r>
        <w:t xml:space="preserve">Don         Funk </w:t>
      </w:r>
    </w:p>
    <w:p w14:paraId="433886E2" w14:textId="77777777" w:rsidR="00B550BA" w:rsidRDefault="00B550BA" w:rsidP="00B550BA">
      <w:pPr>
        <w:spacing w:after="0"/>
        <w:jc w:val="both"/>
      </w:pPr>
      <w:r>
        <w:t xml:space="preserve">Sara         Lew </w:t>
      </w:r>
    </w:p>
    <w:p w14:paraId="6A9B6783" w14:textId="77777777" w:rsidR="00B550BA" w:rsidRDefault="00B550BA" w:rsidP="00B550BA">
      <w:pPr>
        <w:spacing w:after="0"/>
        <w:jc w:val="both"/>
      </w:pPr>
      <w:r>
        <w:t xml:space="preserve">Don         Davis </w:t>
      </w:r>
    </w:p>
    <w:p w14:paraId="66DEFD81" w14:textId="77777777" w:rsidR="00B550BA" w:rsidRDefault="00B550BA" w:rsidP="00B550BA">
      <w:pPr>
        <w:spacing w:after="0"/>
        <w:jc w:val="both"/>
      </w:pPr>
      <w:r>
        <w:t xml:space="preserve">Judy         Lew </w:t>
      </w:r>
    </w:p>
    <w:p w14:paraId="13B033CE" w14:textId="77777777" w:rsidR="00B550BA" w:rsidRDefault="00B550BA" w:rsidP="00B550BA">
      <w:pPr>
        <w:spacing w:after="0"/>
        <w:jc w:val="both"/>
      </w:pPr>
      <w:r>
        <w:t xml:space="preserve">Judy         Funk </w:t>
      </w:r>
    </w:p>
    <w:p w14:paraId="69C01590" w14:textId="77777777" w:rsidR="00B550BA" w:rsidRDefault="00B550BA" w:rsidP="00B550BA">
      <w:pPr>
        <w:spacing w:after="0"/>
        <w:jc w:val="both"/>
      </w:pPr>
      <w:r>
        <w:t xml:space="preserve">Yael         Peled </w:t>
      </w:r>
    </w:p>
    <w:p w14:paraId="6F6AA89C" w14:textId="5B928838" w:rsidR="00B550BA" w:rsidRDefault="00B550BA" w:rsidP="00B550BA">
      <w:pPr>
        <w:jc w:val="both"/>
        <w:rPr>
          <w:lang w:val="ru-RU"/>
        </w:rPr>
      </w:pPr>
      <w:r w:rsidRPr="00B550BA">
        <w:rPr>
          <w:lang w:val="ru-RU"/>
        </w:rPr>
        <w:t xml:space="preserve">Однако запрос </w:t>
      </w:r>
      <w:r w:rsidRPr="00B550BA">
        <w:t>SELECT</w:t>
      </w:r>
      <w:r w:rsidRPr="00B550BA">
        <w:rPr>
          <w:lang w:val="ru-RU"/>
        </w:rPr>
        <w:t xml:space="preserve"> </w:t>
      </w:r>
      <w:r w:rsidRPr="00B550BA">
        <w:t>DISTINCT</w:t>
      </w:r>
      <w:r w:rsidRPr="00B550BA">
        <w:rPr>
          <w:lang w:val="ru-RU"/>
        </w:rPr>
        <w:t xml:space="preserve"> для обоих столбцов будет извлекать все уникальные комбинации двух столбцов, которые в данном случае являются одними и теми же семью сотрудниками.</w:t>
      </w:r>
    </w:p>
    <w:p w14:paraId="7F24505B" w14:textId="77777777" w:rsidR="00592304" w:rsidRPr="00592304" w:rsidRDefault="00592304" w:rsidP="00592304">
      <w:pPr>
        <w:jc w:val="both"/>
      </w:pPr>
      <w:r w:rsidRPr="00592304">
        <w:lastRenderedPageBreak/>
        <w:t xml:space="preserve">For a list of unique first names only, execute a SELECT DISTINCT only against the firstname column: </w:t>
      </w:r>
    </w:p>
    <w:p w14:paraId="2F2BA46D" w14:textId="77777777" w:rsidR="00592304" w:rsidRPr="00592304" w:rsidRDefault="00592304" w:rsidP="00592304">
      <w:pPr>
        <w:spacing w:after="0"/>
        <w:jc w:val="both"/>
      </w:pPr>
      <w:r w:rsidRPr="00592304">
        <w:t xml:space="preserve">DISTINCT Syntax </w:t>
      </w:r>
    </w:p>
    <w:p w14:paraId="384FBCB2" w14:textId="77777777" w:rsidR="00592304" w:rsidRPr="00592304" w:rsidRDefault="00592304" w:rsidP="00592304">
      <w:pPr>
        <w:spacing w:after="0"/>
        <w:jc w:val="both"/>
      </w:pPr>
      <w:r w:rsidRPr="00592304">
        <w:t xml:space="preserve">SELECT DISTINCT firstname </w:t>
      </w:r>
    </w:p>
    <w:p w14:paraId="6606BCFF" w14:textId="77777777" w:rsidR="00592304" w:rsidRPr="00592304" w:rsidRDefault="00592304" w:rsidP="00592304">
      <w:pPr>
        <w:spacing w:after="0"/>
        <w:jc w:val="both"/>
      </w:pPr>
      <w:r w:rsidRPr="00592304">
        <w:t xml:space="preserve">FROM Sales.Customers; </w:t>
      </w:r>
    </w:p>
    <w:p w14:paraId="2B8D75A7" w14:textId="77777777" w:rsidR="00592304" w:rsidRPr="00592304" w:rsidRDefault="00592304" w:rsidP="00592304">
      <w:pPr>
        <w:spacing w:after="0"/>
        <w:jc w:val="both"/>
      </w:pPr>
      <w:r w:rsidRPr="00592304">
        <w:t xml:space="preserve">The results: </w:t>
      </w:r>
    </w:p>
    <w:p w14:paraId="6CE75A89" w14:textId="77777777" w:rsidR="00592304" w:rsidRPr="00592304" w:rsidRDefault="00592304" w:rsidP="00592304">
      <w:pPr>
        <w:spacing w:after="0"/>
        <w:jc w:val="both"/>
      </w:pPr>
      <w:r w:rsidRPr="00592304">
        <w:t xml:space="preserve">firstname </w:t>
      </w:r>
    </w:p>
    <w:p w14:paraId="028935EE" w14:textId="77777777" w:rsidR="00592304" w:rsidRPr="00592304" w:rsidRDefault="00592304" w:rsidP="00592304">
      <w:pPr>
        <w:spacing w:after="0"/>
        <w:jc w:val="both"/>
      </w:pPr>
      <w:r w:rsidRPr="00592304">
        <w:t xml:space="preserve">--------------------- </w:t>
      </w:r>
    </w:p>
    <w:p w14:paraId="64E69E2F" w14:textId="77777777" w:rsidR="00592304" w:rsidRPr="00592304" w:rsidRDefault="00592304" w:rsidP="00592304">
      <w:pPr>
        <w:spacing w:after="0"/>
        <w:jc w:val="both"/>
      </w:pPr>
      <w:r w:rsidRPr="00592304">
        <w:t xml:space="preserve">Don </w:t>
      </w:r>
    </w:p>
    <w:p w14:paraId="7E4F7027" w14:textId="77777777" w:rsidR="00592304" w:rsidRPr="00592304" w:rsidRDefault="00592304" w:rsidP="00592304">
      <w:pPr>
        <w:spacing w:after="0"/>
        <w:jc w:val="both"/>
      </w:pPr>
      <w:r w:rsidRPr="00592304">
        <w:t xml:space="preserve">Judy </w:t>
      </w:r>
    </w:p>
    <w:p w14:paraId="488E7B68" w14:textId="77777777" w:rsidR="00592304" w:rsidRPr="00592304" w:rsidRDefault="00592304" w:rsidP="00592304">
      <w:pPr>
        <w:spacing w:after="0"/>
        <w:jc w:val="both"/>
      </w:pPr>
      <w:r w:rsidRPr="00592304">
        <w:t xml:space="preserve">Sara </w:t>
      </w:r>
    </w:p>
    <w:p w14:paraId="1D212CB6" w14:textId="77777777" w:rsidR="00592304" w:rsidRPr="00592304" w:rsidRDefault="00592304" w:rsidP="00592304">
      <w:pPr>
        <w:spacing w:after="0"/>
        <w:jc w:val="both"/>
      </w:pPr>
      <w:r w:rsidRPr="00592304">
        <w:t xml:space="preserve">Yael </w:t>
      </w:r>
    </w:p>
    <w:p w14:paraId="1CBCF31F" w14:textId="00C3D41D" w:rsidR="00592304" w:rsidRDefault="00592304" w:rsidP="00592304">
      <w:pPr>
        <w:spacing w:after="0"/>
        <w:jc w:val="both"/>
      </w:pPr>
      <w:r w:rsidRPr="00592304">
        <w:t xml:space="preserve"> (4 row(s) affected) </w:t>
      </w:r>
    </w:p>
    <w:p w14:paraId="73AD0D03" w14:textId="77777777" w:rsidR="00592304" w:rsidRPr="00592304" w:rsidRDefault="00592304" w:rsidP="00592304">
      <w:pPr>
        <w:spacing w:after="0"/>
        <w:jc w:val="both"/>
      </w:pPr>
    </w:p>
    <w:p w14:paraId="33C4D625" w14:textId="4BDE21F0" w:rsidR="00592304" w:rsidRPr="00592304" w:rsidRDefault="00592304" w:rsidP="00592304">
      <w:pPr>
        <w:jc w:val="both"/>
        <w:rPr>
          <w:lang w:val="ru-RU"/>
        </w:rPr>
      </w:pPr>
      <w:r w:rsidRPr="00592304">
        <w:rPr>
          <w:lang w:val="ru-RU"/>
        </w:rPr>
        <w:t xml:space="preserve">Проблема при разработке таких запросов заключается в том, что, хотя вам может потребоваться получить отдельный список значений из одного столбца, вы можете захотеть увидеть дополнительные атрибуты (столбцы) из других. Позже </w:t>
      </w:r>
      <w:r>
        <w:rPr>
          <w:lang w:val="ru-RU"/>
        </w:rPr>
        <w:t>будет описание</w:t>
      </w:r>
      <w:r w:rsidRPr="00592304">
        <w:rPr>
          <w:lang w:val="ru-RU"/>
        </w:rPr>
        <w:t xml:space="preserve">, как объединить </w:t>
      </w:r>
      <w:r w:rsidRPr="00592304">
        <w:t>DISTINCT</w:t>
      </w:r>
      <w:r w:rsidRPr="00592304">
        <w:rPr>
          <w:lang w:val="ru-RU"/>
        </w:rPr>
        <w:t xml:space="preserve"> с предложением </w:t>
      </w:r>
      <w:r w:rsidRPr="00592304">
        <w:t>GROUP</w:t>
      </w:r>
      <w:r w:rsidRPr="00592304">
        <w:rPr>
          <w:lang w:val="ru-RU"/>
        </w:rPr>
        <w:t xml:space="preserve"> </w:t>
      </w:r>
      <w:r w:rsidRPr="00592304">
        <w:t>BY</w:t>
      </w:r>
      <w:r w:rsidRPr="00592304">
        <w:rPr>
          <w:lang w:val="ru-RU"/>
        </w:rPr>
        <w:t xml:space="preserve"> для дальнейшей обработки и отображения информации о различных списках значений</w:t>
      </w:r>
      <w:r>
        <w:rPr>
          <w:lang w:val="ru-RU"/>
        </w:rPr>
        <w:t>.</w:t>
      </w:r>
    </w:p>
    <w:p w14:paraId="4929A28D" w14:textId="297D7C4B" w:rsidR="00592304" w:rsidRDefault="00592304" w:rsidP="00592304">
      <w:pPr>
        <w:jc w:val="both"/>
      </w:pPr>
      <w:r>
        <w:t>Demo 2</w:t>
      </w:r>
    </w:p>
    <w:p w14:paraId="4E1609AF" w14:textId="3E7E6082" w:rsidR="00DF5A4E" w:rsidRDefault="00DF5A4E" w:rsidP="00592304">
      <w:pPr>
        <w:jc w:val="both"/>
      </w:pPr>
    </w:p>
    <w:p w14:paraId="11491E37" w14:textId="3D18E64B" w:rsidR="00DF5A4E" w:rsidRDefault="00DF5A4E" w:rsidP="00592304">
      <w:pPr>
        <w:jc w:val="both"/>
      </w:pPr>
    </w:p>
    <w:p w14:paraId="7F479B91" w14:textId="7927FF16" w:rsidR="00DF5A4E" w:rsidRDefault="00DF5A4E" w:rsidP="00592304">
      <w:pPr>
        <w:jc w:val="both"/>
      </w:pPr>
    </w:p>
    <w:p w14:paraId="0E71E11D" w14:textId="41D5BB39" w:rsidR="00DF5A4E" w:rsidRDefault="00DF5A4E" w:rsidP="00592304">
      <w:pPr>
        <w:jc w:val="both"/>
      </w:pPr>
    </w:p>
    <w:p w14:paraId="3F7C618F" w14:textId="21B77B59" w:rsidR="00DF5A4E" w:rsidRDefault="00DF5A4E" w:rsidP="00592304">
      <w:pPr>
        <w:jc w:val="both"/>
      </w:pPr>
    </w:p>
    <w:p w14:paraId="1703DB5A" w14:textId="0A02D341" w:rsidR="00DF5A4E" w:rsidRDefault="00DF5A4E" w:rsidP="00592304">
      <w:pPr>
        <w:jc w:val="both"/>
      </w:pPr>
    </w:p>
    <w:p w14:paraId="296F2A00" w14:textId="28AAFD1F" w:rsidR="00DF5A4E" w:rsidRDefault="00DF5A4E" w:rsidP="00592304">
      <w:pPr>
        <w:jc w:val="both"/>
      </w:pPr>
    </w:p>
    <w:p w14:paraId="42BD4DCD" w14:textId="735E8C82" w:rsidR="00DF5A4E" w:rsidRDefault="00DF5A4E" w:rsidP="00592304">
      <w:pPr>
        <w:jc w:val="both"/>
      </w:pPr>
    </w:p>
    <w:p w14:paraId="0D414BAB" w14:textId="1D009D17" w:rsidR="00DF5A4E" w:rsidRDefault="00DF5A4E" w:rsidP="00592304">
      <w:pPr>
        <w:jc w:val="both"/>
      </w:pPr>
    </w:p>
    <w:p w14:paraId="3B973726" w14:textId="332B84B2" w:rsidR="00DF5A4E" w:rsidRDefault="00DF5A4E" w:rsidP="00592304">
      <w:pPr>
        <w:jc w:val="both"/>
      </w:pPr>
    </w:p>
    <w:p w14:paraId="278E7CFA" w14:textId="205D5445" w:rsidR="00DF5A4E" w:rsidRDefault="00DF5A4E" w:rsidP="00592304">
      <w:pPr>
        <w:jc w:val="both"/>
      </w:pPr>
    </w:p>
    <w:p w14:paraId="37769F8D" w14:textId="5CD3BECF" w:rsidR="00DF5A4E" w:rsidRDefault="00DF5A4E" w:rsidP="00592304">
      <w:pPr>
        <w:jc w:val="both"/>
      </w:pPr>
    </w:p>
    <w:p w14:paraId="424BFC31" w14:textId="7816BA57" w:rsidR="00DF5A4E" w:rsidRDefault="00DF5A4E" w:rsidP="00592304">
      <w:pPr>
        <w:jc w:val="both"/>
      </w:pPr>
    </w:p>
    <w:p w14:paraId="1AF793F1" w14:textId="26F3539A" w:rsidR="00DF5A4E" w:rsidRDefault="00DF5A4E" w:rsidP="00592304">
      <w:pPr>
        <w:jc w:val="both"/>
      </w:pPr>
    </w:p>
    <w:p w14:paraId="5FDB069F" w14:textId="7099ED22" w:rsidR="00DF5A4E" w:rsidRDefault="00DF5A4E" w:rsidP="00592304">
      <w:pPr>
        <w:jc w:val="both"/>
      </w:pPr>
    </w:p>
    <w:p w14:paraId="5C2B165A" w14:textId="7C057533" w:rsidR="00DF5A4E" w:rsidRDefault="00DF5A4E" w:rsidP="00592304">
      <w:pPr>
        <w:jc w:val="both"/>
      </w:pPr>
    </w:p>
    <w:p w14:paraId="786E250D" w14:textId="349069EC" w:rsidR="00DF5A4E" w:rsidRDefault="00DF5A4E" w:rsidP="00592304">
      <w:pPr>
        <w:jc w:val="both"/>
      </w:pPr>
    </w:p>
    <w:p w14:paraId="233C4280" w14:textId="59CFF214" w:rsidR="00DF5A4E" w:rsidRDefault="00DF5A4E" w:rsidP="00592304">
      <w:pPr>
        <w:jc w:val="both"/>
      </w:pPr>
    </w:p>
    <w:p w14:paraId="7F4E632F" w14:textId="77777777" w:rsidR="00DF5A4E" w:rsidRPr="00DF5A4E" w:rsidRDefault="00DF5A4E" w:rsidP="00DF5A4E">
      <w:pPr>
        <w:jc w:val="both"/>
        <w:rPr>
          <w:b/>
          <w:bCs/>
          <w:highlight w:val="yellow"/>
        </w:rPr>
      </w:pPr>
      <w:r w:rsidRPr="00DF5A4E">
        <w:rPr>
          <w:b/>
          <w:bCs/>
          <w:highlight w:val="yellow"/>
        </w:rPr>
        <w:lastRenderedPageBreak/>
        <w:t xml:space="preserve">Lesson 3 </w:t>
      </w:r>
    </w:p>
    <w:p w14:paraId="1986D158" w14:textId="1B76319D" w:rsidR="00DF5A4E" w:rsidRDefault="00DF5A4E" w:rsidP="00DF5A4E">
      <w:pPr>
        <w:jc w:val="both"/>
        <w:rPr>
          <w:b/>
          <w:bCs/>
        </w:rPr>
      </w:pPr>
      <w:r w:rsidRPr="00DF5A4E">
        <w:rPr>
          <w:b/>
          <w:bCs/>
          <w:highlight w:val="yellow"/>
        </w:rPr>
        <w:t>Using Column and Table Aliases</w:t>
      </w:r>
    </w:p>
    <w:p w14:paraId="2E2B292B" w14:textId="6007AEC0" w:rsidR="00DF5A4E" w:rsidRPr="00DF5A4E" w:rsidRDefault="00DF5A4E" w:rsidP="00DF5A4E">
      <w:pPr>
        <w:jc w:val="both"/>
        <w:rPr>
          <w:lang w:val="ru-RU"/>
        </w:rPr>
      </w:pPr>
      <w:r w:rsidRPr="00DF5A4E">
        <w:rPr>
          <w:lang w:val="ru-RU"/>
        </w:rPr>
        <w:t xml:space="preserve">При извлечении данных из таблицы или представления запрос </w:t>
      </w:r>
      <w:r w:rsidRPr="00DF5A4E">
        <w:t>T</w:t>
      </w:r>
      <w:r w:rsidRPr="00DF5A4E">
        <w:rPr>
          <w:lang w:val="ru-RU"/>
        </w:rPr>
        <w:t>-</w:t>
      </w:r>
      <w:r w:rsidRPr="00DF5A4E">
        <w:t>SQL</w:t>
      </w:r>
      <w:r w:rsidRPr="00DF5A4E">
        <w:rPr>
          <w:lang w:val="ru-RU"/>
        </w:rPr>
        <w:t xml:space="preserve"> будет называть каждый столбец после его источника. Вы можете переназначить столбцы, используя псевдонимы в предложении </w:t>
      </w:r>
      <w:r w:rsidRPr="00DF5A4E">
        <w:t>SELECT</w:t>
      </w:r>
      <w:r w:rsidRPr="00DF5A4E">
        <w:rPr>
          <w:lang w:val="ru-RU"/>
        </w:rPr>
        <w:t xml:space="preserve">. Однако столбцы, созданные с помощью выражений, не будут называться автоматически. Псевдонимы столбцов можно использовать для предоставления пользовательских заголовков столбцов. На уровне таблицы вы можете использовать псевдонимы в предложении </w:t>
      </w:r>
      <w:r w:rsidRPr="00DF5A4E">
        <w:t>FROM</w:t>
      </w:r>
      <w:r w:rsidRPr="00DF5A4E">
        <w:rPr>
          <w:lang w:val="ru-RU"/>
        </w:rPr>
        <w:t>, чтобы обеспечить удобный способ ссылки на таблицу в другом месте запроса, повышая читабельность.</w:t>
      </w:r>
    </w:p>
    <w:p w14:paraId="6536C328" w14:textId="77777777" w:rsidR="00DF5A4E" w:rsidRPr="00DF5A4E" w:rsidRDefault="00DF5A4E" w:rsidP="00DF5A4E">
      <w:pPr>
        <w:jc w:val="both"/>
        <w:rPr>
          <w:b/>
          <w:bCs/>
        </w:rPr>
      </w:pPr>
      <w:r w:rsidRPr="00DF5A4E">
        <w:rPr>
          <w:b/>
          <w:bCs/>
        </w:rPr>
        <w:t xml:space="preserve">Use Aliases to Refer to Columns </w:t>
      </w:r>
    </w:p>
    <w:p w14:paraId="61E53F84" w14:textId="77777777" w:rsidR="00DF5A4E" w:rsidRPr="00DF5A4E" w:rsidRDefault="00DF5A4E" w:rsidP="00DF5A4E">
      <w:pPr>
        <w:spacing w:after="0"/>
        <w:jc w:val="both"/>
        <w:rPr>
          <w:lang w:val="ru-RU"/>
        </w:rPr>
      </w:pPr>
      <w:r w:rsidRPr="00DF5A4E">
        <w:rPr>
          <w:lang w:val="ru-RU"/>
        </w:rPr>
        <w:t>Псевдонимы столбцов можно использовать для переназначения столбцов при возврате результатов запроса. Например, загадочные имена столбцов в таблице, такие как "кол-во", могут быть заменены на "количество".</w:t>
      </w:r>
    </w:p>
    <w:p w14:paraId="32C285FE" w14:textId="77777777" w:rsidR="00DF5A4E" w:rsidRPr="00DF5A4E" w:rsidRDefault="00DF5A4E" w:rsidP="00DF5A4E">
      <w:pPr>
        <w:spacing w:after="0"/>
        <w:jc w:val="both"/>
        <w:rPr>
          <w:lang w:val="ru-RU"/>
        </w:rPr>
      </w:pPr>
      <w:r w:rsidRPr="00DF5A4E">
        <w:rPr>
          <w:lang w:val="ru-RU"/>
        </w:rPr>
        <w:t xml:space="preserve">Выражения, не основанные на исходном столбце таблицы, не будут иметь имени, указанного в результирующем наборе. Это включает в себя вычисляемые выражения и вызовы функций. Хотя </w:t>
      </w:r>
      <w:r>
        <w:t>T</w:t>
      </w:r>
      <w:r w:rsidRPr="00DF5A4E">
        <w:rPr>
          <w:lang w:val="ru-RU"/>
        </w:rPr>
        <w:t>-</w:t>
      </w:r>
      <w:r>
        <w:t>SQL</w:t>
      </w:r>
      <w:r w:rsidRPr="00DF5A4E">
        <w:rPr>
          <w:lang w:val="ru-RU"/>
        </w:rPr>
        <w:t xml:space="preserve"> не требует, чтобы столбец в результирующем наборе имел имя, рекомендуется его предоставить.</w:t>
      </w:r>
    </w:p>
    <w:p w14:paraId="6B9B2F59" w14:textId="77777777" w:rsidR="00DF5A4E" w:rsidRPr="00DF5A4E" w:rsidRDefault="00DF5A4E" w:rsidP="00DF5A4E">
      <w:pPr>
        <w:spacing w:after="0"/>
        <w:jc w:val="both"/>
        <w:rPr>
          <w:lang w:val="ru-RU"/>
        </w:rPr>
      </w:pPr>
      <w:r w:rsidRPr="00DF5A4E">
        <w:rPr>
          <w:lang w:val="ru-RU"/>
        </w:rPr>
        <w:t xml:space="preserve">В </w:t>
      </w:r>
      <w:r>
        <w:t>T</w:t>
      </w:r>
      <w:r w:rsidRPr="00DF5A4E">
        <w:rPr>
          <w:lang w:val="ru-RU"/>
        </w:rPr>
        <w:t>-</w:t>
      </w:r>
      <w:r>
        <w:t>SQL</w:t>
      </w:r>
      <w:r w:rsidRPr="00DF5A4E">
        <w:rPr>
          <w:lang w:val="ru-RU"/>
        </w:rPr>
        <w:t xml:space="preserve"> существует несколько методов создания псевдонима столбца с одинаковыми результатами вывода.</w:t>
      </w:r>
    </w:p>
    <w:p w14:paraId="4580BB34" w14:textId="77777777" w:rsidR="00DF5A4E" w:rsidRPr="00DF5A4E" w:rsidRDefault="00DF5A4E" w:rsidP="00DF5A4E">
      <w:pPr>
        <w:spacing w:after="0"/>
        <w:jc w:val="both"/>
        <w:rPr>
          <w:lang w:val="ru-RU"/>
        </w:rPr>
      </w:pPr>
      <w:r w:rsidRPr="00DF5A4E">
        <w:rPr>
          <w:lang w:val="ru-RU"/>
        </w:rPr>
        <w:t xml:space="preserve">Один из методов заключается в использовании ключевого слова </w:t>
      </w:r>
      <w:r>
        <w:t>AS</w:t>
      </w:r>
      <w:r w:rsidRPr="00DF5A4E">
        <w:rPr>
          <w:lang w:val="ru-RU"/>
        </w:rPr>
        <w:t xml:space="preserve"> для отделения столбца или выражения от псевдонима:</w:t>
      </w:r>
    </w:p>
    <w:p w14:paraId="22C642BF" w14:textId="77777777" w:rsidR="00DF5A4E" w:rsidRPr="00DF5A4E" w:rsidRDefault="00DF5A4E" w:rsidP="00DF5A4E">
      <w:pPr>
        <w:spacing w:after="0"/>
        <w:jc w:val="both"/>
        <w:rPr>
          <w:lang w:val="ru-RU"/>
        </w:rPr>
      </w:pPr>
    </w:p>
    <w:p w14:paraId="03EF3B82" w14:textId="769A9154" w:rsidR="00DF5A4E" w:rsidRPr="00DF5A4E" w:rsidRDefault="00DF5A4E" w:rsidP="00DF5A4E">
      <w:pPr>
        <w:spacing w:after="0"/>
        <w:jc w:val="both"/>
      </w:pPr>
      <w:r w:rsidRPr="00DF5A4E">
        <w:t xml:space="preserve">SELECT orderid, unitprice, qty AS quantity </w:t>
      </w:r>
    </w:p>
    <w:p w14:paraId="0BCAACB1" w14:textId="00F27FC0" w:rsidR="00DF5A4E" w:rsidRDefault="00DF5A4E" w:rsidP="00DF5A4E">
      <w:pPr>
        <w:spacing w:after="0"/>
        <w:jc w:val="both"/>
      </w:pPr>
      <w:r w:rsidRPr="00DF5A4E">
        <w:t xml:space="preserve">FROM Sales.OrderDetails; </w:t>
      </w:r>
    </w:p>
    <w:p w14:paraId="721B8BD0" w14:textId="77777777" w:rsidR="00DF5A4E" w:rsidRPr="00DF5A4E" w:rsidRDefault="00DF5A4E" w:rsidP="00DF5A4E">
      <w:pPr>
        <w:spacing w:after="0"/>
        <w:jc w:val="both"/>
      </w:pPr>
    </w:p>
    <w:p w14:paraId="06D622F4" w14:textId="77777777" w:rsidR="00480CDE" w:rsidRDefault="00DF5A4E" w:rsidP="00480CDE">
      <w:pPr>
        <w:jc w:val="both"/>
      </w:pPr>
      <w:r w:rsidRPr="00DF5A4E">
        <w:t xml:space="preserve">Another method is to assign the alias before the column or expression, using the equals sign as the separator: </w:t>
      </w:r>
    </w:p>
    <w:p w14:paraId="645D9C52" w14:textId="3896A8CA" w:rsidR="00DF5A4E" w:rsidRPr="00DF5A4E" w:rsidRDefault="00DF5A4E" w:rsidP="00480CDE">
      <w:pPr>
        <w:jc w:val="both"/>
      </w:pPr>
      <w:r w:rsidRPr="00DF5A4E">
        <w:t xml:space="preserve">SELECT orderid, unitprice, quantity = qty </w:t>
      </w:r>
    </w:p>
    <w:p w14:paraId="7F34D586" w14:textId="47C40F4D" w:rsidR="00DF5A4E" w:rsidRPr="00480CDE" w:rsidRDefault="00DF5A4E" w:rsidP="00DF5A4E">
      <w:pPr>
        <w:spacing w:after="0"/>
        <w:jc w:val="both"/>
      </w:pPr>
      <w:r w:rsidRPr="00480CDE">
        <w:t>FROM Sales.OrderDetails;</w:t>
      </w:r>
    </w:p>
    <w:p w14:paraId="478BE905" w14:textId="5D773BCF" w:rsidR="00480CDE" w:rsidRPr="00480CDE" w:rsidRDefault="00480CDE" w:rsidP="00DF5A4E">
      <w:pPr>
        <w:spacing w:after="0"/>
        <w:jc w:val="both"/>
      </w:pPr>
    </w:p>
    <w:p w14:paraId="423E499E" w14:textId="6A9B0EEF" w:rsidR="00480CDE" w:rsidRPr="00480CDE" w:rsidRDefault="00480CDE" w:rsidP="00DF5A4E">
      <w:pPr>
        <w:spacing w:after="0"/>
        <w:jc w:val="both"/>
        <w:rPr>
          <w:b/>
          <w:bCs/>
        </w:rPr>
      </w:pPr>
    </w:p>
    <w:p w14:paraId="08D6ED9E" w14:textId="0437F858" w:rsidR="00480CDE" w:rsidRPr="00480CDE" w:rsidRDefault="00480CDE" w:rsidP="00480CDE">
      <w:pPr>
        <w:spacing w:after="0"/>
        <w:jc w:val="both"/>
        <w:rPr>
          <w:b/>
          <w:bCs/>
        </w:rPr>
      </w:pPr>
      <w:r w:rsidRPr="00480CDE">
        <w:rPr>
          <w:b/>
          <w:bCs/>
        </w:rPr>
        <w:t xml:space="preserve">Use Aliases to Refer to Tables </w:t>
      </w:r>
    </w:p>
    <w:p w14:paraId="723F06D5" w14:textId="77777777" w:rsidR="00480CDE" w:rsidRPr="00480CDE" w:rsidRDefault="00480CDE" w:rsidP="00480CDE">
      <w:pPr>
        <w:spacing w:after="0"/>
        <w:jc w:val="both"/>
      </w:pPr>
    </w:p>
    <w:p w14:paraId="3DAEE313" w14:textId="77777777" w:rsidR="00480CDE" w:rsidRPr="00480CDE" w:rsidRDefault="00480CDE" w:rsidP="00480CDE">
      <w:pPr>
        <w:spacing w:after="0"/>
        <w:jc w:val="both"/>
        <w:rPr>
          <w:lang w:val="ru-RU"/>
        </w:rPr>
      </w:pPr>
      <w:r w:rsidRPr="00480CDE">
        <w:rPr>
          <w:lang w:val="ru-RU"/>
        </w:rPr>
        <w:t xml:space="preserve">Псевдонимы также могут использоваться в предложении </w:t>
      </w:r>
      <w:r>
        <w:t>FROM</w:t>
      </w:r>
      <w:r w:rsidRPr="00480CDE">
        <w:rPr>
          <w:lang w:val="ru-RU"/>
        </w:rPr>
        <w:t xml:space="preserve"> для ссылки на таблицу; это может улучшить читаемость и сэкономить избыточность при ссылке на таблицу в другом месте запроса. Хотя этот модуль был сосредоточен на запросах с одной таблицей, которые не обязательно извлекают выгоду из псевдонимов таблиц, этот метод окажется полезным, когда вы изучите более сложные запросы в последующих модулях.</w:t>
      </w:r>
    </w:p>
    <w:p w14:paraId="794A3427" w14:textId="77777777" w:rsidR="00480CDE" w:rsidRPr="00480CDE" w:rsidRDefault="00480CDE" w:rsidP="00480CDE">
      <w:pPr>
        <w:spacing w:after="0"/>
        <w:jc w:val="both"/>
        <w:rPr>
          <w:lang w:val="ru-RU"/>
        </w:rPr>
      </w:pPr>
    </w:p>
    <w:p w14:paraId="2EBFBDB8" w14:textId="77777777" w:rsidR="00480CDE" w:rsidRPr="00480CDE" w:rsidRDefault="00480CDE" w:rsidP="00480CDE">
      <w:pPr>
        <w:spacing w:after="0"/>
        <w:jc w:val="both"/>
        <w:rPr>
          <w:lang w:val="ru-RU"/>
        </w:rPr>
      </w:pPr>
      <w:r w:rsidRPr="00480CDE">
        <w:rPr>
          <w:lang w:val="ru-RU"/>
        </w:rPr>
        <w:t xml:space="preserve">Чтобы создать псевдоним таблицы в предложении </w:t>
      </w:r>
      <w:r>
        <w:t>FROM</w:t>
      </w:r>
      <w:r w:rsidRPr="00480CDE">
        <w:rPr>
          <w:lang w:val="ru-RU"/>
        </w:rPr>
        <w:t>, вы будете использовать синтаксис, аналогичный нескольким методам псевдонимов столбцов.</w:t>
      </w:r>
    </w:p>
    <w:p w14:paraId="04C8B270" w14:textId="3F48E85E" w:rsidR="00480CDE" w:rsidRDefault="00480CDE" w:rsidP="00480CDE">
      <w:pPr>
        <w:spacing w:after="0"/>
        <w:jc w:val="both"/>
      </w:pPr>
      <w:r w:rsidRPr="00480CDE">
        <w:rPr>
          <w:lang w:val="ru-RU"/>
        </w:rPr>
        <w:t xml:space="preserve">Вы можете использовать ключевое слово </w:t>
      </w:r>
      <w:r>
        <w:t>AS</w:t>
      </w:r>
      <w:r w:rsidRPr="00480CDE">
        <w:rPr>
          <w:lang w:val="ru-RU"/>
        </w:rPr>
        <w:t xml:space="preserve">, чтобы отделить имя таблицы от псевдонима. </w:t>
      </w:r>
      <w:r>
        <w:t>Этот стиль предпочтительнее:</w:t>
      </w:r>
    </w:p>
    <w:p w14:paraId="6B072EFE" w14:textId="77777777" w:rsidR="00480CDE" w:rsidRDefault="00480CDE" w:rsidP="00480CDE">
      <w:pPr>
        <w:spacing w:after="0"/>
        <w:jc w:val="both"/>
      </w:pPr>
    </w:p>
    <w:p w14:paraId="209773DF" w14:textId="4AD5BD37" w:rsidR="00480CDE" w:rsidRPr="00480CDE" w:rsidRDefault="00480CDE" w:rsidP="00480CDE">
      <w:pPr>
        <w:spacing w:after="0"/>
        <w:jc w:val="both"/>
      </w:pPr>
      <w:r w:rsidRPr="00480CDE">
        <w:t xml:space="preserve">SELECT orderid, unitprice, qty </w:t>
      </w:r>
    </w:p>
    <w:p w14:paraId="6D44EC27" w14:textId="227222CB" w:rsidR="00480CDE" w:rsidRDefault="00480CDE" w:rsidP="00480CDE">
      <w:pPr>
        <w:spacing w:after="0"/>
        <w:jc w:val="both"/>
      </w:pPr>
      <w:r w:rsidRPr="00480CDE">
        <w:t xml:space="preserve">FROM Sales.OrderDetails AS OD; </w:t>
      </w:r>
    </w:p>
    <w:p w14:paraId="0FAD90C1" w14:textId="77777777" w:rsidR="00480CDE" w:rsidRPr="00480CDE" w:rsidRDefault="00480CDE" w:rsidP="00480CDE">
      <w:pPr>
        <w:spacing w:after="0"/>
        <w:jc w:val="both"/>
      </w:pPr>
    </w:p>
    <w:p w14:paraId="086CB14D" w14:textId="4D30CE81" w:rsidR="00480CDE" w:rsidRDefault="00480CDE" w:rsidP="00480CDE">
      <w:pPr>
        <w:spacing w:after="0"/>
        <w:jc w:val="both"/>
        <w:rPr>
          <w:lang w:val="ru-RU"/>
        </w:rPr>
      </w:pPr>
      <w:r w:rsidRPr="00480CDE">
        <w:rPr>
          <w:lang w:val="ru-RU"/>
        </w:rPr>
        <w:t xml:space="preserve">Вы можете опустить ключевое слово </w:t>
      </w:r>
      <w:r w:rsidRPr="00480CDE">
        <w:t>AS</w:t>
      </w:r>
      <w:r w:rsidRPr="00480CDE">
        <w:rPr>
          <w:lang w:val="ru-RU"/>
        </w:rPr>
        <w:t xml:space="preserve"> и просто следовать за именем таблицы с псевдонимом:</w:t>
      </w:r>
    </w:p>
    <w:p w14:paraId="646F0C1E" w14:textId="77777777" w:rsidR="00480CDE" w:rsidRPr="00480CDE" w:rsidRDefault="00480CDE" w:rsidP="00480CDE">
      <w:pPr>
        <w:spacing w:after="0"/>
        <w:jc w:val="both"/>
        <w:rPr>
          <w:lang w:val="ru-RU"/>
        </w:rPr>
      </w:pPr>
    </w:p>
    <w:p w14:paraId="736120F5" w14:textId="1096E8C6" w:rsidR="00480CDE" w:rsidRPr="00480CDE" w:rsidRDefault="00480CDE" w:rsidP="00480CDE">
      <w:pPr>
        <w:spacing w:after="0"/>
        <w:jc w:val="both"/>
      </w:pPr>
      <w:r w:rsidRPr="00480CDE">
        <w:t xml:space="preserve">SELECT orderid, unitprice, qty </w:t>
      </w:r>
    </w:p>
    <w:p w14:paraId="703A3EA1" w14:textId="4CDA8162" w:rsidR="00480CDE" w:rsidRDefault="00480CDE" w:rsidP="00480CDE">
      <w:pPr>
        <w:spacing w:after="0"/>
        <w:jc w:val="both"/>
      </w:pPr>
      <w:r w:rsidRPr="00480CDE">
        <w:t xml:space="preserve">FROM Sales.OrderDetails OD; </w:t>
      </w:r>
    </w:p>
    <w:p w14:paraId="75A25F18" w14:textId="77777777" w:rsidR="00480CDE" w:rsidRPr="00480CDE" w:rsidRDefault="00480CDE" w:rsidP="00480CDE">
      <w:pPr>
        <w:spacing w:after="0"/>
        <w:jc w:val="both"/>
      </w:pPr>
    </w:p>
    <w:p w14:paraId="0581886C" w14:textId="71271B65" w:rsidR="00480CDE" w:rsidRDefault="00480CDE" w:rsidP="00480CDE">
      <w:pPr>
        <w:spacing w:after="0"/>
        <w:jc w:val="both"/>
      </w:pPr>
      <w:r w:rsidRPr="00480CDE">
        <w:t xml:space="preserve">To combine table and column aliases in the same SELECT statement, use the following approach: </w:t>
      </w:r>
    </w:p>
    <w:p w14:paraId="0452DF51" w14:textId="77777777" w:rsidR="00480CDE" w:rsidRPr="00480CDE" w:rsidRDefault="00480CDE" w:rsidP="00480CDE">
      <w:pPr>
        <w:spacing w:after="0"/>
        <w:jc w:val="both"/>
      </w:pPr>
    </w:p>
    <w:p w14:paraId="2CA3DEE4" w14:textId="77777777" w:rsidR="00480CDE" w:rsidRPr="00480CDE" w:rsidRDefault="00480CDE" w:rsidP="00480CDE">
      <w:pPr>
        <w:spacing w:after="0"/>
        <w:jc w:val="both"/>
      </w:pPr>
      <w:r w:rsidRPr="00480CDE">
        <w:t xml:space="preserve">SELECT OD.orderid, OD.unitprice, OD.qty AS Quantity </w:t>
      </w:r>
    </w:p>
    <w:p w14:paraId="25AA9D08" w14:textId="7A4DD002" w:rsidR="00480CDE" w:rsidRDefault="00480CDE" w:rsidP="00480CDE">
      <w:pPr>
        <w:spacing w:after="0"/>
        <w:jc w:val="both"/>
      </w:pPr>
      <w:r w:rsidRPr="00480CDE">
        <w:t xml:space="preserve">FROM Sales.OrderDetails AS OD; </w:t>
      </w:r>
    </w:p>
    <w:p w14:paraId="1631D5AA" w14:textId="77777777" w:rsidR="00480CDE" w:rsidRPr="00480CDE" w:rsidRDefault="00480CDE" w:rsidP="00480CDE">
      <w:pPr>
        <w:spacing w:after="0"/>
        <w:jc w:val="both"/>
      </w:pPr>
    </w:p>
    <w:p w14:paraId="5998CD2D" w14:textId="596825FB" w:rsidR="00480CDE" w:rsidRPr="00480CDE" w:rsidRDefault="00480CDE" w:rsidP="00480CDE">
      <w:pPr>
        <w:spacing w:after="0"/>
        <w:jc w:val="both"/>
        <w:rPr>
          <w:lang w:val="ru-RU"/>
        </w:rPr>
      </w:pPr>
      <w:r w:rsidRPr="00480CDE">
        <w:rPr>
          <w:lang w:val="ru-RU"/>
        </w:rPr>
        <w:t xml:space="preserve">    Нет псевдонима таблицы, эквивалентного использованию знака равенства (=) в псевдониме столбца. Поскольку этот модуль фокусируется на запросах с одной таблицей, вы, возможно, еще не видите преимущества использования псевдонимов таблиц. В следующем модуле вы узнаете, как извлекать данные из нескольких таблиц в одной инструкции </w:t>
      </w:r>
      <w:r w:rsidRPr="00480CDE">
        <w:t>SELECT</w:t>
      </w:r>
      <w:r w:rsidRPr="00480CDE">
        <w:rPr>
          <w:lang w:val="ru-RU"/>
        </w:rPr>
        <w:t>. В этих запросах будет полезно использовать псевдонимы таблиц для представления имен таблиц.</w:t>
      </w:r>
    </w:p>
    <w:p w14:paraId="0B8603AD" w14:textId="2F47B022" w:rsidR="00480CDE" w:rsidRPr="00480CDE" w:rsidRDefault="00480CDE" w:rsidP="00480CDE">
      <w:pPr>
        <w:spacing w:after="0"/>
        <w:jc w:val="both"/>
        <w:rPr>
          <w:lang w:val="ru-RU"/>
        </w:rPr>
      </w:pPr>
    </w:p>
    <w:p w14:paraId="751F9876" w14:textId="3B911D4E" w:rsidR="00480CDE" w:rsidRPr="00480CDE" w:rsidRDefault="00480CDE" w:rsidP="00480CDE">
      <w:pPr>
        <w:spacing w:after="0"/>
        <w:jc w:val="both"/>
        <w:rPr>
          <w:b/>
          <w:bCs/>
        </w:rPr>
      </w:pPr>
      <w:r w:rsidRPr="00480CDE">
        <w:rPr>
          <w:b/>
          <w:bCs/>
        </w:rPr>
        <w:t xml:space="preserve">The Impact of Logical Processing Order on Aliases </w:t>
      </w:r>
    </w:p>
    <w:p w14:paraId="491E0098" w14:textId="77777777" w:rsidR="00480CDE" w:rsidRPr="00480CDE" w:rsidRDefault="00480CDE" w:rsidP="00480CDE">
      <w:pPr>
        <w:spacing w:after="0"/>
        <w:jc w:val="both"/>
      </w:pPr>
    </w:p>
    <w:p w14:paraId="4E882AD4" w14:textId="77777777" w:rsidR="00480CDE" w:rsidRPr="00480CDE" w:rsidRDefault="00480CDE" w:rsidP="00480CDE">
      <w:pPr>
        <w:spacing w:after="0"/>
        <w:jc w:val="both"/>
        <w:rPr>
          <w:lang w:val="ru-RU"/>
        </w:rPr>
      </w:pPr>
      <w:r w:rsidRPr="00480CDE">
        <w:rPr>
          <w:lang w:val="ru-RU"/>
        </w:rPr>
        <w:t xml:space="preserve">При использовании псевдонимов столбцов может возникнуть проблема. Псевдонимы, созданные в предложении </w:t>
      </w:r>
      <w:r>
        <w:t>SELECT</w:t>
      </w:r>
      <w:r w:rsidRPr="00480CDE">
        <w:rPr>
          <w:lang w:val="ru-RU"/>
        </w:rPr>
        <w:t xml:space="preserve">, не могут упоминаться в других предложениях запроса, таких как предложение </w:t>
      </w:r>
      <w:r>
        <w:t>WHERE</w:t>
      </w:r>
      <w:r w:rsidRPr="00480CDE">
        <w:rPr>
          <w:lang w:val="ru-RU"/>
        </w:rPr>
        <w:t xml:space="preserve"> или </w:t>
      </w:r>
      <w:r>
        <w:t>HAVING</w:t>
      </w:r>
      <w:r w:rsidRPr="00480CDE">
        <w:rPr>
          <w:lang w:val="ru-RU"/>
        </w:rPr>
        <w:t xml:space="preserve">. Это связано с обработкой запросов в логическом порядке. Предложения </w:t>
      </w:r>
      <w:r>
        <w:t>WHERE</w:t>
      </w:r>
      <w:r w:rsidRPr="00480CDE">
        <w:rPr>
          <w:lang w:val="ru-RU"/>
        </w:rPr>
        <w:t xml:space="preserve"> и </w:t>
      </w:r>
      <w:r>
        <w:t>HAVING</w:t>
      </w:r>
      <w:r w:rsidRPr="00480CDE">
        <w:rPr>
          <w:lang w:val="ru-RU"/>
        </w:rPr>
        <w:t xml:space="preserve"> обрабатываются до оценки предложения </w:t>
      </w:r>
      <w:r>
        <w:t>SELECT</w:t>
      </w:r>
      <w:r w:rsidRPr="00480CDE">
        <w:rPr>
          <w:lang w:val="ru-RU"/>
        </w:rPr>
        <w:t xml:space="preserve"> и его псевдонимов (предложения </w:t>
      </w:r>
      <w:r>
        <w:t>HAVING</w:t>
      </w:r>
      <w:r w:rsidRPr="00480CDE">
        <w:rPr>
          <w:lang w:val="ru-RU"/>
        </w:rPr>
        <w:t xml:space="preserve"> и </w:t>
      </w:r>
      <w:r>
        <w:t>WHERE</w:t>
      </w:r>
      <w:r w:rsidRPr="00480CDE">
        <w:rPr>
          <w:lang w:val="ru-RU"/>
        </w:rPr>
        <w:t xml:space="preserve"> будут рассмотрены в отдельном модуле). Исключением из этого правила является предложение </w:t>
      </w:r>
      <w:r>
        <w:t>ORDER</w:t>
      </w:r>
      <w:r w:rsidRPr="00480CDE">
        <w:rPr>
          <w:lang w:val="ru-RU"/>
        </w:rPr>
        <w:t xml:space="preserve"> </w:t>
      </w:r>
      <w:r>
        <w:t>BY</w:t>
      </w:r>
      <w:r w:rsidRPr="00480CDE">
        <w:rPr>
          <w:lang w:val="ru-RU"/>
        </w:rPr>
        <w:t>.</w:t>
      </w:r>
    </w:p>
    <w:p w14:paraId="58DFD46A" w14:textId="77777777" w:rsidR="00480CDE" w:rsidRPr="00480CDE" w:rsidRDefault="00480CDE" w:rsidP="00480CDE">
      <w:pPr>
        <w:spacing w:after="0"/>
        <w:jc w:val="both"/>
        <w:rPr>
          <w:lang w:val="ru-RU"/>
        </w:rPr>
      </w:pPr>
    </w:p>
    <w:p w14:paraId="1D0DDBAE" w14:textId="6F5A1DF8" w:rsidR="00480CDE" w:rsidRPr="00480CDE" w:rsidRDefault="00480CDE" w:rsidP="00480CDE">
      <w:pPr>
        <w:spacing w:after="0"/>
        <w:jc w:val="both"/>
        <w:rPr>
          <w:lang w:val="ru-RU"/>
        </w:rPr>
      </w:pPr>
      <w:r w:rsidRPr="00480CDE">
        <w:rPr>
          <w:lang w:val="ru-RU"/>
        </w:rPr>
        <w:t>Пример приведен здесь для иллюстрации и будет выполняться без ошибок:</w:t>
      </w:r>
    </w:p>
    <w:p w14:paraId="6F3CB637" w14:textId="77777777" w:rsidR="00480CDE" w:rsidRPr="00480CDE" w:rsidRDefault="00480CDE" w:rsidP="00480CDE">
      <w:pPr>
        <w:spacing w:after="0"/>
        <w:jc w:val="both"/>
        <w:rPr>
          <w:lang w:val="ru-RU"/>
        </w:rPr>
      </w:pPr>
    </w:p>
    <w:p w14:paraId="639529BC" w14:textId="77777777" w:rsidR="00480CDE" w:rsidRPr="00480CDE" w:rsidRDefault="00480CDE" w:rsidP="00480CDE">
      <w:pPr>
        <w:spacing w:after="0"/>
        <w:jc w:val="both"/>
      </w:pPr>
      <w:r w:rsidRPr="00480CDE">
        <w:t xml:space="preserve">SELECT orderid, unitprice, qty AS quantity </w:t>
      </w:r>
    </w:p>
    <w:p w14:paraId="6C6EEBCF" w14:textId="77777777" w:rsidR="00480CDE" w:rsidRPr="00480CDE" w:rsidRDefault="00480CDE" w:rsidP="00480CDE">
      <w:pPr>
        <w:spacing w:after="0"/>
        <w:jc w:val="both"/>
      </w:pPr>
      <w:r w:rsidRPr="00480CDE">
        <w:t xml:space="preserve">FROM Sales.OrderDetails </w:t>
      </w:r>
    </w:p>
    <w:p w14:paraId="76594E38" w14:textId="37B15E61" w:rsidR="00480CDE" w:rsidRDefault="00480CDE" w:rsidP="00480CDE">
      <w:pPr>
        <w:spacing w:after="0"/>
        <w:jc w:val="both"/>
      </w:pPr>
      <w:r w:rsidRPr="00480CDE">
        <w:t xml:space="preserve">ORDER BY quantity;  </w:t>
      </w:r>
    </w:p>
    <w:p w14:paraId="2A7E839C" w14:textId="77777777" w:rsidR="00480CDE" w:rsidRPr="00480CDE" w:rsidRDefault="00480CDE" w:rsidP="00480CDE">
      <w:pPr>
        <w:spacing w:after="0"/>
        <w:jc w:val="both"/>
      </w:pPr>
    </w:p>
    <w:p w14:paraId="234407A5" w14:textId="468A0A27" w:rsidR="00480CDE" w:rsidRDefault="00C05435" w:rsidP="00480CDE">
      <w:pPr>
        <w:spacing w:after="0"/>
        <w:jc w:val="both"/>
        <w:rPr>
          <w:lang w:val="ru-RU"/>
        </w:rPr>
      </w:pPr>
      <w:r w:rsidRPr="00C05435">
        <w:rPr>
          <w:lang w:val="ru-RU"/>
        </w:rPr>
        <w:t xml:space="preserve">Однако в следующем примере будет возвращена ошибка, так как предложение </w:t>
      </w:r>
      <w:r w:rsidRPr="00C05435">
        <w:t>WHERE</w:t>
      </w:r>
      <w:r w:rsidRPr="00C05435">
        <w:rPr>
          <w:lang w:val="ru-RU"/>
        </w:rPr>
        <w:t xml:space="preserve"> было обработано до того, как предложение </w:t>
      </w:r>
      <w:r w:rsidRPr="00C05435">
        <w:t>SELECT</w:t>
      </w:r>
      <w:r w:rsidRPr="00C05435">
        <w:rPr>
          <w:lang w:val="ru-RU"/>
        </w:rPr>
        <w:t xml:space="preserve"> определит псевдоним:</w:t>
      </w:r>
    </w:p>
    <w:p w14:paraId="38B45C2D" w14:textId="77777777" w:rsidR="00C05435" w:rsidRPr="00C05435" w:rsidRDefault="00C05435" w:rsidP="00480CDE">
      <w:pPr>
        <w:spacing w:after="0"/>
        <w:jc w:val="both"/>
        <w:rPr>
          <w:lang w:val="ru-RU"/>
        </w:rPr>
      </w:pPr>
    </w:p>
    <w:p w14:paraId="66AE6CA8" w14:textId="77777777" w:rsidR="00480CDE" w:rsidRPr="00480CDE" w:rsidRDefault="00480CDE" w:rsidP="00480CDE">
      <w:pPr>
        <w:spacing w:after="0"/>
        <w:jc w:val="both"/>
      </w:pPr>
      <w:r w:rsidRPr="00480CDE">
        <w:t xml:space="preserve">SELECT orderid, unitprice, qty AS quantity </w:t>
      </w:r>
    </w:p>
    <w:p w14:paraId="4C8B57A0" w14:textId="77777777" w:rsidR="00480CDE" w:rsidRPr="00480CDE" w:rsidRDefault="00480CDE" w:rsidP="00480CDE">
      <w:pPr>
        <w:spacing w:after="0"/>
        <w:jc w:val="both"/>
      </w:pPr>
      <w:r w:rsidRPr="00480CDE">
        <w:t xml:space="preserve">FROM Sales.OrderDetails </w:t>
      </w:r>
    </w:p>
    <w:p w14:paraId="18AD72DD" w14:textId="03E61D70" w:rsidR="00480CDE" w:rsidRDefault="00480CDE" w:rsidP="00480CDE">
      <w:pPr>
        <w:spacing w:after="0"/>
        <w:jc w:val="both"/>
      </w:pPr>
      <w:r w:rsidRPr="00480CDE">
        <w:t xml:space="preserve">WHERE quantity &gt; 10;  </w:t>
      </w:r>
    </w:p>
    <w:p w14:paraId="2E03F2A8" w14:textId="77777777" w:rsidR="00480CDE" w:rsidRPr="00480CDE" w:rsidRDefault="00480CDE" w:rsidP="00480CDE">
      <w:pPr>
        <w:spacing w:after="0"/>
        <w:jc w:val="both"/>
      </w:pPr>
    </w:p>
    <w:p w14:paraId="6B10AACE" w14:textId="55E95056" w:rsidR="00480CDE" w:rsidRPr="00C05435" w:rsidRDefault="00C05435" w:rsidP="00480CDE">
      <w:pPr>
        <w:spacing w:after="0"/>
        <w:jc w:val="both"/>
        <w:rPr>
          <w:lang w:val="ru-RU"/>
        </w:rPr>
      </w:pPr>
      <w:r w:rsidRPr="00C05435">
        <w:rPr>
          <w:lang w:val="ru-RU"/>
        </w:rPr>
        <w:t xml:space="preserve">В результате вам часто придется повторять выражение более одного раза в предложении </w:t>
      </w:r>
      <w:r w:rsidRPr="00C05435">
        <w:t>SELECT</w:t>
      </w:r>
      <w:r w:rsidRPr="00C05435">
        <w:rPr>
          <w:lang w:val="ru-RU"/>
        </w:rPr>
        <w:t xml:space="preserve">, где вы можете создать псевдоним для имени столбца, а также в предложении </w:t>
      </w:r>
      <w:r w:rsidRPr="00C05435">
        <w:t>WHERE</w:t>
      </w:r>
      <w:r w:rsidRPr="00C05435">
        <w:rPr>
          <w:lang w:val="ru-RU"/>
        </w:rPr>
        <w:t xml:space="preserve"> или </w:t>
      </w:r>
      <w:r w:rsidRPr="00C05435">
        <w:t>HAVING</w:t>
      </w:r>
      <w:r w:rsidRPr="00C05435">
        <w:rPr>
          <w:lang w:val="ru-RU"/>
        </w:rPr>
        <w:t>:</w:t>
      </w:r>
    </w:p>
    <w:p w14:paraId="353271DC" w14:textId="77777777" w:rsidR="00480CDE" w:rsidRPr="00C05435" w:rsidRDefault="00480CDE" w:rsidP="00480CDE">
      <w:pPr>
        <w:spacing w:after="0"/>
        <w:jc w:val="both"/>
        <w:rPr>
          <w:lang w:val="ru-RU"/>
        </w:rPr>
      </w:pPr>
    </w:p>
    <w:p w14:paraId="2F17A0BF" w14:textId="77777777" w:rsidR="00480CDE" w:rsidRPr="00480CDE" w:rsidRDefault="00480CDE" w:rsidP="00480CDE">
      <w:pPr>
        <w:spacing w:after="0"/>
        <w:jc w:val="both"/>
      </w:pPr>
      <w:r w:rsidRPr="00480CDE">
        <w:t xml:space="preserve">SELECT orderid, YEAR(orderdate) AS orderyear </w:t>
      </w:r>
    </w:p>
    <w:p w14:paraId="387E8333" w14:textId="77777777" w:rsidR="00480CDE" w:rsidRPr="00480CDE" w:rsidRDefault="00480CDE" w:rsidP="00480CDE">
      <w:pPr>
        <w:spacing w:after="0"/>
        <w:jc w:val="both"/>
      </w:pPr>
      <w:r w:rsidRPr="00480CDE">
        <w:t xml:space="preserve">FROM Sales.Orders </w:t>
      </w:r>
    </w:p>
    <w:p w14:paraId="687BFDC3" w14:textId="72BBC716" w:rsidR="00480CDE" w:rsidRDefault="00480CDE" w:rsidP="00480CDE">
      <w:pPr>
        <w:spacing w:after="0"/>
        <w:jc w:val="both"/>
      </w:pPr>
      <w:r w:rsidRPr="00480CDE">
        <w:t xml:space="preserve">WHERE YEAR(orderdate) = '2008'  </w:t>
      </w:r>
    </w:p>
    <w:p w14:paraId="28D17AA6" w14:textId="77777777" w:rsidR="00C05435" w:rsidRPr="00480CDE" w:rsidRDefault="00C05435" w:rsidP="00480CDE">
      <w:pPr>
        <w:spacing w:after="0"/>
        <w:jc w:val="both"/>
      </w:pPr>
    </w:p>
    <w:p w14:paraId="56049FD5" w14:textId="77777777" w:rsidR="00C05435" w:rsidRDefault="00C05435" w:rsidP="00480CDE">
      <w:pPr>
        <w:spacing w:after="0"/>
        <w:jc w:val="both"/>
        <w:rPr>
          <w:lang w:val="ru-RU"/>
        </w:rPr>
      </w:pPr>
      <w:r w:rsidRPr="00C05435">
        <w:rPr>
          <w:lang w:val="ru-RU"/>
        </w:rPr>
        <w:t xml:space="preserve">Кроме того, в предложении </w:t>
      </w:r>
      <w:r w:rsidRPr="00C05435">
        <w:t>SELECT</w:t>
      </w:r>
      <w:r w:rsidRPr="00C05435">
        <w:rPr>
          <w:lang w:val="ru-RU"/>
        </w:rPr>
        <w:t xml:space="preserve"> вы не можете ссылаться на псевдоним столбца, определенный в одной и той же инструкции </w:t>
      </w:r>
      <w:r w:rsidRPr="00C05435">
        <w:t>SELECT</w:t>
      </w:r>
      <w:r w:rsidRPr="00C05435">
        <w:rPr>
          <w:lang w:val="ru-RU"/>
        </w:rPr>
        <w:t>, независимо от порядка столбцов.</w:t>
      </w:r>
    </w:p>
    <w:p w14:paraId="46DE66B7" w14:textId="19B52978" w:rsidR="00480CDE" w:rsidRPr="00C05435" w:rsidRDefault="00480CDE" w:rsidP="00480CDE">
      <w:pPr>
        <w:spacing w:after="0"/>
        <w:jc w:val="both"/>
      </w:pPr>
      <w:r w:rsidRPr="00480CDE">
        <w:lastRenderedPageBreak/>
        <w:t>The</w:t>
      </w:r>
      <w:r w:rsidRPr="00C05435">
        <w:t xml:space="preserve"> </w:t>
      </w:r>
      <w:r w:rsidRPr="00480CDE">
        <w:t>following</w:t>
      </w:r>
      <w:r w:rsidRPr="00C05435">
        <w:t xml:space="preserve"> </w:t>
      </w:r>
      <w:r w:rsidRPr="00480CDE">
        <w:t>statement</w:t>
      </w:r>
      <w:r w:rsidRPr="00C05435">
        <w:t xml:space="preserve"> </w:t>
      </w:r>
      <w:r w:rsidRPr="00480CDE">
        <w:t>will</w:t>
      </w:r>
      <w:r w:rsidRPr="00C05435">
        <w:t xml:space="preserve"> </w:t>
      </w:r>
      <w:r w:rsidRPr="00480CDE">
        <w:t>return</w:t>
      </w:r>
      <w:r w:rsidRPr="00C05435">
        <w:t xml:space="preserve"> </w:t>
      </w:r>
      <w:r w:rsidRPr="00480CDE">
        <w:t>an</w:t>
      </w:r>
      <w:r w:rsidRPr="00C05435">
        <w:t xml:space="preserve"> </w:t>
      </w:r>
      <w:r w:rsidRPr="00480CDE">
        <w:t>error</w:t>
      </w:r>
      <w:r w:rsidRPr="00C05435">
        <w:t xml:space="preserve">: </w:t>
      </w:r>
    </w:p>
    <w:p w14:paraId="4A93B61B" w14:textId="77777777" w:rsidR="00C05435" w:rsidRPr="00C05435" w:rsidRDefault="00C05435" w:rsidP="00480CDE">
      <w:pPr>
        <w:spacing w:after="0"/>
        <w:jc w:val="both"/>
      </w:pPr>
    </w:p>
    <w:p w14:paraId="62894547" w14:textId="77777777" w:rsidR="00480CDE" w:rsidRPr="00480CDE" w:rsidRDefault="00480CDE" w:rsidP="00480CDE">
      <w:pPr>
        <w:spacing w:after="0"/>
        <w:jc w:val="both"/>
      </w:pPr>
      <w:r w:rsidRPr="00480CDE">
        <w:t xml:space="preserve">SELECT productid, unitprice AS price, price * qty AS total </w:t>
      </w:r>
    </w:p>
    <w:p w14:paraId="4733AE2D" w14:textId="0A7493E9" w:rsidR="00480CDE" w:rsidRDefault="00480CDE" w:rsidP="00480CDE">
      <w:pPr>
        <w:spacing w:after="0"/>
        <w:jc w:val="both"/>
      </w:pPr>
      <w:r w:rsidRPr="00480CDE">
        <w:t xml:space="preserve">FROM Sales.OrderDetails; </w:t>
      </w:r>
    </w:p>
    <w:p w14:paraId="355B09D7" w14:textId="00955FCA" w:rsidR="00C05435" w:rsidRDefault="00C05435" w:rsidP="00480CDE">
      <w:pPr>
        <w:spacing w:after="0"/>
        <w:jc w:val="both"/>
      </w:pPr>
    </w:p>
    <w:p w14:paraId="7D888452" w14:textId="6CA160F4" w:rsidR="00C05435" w:rsidRDefault="00C05435" w:rsidP="00480CDE">
      <w:pPr>
        <w:spacing w:after="0"/>
        <w:jc w:val="both"/>
      </w:pPr>
      <w:r>
        <w:t>Demo 3</w:t>
      </w:r>
    </w:p>
    <w:p w14:paraId="06115559" w14:textId="78E23700" w:rsidR="00C05435" w:rsidRDefault="00C05435" w:rsidP="00480CDE">
      <w:pPr>
        <w:spacing w:after="0"/>
        <w:jc w:val="both"/>
      </w:pPr>
    </w:p>
    <w:p w14:paraId="1964EE78" w14:textId="501D219F" w:rsidR="004D5F62" w:rsidRDefault="004D5F62" w:rsidP="00480CDE">
      <w:pPr>
        <w:spacing w:after="0"/>
        <w:jc w:val="both"/>
      </w:pPr>
    </w:p>
    <w:p w14:paraId="089FBB2A" w14:textId="72DBEB09" w:rsidR="004D5F62" w:rsidRDefault="004D5F62" w:rsidP="00480CDE">
      <w:pPr>
        <w:spacing w:after="0"/>
        <w:jc w:val="both"/>
      </w:pPr>
    </w:p>
    <w:p w14:paraId="79D49B9F" w14:textId="6C631D91" w:rsidR="004D5F62" w:rsidRDefault="004D5F62" w:rsidP="00480CDE">
      <w:pPr>
        <w:spacing w:after="0"/>
        <w:jc w:val="both"/>
      </w:pPr>
    </w:p>
    <w:p w14:paraId="317238CA" w14:textId="05F973A1" w:rsidR="004D5F62" w:rsidRDefault="004D5F62" w:rsidP="00480CDE">
      <w:pPr>
        <w:spacing w:after="0"/>
        <w:jc w:val="both"/>
      </w:pPr>
    </w:p>
    <w:p w14:paraId="4DD59D96" w14:textId="170B62E1" w:rsidR="004D5F62" w:rsidRDefault="004D5F62" w:rsidP="00480CDE">
      <w:pPr>
        <w:spacing w:after="0"/>
        <w:jc w:val="both"/>
      </w:pPr>
    </w:p>
    <w:p w14:paraId="2ADD0DFB" w14:textId="7D6E3185" w:rsidR="004D5F62" w:rsidRDefault="004D5F62" w:rsidP="00480CDE">
      <w:pPr>
        <w:spacing w:after="0"/>
        <w:jc w:val="both"/>
      </w:pPr>
    </w:p>
    <w:p w14:paraId="076EA545" w14:textId="3AC6F58C" w:rsidR="004D5F62" w:rsidRDefault="004D5F62" w:rsidP="00480CDE">
      <w:pPr>
        <w:spacing w:after="0"/>
        <w:jc w:val="both"/>
      </w:pPr>
    </w:p>
    <w:p w14:paraId="7DC6DF83" w14:textId="517994C2" w:rsidR="004D5F62" w:rsidRDefault="004D5F62" w:rsidP="00480CDE">
      <w:pPr>
        <w:spacing w:after="0"/>
        <w:jc w:val="both"/>
      </w:pPr>
    </w:p>
    <w:p w14:paraId="404CAD2B" w14:textId="589C2A87" w:rsidR="004D5F62" w:rsidRDefault="004D5F62" w:rsidP="00480CDE">
      <w:pPr>
        <w:spacing w:after="0"/>
        <w:jc w:val="both"/>
      </w:pPr>
    </w:p>
    <w:p w14:paraId="7A186A0F" w14:textId="15A9CCAB" w:rsidR="004D5F62" w:rsidRDefault="004D5F62" w:rsidP="00480CDE">
      <w:pPr>
        <w:spacing w:after="0"/>
        <w:jc w:val="both"/>
      </w:pPr>
    </w:p>
    <w:p w14:paraId="2E1D827B" w14:textId="3D2371AA" w:rsidR="004D5F62" w:rsidRDefault="004D5F62" w:rsidP="00480CDE">
      <w:pPr>
        <w:spacing w:after="0"/>
        <w:jc w:val="both"/>
      </w:pPr>
    </w:p>
    <w:p w14:paraId="13CC5D74" w14:textId="2229E4B0" w:rsidR="004D5F62" w:rsidRDefault="004D5F62" w:rsidP="00480CDE">
      <w:pPr>
        <w:spacing w:after="0"/>
        <w:jc w:val="both"/>
      </w:pPr>
    </w:p>
    <w:p w14:paraId="3C36FA98" w14:textId="24387E13" w:rsidR="004D5F62" w:rsidRDefault="004D5F62" w:rsidP="00480CDE">
      <w:pPr>
        <w:spacing w:after="0"/>
        <w:jc w:val="both"/>
      </w:pPr>
    </w:p>
    <w:p w14:paraId="2649651D" w14:textId="68B8C494" w:rsidR="004D5F62" w:rsidRDefault="004D5F62" w:rsidP="00480CDE">
      <w:pPr>
        <w:spacing w:after="0"/>
        <w:jc w:val="both"/>
      </w:pPr>
    </w:p>
    <w:p w14:paraId="135A40B4" w14:textId="0870F231" w:rsidR="004D5F62" w:rsidRDefault="004D5F62" w:rsidP="00480CDE">
      <w:pPr>
        <w:spacing w:after="0"/>
        <w:jc w:val="both"/>
      </w:pPr>
    </w:p>
    <w:p w14:paraId="7007E923" w14:textId="7A87CB6A" w:rsidR="004D5F62" w:rsidRDefault="004D5F62" w:rsidP="00480CDE">
      <w:pPr>
        <w:spacing w:after="0"/>
        <w:jc w:val="both"/>
      </w:pPr>
    </w:p>
    <w:p w14:paraId="46938A55" w14:textId="252EBD37" w:rsidR="004D5F62" w:rsidRDefault="004D5F62" w:rsidP="00480CDE">
      <w:pPr>
        <w:spacing w:after="0"/>
        <w:jc w:val="both"/>
      </w:pPr>
    </w:p>
    <w:p w14:paraId="0D1DB4C2" w14:textId="47AC3EC8" w:rsidR="004D5F62" w:rsidRDefault="004D5F62" w:rsidP="00480CDE">
      <w:pPr>
        <w:spacing w:after="0"/>
        <w:jc w:val="both"/>
      </w:pPr>
    </w:p>
    <w:p w14:paraId="35F1635C" w14:textId="087D9F0F" w:rsidR="004D5F62" w:rsidRDefault="004D5F62" w:rsidP="00480CDE">
      <w:pPr>
        <w:spacing w:after="0"/>
        <w:jc w:val="both"/>
      </w:pPr>
    </w:p>
    <w:p w14:paraId="564BC5BC" w14:textId="33ED9B7C" w:rsidR="004D5F62" w:rsidRDefault="004D5F62" w:rsidP="00480CDE">
      <w:pPr>
        <w:spacing w:after="0"/>
        <w:jc w:val="both"/>
      </w:pPr>
    </w:p>
    <w:p w14:paraId="3D72A3E3" w14:textId="72060C03" w:rsidR="004D5F62" w:rsidRDefault="004D5F62" w:rsidP="00480CDE">
      <w:pPr>
        <w:spacing w:after="0"/>
        <w:jc w:val="both"/>
      </w:pPr>
    </w:p>
    <w:p w14:paraId="6D07B30B" w14:textId="5B6C92D3" w:rsidR="004D5F62" w:rsidRDefault="004D5F62" w:rsidP="00480CDE">
      <w:pPr>
        <w:spacing w:after="0"/>
        <w:jc w:val="both"/>
      </w:pPr>
    </w:p>
    <w:p w14:paraId="6F497CCB" w14:textId="71457745" w:rsidR="004D5F62" w:rsidRDefault="004D5F62" w:rsidP="00480CDE">
      <w:pPr>
        <w:spacing w:after="0"/>
        <w:jc w:val="both"/>
      </w:pPr>
    </w:p>
    <w:p w14:paraId="10FD9844" w14:textId="6BC72877" w:rsidR="004D5F62" w:rsidRDefault="004D5F62" w:rsidP="00480CDE">
      <w:pPr>
        <w:spacing w:after="0"/>
        <w:jc w:val="both"/>
      </w:pPr>
    </w:p>
    <w:p w14:paraId="52684D2C" w14:textId="06657937" w:rsidR="004D5F62" w:rsidRDefault="004D5F62" w:rsidP="00480CDE">
      <w:pPr>
        <w:spacing w:after="0"/>
        <w:jc w:val="both"/>
      </w:pPr>
    </w:p>
    <w:p w14:paraId="7DE7D97D" w14:textId="428F9E8D" w:rsidR="004D5F62" w:rsidRDefault="004D5F62" w:rsidP="00480CDE">
      <w:pPr>
        <w:spacing w:after="0"/>
        <w:jc w:val="both"/>
      </w:pPr>
    </w:p>
    <w:p w14:paraId="1AC250BB" w14:textId="2B9FD0AE" w:rsidR="004D5F62" w:rsidRDefault="004D5F62" w:rsidP="00480CDE">
      <w:pPr>
        <w:spacing w:after="0"/>
        <w:jc w:val="both"/>
      </w:pPr>
    </w:p>
    <w:p w14:paraId="2D156646" w14:textId="290154B6" w:rsidR="004D5F62" w:rsidRDefault="004D5F62" w:rsidP="00480CDE">
      <w:pPr>
        <w:spacing w:after="0"/>
        <w:jc w:val="both"/>
      </w:pPr>
    </w:p>
    <w:p w14:paraId="331B9652" w14:textId="44629737" w:rsidR="004D5F62" w:rsidRDefault="004D5F62" w:rsidP="00480CDE">
      <w:pPr>
        <w:spacing w:after="0"/>
        <w:jc w:val="both"/>
      </w:pPr>
    </w:p>
    <w:p w14:paraId="154FE124" w14:textId="347CD27C" w:rsidR="004D5F62" w:rsidRDefault="004D5F62" w:rsidP="00480CDE">
      <w:pPr>
        <w:spacing w:after="0"/>
        <w:jc w:val="both"/>
      </w:pPr>
    </w:p>
    <w:p w14:paraId="33A39F90" w14:textId="272D19DA" w:rsidR="004D5F62" w:rsidRDefault="004D5F62" w:rsidP="00480CDE">
      <w:pPr>
        <w:spacing w:after="0"/>
        <w:jc w:val="both"/>
      </w:pPr>
    </w:p>
    <w:p w14:paraId="08457F10" w14:textId="6D284B7F" w:rsidR="004D5F62" w:rsidRDefault="004D5F62" w:rsidP="00480CDE">
      <w:pPr>
        <w:spacing w:after="0"/>
        <w:jc w:val="both"/>
      </w:pPr>
    </w:p>
    <w:p w14:paraId="3DE53A4D" w14:textId="1DFA7CDB" w:rsidR="004D5F62" w:rsidRDefault="004D5F62" w:rsidP="00480CDE">
      <w:pPr>
        <w:spacing w:after="0"/>
        <w:jc w:val="both"/>
      </w:pPr>
    </w:p>
    <w:p w14:paraId="2D94B214" w14:textId="3C807EE9" w:rsidR="004D5F62" w:rsidRDefault="004D5F62" w:rsidP="00480CDE">
      <w:pPr>
        <w:spacing w:after="0"/>
        <w:jc w:val="both"/>
      </w:pPr>
    </w:p>
    <w:p w14:paraId="28917BB9" w14:textId="70444231" w:rsidR="004D5F62" w:rsidRDefault="004D5F62" w:rsidP="00480CDE">
      <w:pPr>
        <w:spacing w:after="0"/>
        <w:jc w:val="both"/>
      </w:pPr>
    </w:p>
    <w:p w14:paraId="05AC57C7" w14:textId="3FB01814" w:rsidR="004D5F62" w:rsidRDefault="004D5F62" w:rsidP="00480CDE">
      <w:pPr>
        <w:spacing w:after="0"/>
        <w:jc w:val="both"/>
      </w:pPr>
    </w:p>
    <w:p w14:paraId="6198863D" w14:textId="3362BD3C" w:rsidR="004D5F62" w:rsidRDefault="004D5F62" w:rsidP="00480CDE">
      <w:pPr>
        <w:spacing w:after="0"/>
        <w:jc w:val="both"/>
      </w:pPr>
    </w:p>
    <w:p w14:paraId="6E026FED" w14:textId="6E8CBBB9" w:rsidR="004D5F62" w:rsidRDefault="004D5F62" w:rsidP="00480CDE">
      <w:pPr>
        <w:spacing w:after="0"/>
        <w:jc w:val="both"/>
      </w:pPr>
    </w:p>
    <w:p w14:paraId="280AA650" w14:textId="3B9B1983" w:rsidR="004D5F62" w:rsidRDefault="004D5F62" w:rsidP="00480CDE">
      <w:pPr>
        <w:spacing w:after="0"/>
        <w:jc w:val="both"/>
      </w:pPr>
    </w:p>
    <w:p w14:paraId="482E973F" w14:textId="3E6D31DD" w:rsidR="004D5F62" w:rsidRDefault="004D5F62" w:rsidP="00480CDE">
      <w:pPr>
        <w:spacing w:after="0"/>
        <w:jc w:val="both"/>
      </w:pPr>
    </w:p>
    <w:p w14:paraId="7E1ECD4A" w14:textId="7EB68032" w:rsidR="004D5F62" w:rsidRDefault="004D5F62" w:rsidP="00480CDE">
      <w:pPr>
        <w:spacing w:after="0"/>
        <w:jc w:val="both"/>
      </w:pPr>
    </w:p>
    <w:p w14:paraId="3A610928" w14:textId="37A91B46" w:rsidR="004D5F62" w:rsidRDefault="004D5F62" w:rsidP="00480CDE">
      <w:pPr>
        <w:spacing w:after="0"/>
        <w:jc w:val="both"/>
      </w:pPr>
    </w:p>
    <w:p w14:paraId="184B8726" w14:textId="77777777" w:rsidR="004D5F62" w:rsidRPr="004D5F62" w:rsidRDefault="004D5F62" w:rsidP="004D5F62">
      <w:pPr>
        <w:spacing w:after="0"/>
        <w:jc w:val="both"/>
        <w:rPr>
          <w:b/>
          <w:bCs/>
        </w:rPr>
      </w:pPr>
      <w:r w:rsidRPr="004D5F62">
        <w:rPr>
          <w:b/>
          <w:bCs/>
        </w:rPr>
        <w:lastRenderedPageBreak/>
        <w:t xml:space="preserve">Lesson 4 </w:t>
      </w:r>
    </w:p>
    <w:p w14:paraId="6D881ACD" w14:textId="248C8BEE" w:rsidR="004D5F62" w:rsidRPr="004D5F62" w:rsidRDefault="004D5F62" w:rsidP="004D5F62">
      <w:pPr>
        <w:spacing w:after="0"/>
        <w:jc w:val="both"/>
        <w:rPr>
          <w:b/>
          <w:bCs/>
        </w:rPr>
      </w:pPr>
      <w:r w:rsidRPr="004D5F62">
        <w:rPr>
          <w:b/>
          <w:bCs/>
        </w:rPr>
        <w:t>Writing Simple CASE Expressions</w:t>
      </w:r>
    </w:p>
    <w:p w14:paraId="586140DA" w14:textId="3EE0FC1B" w:rsidR="004D5F62" w:rsidRDefault="004D5F62" w:rsidP="00480CDE">
      <w:pPr>
        <w:spacing w:after="0"/>
        <w:jc w:val="both"/>
      </w:pPr>
    </w:p>
    <w:p w14:paraId="5798AC4C" w14:textId="77777777" w:rsidR="004D5F62" w:rsidRPr="004D5F62" w:rsidRDefault="004D5F62" w:rsidP="004D5F62">
      <w:pPr>
        <w:spacing w:after="0"/>
        <w:jc w:val="both"/>
        <w:rPr>
          <w:lang w:val="ru-RU"/>
        </w:rPr>
      </w:pPr>
      <w:r w:rsidRPr="004D5F62">
        <w:rPr>
          <w:lang w:val="ru-RU"/>
        </w:rPr>
        <w:t xml:space="preserve">Выражение </w:t>
      </w:r>
      <w:r>
        <w:t>CASE</w:t>
      </w:r>
      <w:r w:rsidRPr="004D5F62">
        <w:rPr>
          <w:lang w:val="ru-RU"/>
        </w:rPr>
        <w:t xml:space="preserve"> расширяет возможность предложения </w:t>
      </w:r>
      <w:r>
        <w:t>SELECT</w:t>
      </w:r>
      <w:r w:rsidRPr="004D5F62">
        <w:rPr>
          <w:lang w:val="ru-RU"/>
        </w:rPr>
        <w:t xml:space="preserve"> манипулировать данными по мере их извлечения. Часто при написании запроса необходимо заменить значение столбца другим значением. Хотя вы узнаете, как выполнить этот вид поиска из другой таблицы позже в этом курсе, вы также можете выполнять базовые замены, используя простые выражения РЕГИСТРА в предложении </w:t>
      </w:r>
      <w:r>
        <w:t>SELECT</w:t>
      </w:r>
      <w:r w:rsidRPr="004D5F62">
        <w:rPr>
          <w:lang w:val="ru-RU"/>
        </w:rPr>
        <w:t>. В реальных средах РЕГИСТР часто используется для того, чтобы сделать зашифрованные данные, хранящиеся в столбце, более значимыми.</w:t>
      </w:r>
    </w:p>
    <w:p w14:paraId="1716BEFF" w14:textId="77777777" w:rsidR="004D5F62" w:rsidRPr="004D5F62" w:rsidRDefault="004D5F62" w:rsidP="004D5F62">
      <w:pPr>
        <w:spacing w:after="0"/>
        <w:jc w:val="both"/>
        <w:rPr>
          <w:lang w:val="ru-RU"/>
        </w:rPr>
      </w:pPr>
    </w:p>
    <w:p w14:paraId="0B3CEC92" w14:textId="39BDAB14" w:rsidR="004D5F62" w:rsidRPr="004D5F62" w:rsidRDefault="004D5F62" w:rsidP="004D5F62">
      <w:pPr>
        <w:spacing w:after="0"/>
        <w:jc w:val="both"/>
        <w:rPr>
          <w:lang w:val="ru-RU"/>
        </w:rPr>
      </w:pPr>
      <w:r w:rsidRPr="004D5F62">
        <w:rPr>
          <w:lang w:val="ru-RU"/>
        </w:rPr>
        <w:t xml:space="preserve">Выражение </w:t>
      </w:r>
      <w:r>
        <w:t>CASE</w:t>
      </w:r>
      <w:r w:rsidRPr="004D5F62">
        <w:rPr>
          <w:lang w:val="ru-RU"/>
        </w:rPr>
        <w:t xml:space="preserve"> возвращает скалярное (однозначное) значение, основанное на условной логике, часто с несколькими условиями. В качестве скалярного значения он может использоваться везде, где можно использовать отдельные значения. Помимо оператора </w:t>
      </w:r>
      <w:r>
        <w:t>SELECT</w:t>
      </w:r>
      <w:r w:rsidRPr="004D5F62">
        <w:rPr>
          <w:lang w:val="ru-RU"/>
        </w:rPr>
        <w:t xml:space="preserve">, выражения </w:t>
      </w:r>
      <w:r>
        <w:t>CASE</w:t>
      </w:r>
      <w:r w:rsidRPr="004D5F62">
        <w:rPr>
          <w:lang w:val="ru-RU"/>
        </w:rPr>
        <w:t xml:space="preserve"> могут использоваться в предложениях </w:t>
      </w:r>
      <w:r>
        <w:t>WHERE</w:t>
      </w:r>
      <w:r w:rsidRPr="004D5F62">
        <w:rPr>
          <w:lang w:val="ru-RU"/>
        </w:rPr>
        <w:t xml:space="preserve">, </w:t>
      </w:r>
      <w:r>
        <w:t>HAVING</w:t>
      </w:r>
      <w:r w:rsidRPr="004D5F62">
        <w:rPr>
          <w:lang w:val="ru-RU"/>
        </w:rPr>
        <w:t xml:space="preserve"> и </w:t>
      </w:r>
      <w:r>
        <w:t>ORDER</w:t>
      </w:r>
      <w:r w:rsidRPr="004D5F62">
        <w:rPr>
          <w:lang w:val="ru-RU"/>
        </w:rPr>
        <w:t xml:space="preserve"> </w:t>
      </w:r>
      <w:r>
        <w:t>BY</w:t>
      </w:r>
      <w:r w:rsidRPr="004D5F62">
        <w:rPr>
          <w:lang w:val="ru-RU"/>
        </w:rPr>
        <w:t>.</w:t>
      </w:r>
    </w:p>
    <w:p w14:paraId="3C58E1DA" w14:textId="77777777" w:rsidR="004D5F62" w:rsidRPr="004D5F62" w:rsidRDefault="004D5F62" w:rsidP="004D5F62">
      <w:pPr>
        <w:spacing w:after="0"/>
        <w:jc w:val="both"/>
        <w:rPr>
          <w:lang w:val="ru-RU"/>
        </w:rPr>
      </w:pPr>
    </w:p>
    <w:p w14:paraId="53183616" w14:textId="3B4C63C6" w:rsidR="004D5F62" w:rsidRPr="004D5F62" w:rsidRDefault="004D5F62" w:rsidP="004D5F62">
      <w:pPr>
        <w:spacing w:after="0"/>
        <w:jc w:val="both"/>
        <w:rPr>
          <w:b/>
          <w:bCs/>
        </w:rPr>
      </w:pPr>
      <w:r w:rsidRPr="004D5F62">
        <w:rPr>
          <w:b/>
          <w:bCs/>
        </w:rPr>
        <w:t xml:space="preserve">Using CASE Expressions in SELECT Clauses </w:t>
      </w:r>
    </w:p>
    <w:p w14:paraId="7C9C6863" w14:textId="77777777" w:rsidR="004D5F62" w:rsidRDefault="004D5F62" w:rsidP="004D5F62">
      <w:pPr>
        <w:spacing w:after="0"/>
        <w:jc w:val="both"/>
      </w:pPr>
    </w:p>
    <w:p w14:paraId="6D5179BE" w14:textId="77777777" w:rsidR="004D5F62" w:rsidRPr="005D53DF" w:rsidRDefault="004D5F62" w:rsidP="004D5F62">
      <w:pPr>
        <w:spacing w:after="0"/>
        <w:jc w:val="both"/>
        <w:rPr>
          <w:lang w:val="ru-RU"/>
        </w:rPr>
      </w:pPr>
      <w:r w:rsidRPr="005D53DF">
        <w:rPr>
          <w:lang w:val="ru-RU"/>
        </w:rPr>
        <w:t xml:space="preserve">В </w:t>
      </w:r>
      <w:r>
        <w:t>T</w:t>
      </w:r>
      <w:r w:rsidRPr="005D53DF">
        <w:rPr>
          <w:lang w:val="ru-RU"/>
        </w:rPr>
        <w:t>-</w:t>
      </w:r>
      <w:r>
        <w:t>SQL</w:t>
      </w:r>
      <w:r w:rsidRPr="005D53DF">
        <w:rPr>
          <w:lang w:val="ru-RU"/>
        </w:rPr>
        <w:t xml:space="preserve"> выражения </w:t>
      </w:r>
      <w:r>
        <w:t>CASE</w:t>
      </w:r>
      <w:r w:rsidRPr="005D53DF">
        <w:rPr>
          <w:lang w:val="ru-RU"/>
        </w:rPr>
        <w:t xml:space="preserve"> возвращают одно или скалярное значение. В отличие от некоторых других языков программирования, в </w:t>
      </w:r>
      <w:r>
        <w:t>T</w:t>
      </w:r>
      <w:r w:rsidRPr="005D53DF">
        <w:rPr>
          <w:lang w:val="ru-RU"/>
        </w:rPr>
        <w:t>-</w:t>
      </w:r>
      <w:r>
        <w:t>SQL</w:t>
      </w:r>
      <w:r w:rsidRPr="005D53DF">
        <w:rPr>
          <w:lang w:val="ru-RU"/>
        </w:rPr>
        <w:t xml:space="preserve"> выражения </w:t>
      </w:r>
      <w:r>
        <w:t>CASE</w:t>
      </w:r>
      <w:r w:rsidRPr="005D53DF">
        <w:rPr>
          <w:lang w:val="ru-RU"/>
        </w:rPr>
        <w:t xml:space="preserve"> не являются операторами и не определяют управление программным потоком.</w:t>
      </w:r>
    </w:p>
    <w:p w14:paraId="69B85A4B" w14:textId="77777777" w:rsidR="004D5F62" w:rsidRPr="005D53DF" w:rsidRDefault="004D5F62" w:rsidP="004D5F62">
      <w:pPr>
        <w:spacing w:after="0"/>
        <w:jc w:val="both"/>
        <w:rPr>
          <w:lang w:val="ru-RU"/>
        </w:rPr>
      </w:pPr>
    </w:p>
    <w:p w14:paraId="606CDB37" w14:textId="77777777" w:rsidR="004D5F62" w:rsidRPr="005D53DF" w:rsidRDefault="004D5F62" w:rsidP="004D5F62">
      <w:pPr>
        <w:spacing w:after="0"/>
        <w:jc w:val="both"/>
        <w:rPr>
          <w:lang w:val="ru-RU"/>
        </w:rPr>
      </w:pPr>
      <w:r w:rsidRPr="005D53DF">
        <w:rPr>
          <w:lang w:val="ru-RU"/>
        </w:rPr>
        <w:t xml:space="preserve">Вместо этого они используются в предложениях </w:t>
      </w:r>
      <w:r>
        <w:t>SELECT</w:t>
      </w:r>
      <w:r w:rsidRPr="005D53DF">
        <w:rPr>
          <w:lang w:val="ru-RU"/>
        </w:rPr>
        <w:t xml:space="preserve"> (и других) для возврата результата выражения. Результаты отображаются в виде вычисляемого столбца и для ясности должны быть сглажены.</w:t>
      </w:r>
    </w:p>
    <w:p w14:paraId="4B22C35E" w14:textId="77777777" w:rsidR="004D5F62" w:rsidRPr="005D53DF" w:rsidRDefault="004D5F62" w:rsidP="004D5F62">
      <w:pPr>
        <w:spacing w:after="0"/>
        <w:jc w:val="both"/>
        <w:rPr>
          <w:lang w:val="ru-RU"/>
        </w:rPr>
      </w:pPr>
    </w:p>
    <w:p w14:paraId="58347F0F" w14:textId="5ABBED9A" w:rsidR="004D5F62" w:rsidRPr="005D53DF" w:rsidRDefault="004D5F62" w:rsidP="004D5F62">
      <w:pPr>
        <w:spacing w:after="0"/>
        <w:jc w:val="both"/>
        <w:rPr>
          <w:lang w:val="ru-RU"/>
        </w:rPr>
      </w:pPr>
      <w:r w:rsidRPr="005D53DF">
        <w:rPr>
          <w:lang w:val="ru-RU"/>
        </w:rPr>
        <w:t xml:space="preserve">В запросах </w:t>
      </w:r>
      <w:r>
        <w:t>T</w:t>
      </w:r>
      <w:r w:rsidRPr="005D53DF">
        <w:rPr>
          <w:lang w:val="ru-RU"/>
        </w:rPr>
        <w:t>-</w:t>
      </w:r>
      <w:r>
        <w:t>SQL</w:t>
      </w:r>
      <w:r w:rsidRPr="005D53DF">
        <w:rPr>
          <w:lang w:val="ru-RU"/>
        </w:rPr>
        <w:t xml:space="preserve"> выражения </w:t>
      </w:r>
      <w:r>
        <w:t>CASE</w:t>
      </w:r>
      <w:r w:rsidRPr="005D53DF">
        <w:rPr>
          <w:lang w:val="ru-RU"/>
        </w:rPr>
        <w:t xml:space="preserve"> часто используются для предоставления альтернативного значения для значения, хранящегося в исходной таблице. Например, выражение </w:t>
      </w:r>
      <w:r>
        <w:t>CASE</w:t>
      </w:r>
      <w:r w:rsidRPr="005D53DF">
        <w:rPr>
          <w:lang w:val="ru-RU"/>
        </w:rPr>
        <w:t xml:space="preserve"> может использоваться для предоставления удобного текстового имени для чего-либо, хранящегося в виде компактного числового кода.</w:t>
      </w:r>
    </w:p>
    <w:p w14:paraId="76970655" w14:textId="1ADADF78" w:rsidR="005D53DF" w:rsidRPr="005D53DF" w:rsidRDefault="005D53DF" w:rsidP="004D5F62">
      <w:pPr>
        <w:spacing w:after="0"/>
        <w:jc w:val="both"/>
        <w:rPr>
          <w:lang w:val="ru-RU"/>
        </w:rPr>
      </w:pPr>
    </w:p>
    <w:p w14:paraId="59BBCA58" w14:textId="144E8450" w:rsidR="005D53DF" w:rsidRDefault="005D53DF" w:rsidP="004D5F62">
      <w:pPr>
        <w:spacing w:after="0"/>
        <w:jc w:val="both"/>
        <w:rPr>
          <w:lang w:val="ru-RU"/>
        </w:rPr>
      </w:pPr>
    </w:p>
    <w:p w14:paraId="286CCFC7" w14:textId="4D6D8FB5" w:rsidR="005D53DF" w:rsidRDefault="005D53DF" w:rsidP="005D53DF">
      <w:pPr>
        <w:spacing w:after="0"/>
        <w:jc w:val="both"/>
        <w:rPr>
          <w:b/>
          <w:bCs/>
        </w:rPr>
      </w:pPr>
      <w:r w:rsidRPr="005D53DF">
        <w:rPr>
          <w:b/>
          <w:bCs/>
        </w:rPr>
        <w:t xml:space="preserve">Forms of CASE Expressions </w:t>
      </w:r>
    </w:p>
    <w:p w14:paraId="7F2EEE3D" w14:textId="77777777" w:rsidR="005D53DF" w:rsidRPr="005D53DF" w:rsidRDefault="005D53DF" w:rsidP="005D53DF">
      <w:pPr>
        <w:spacing w:after="0"/>
        <w:jc w:val="both"/>
        <w:rPr>
          <w:b/>
          <w:bCs/>
        </w:rPr>
      </w:pPr>
    </w:p>
    <w:p w14:paraId="0B1F7B7B" w14:textId="77777777" w:rsidR="005D53DF" w:rsidRPr="005D53DF" w:rsidRDefault="005D53DF" w:rsidP="005D53DF">
      <w:pPr>
        <w:spacing w:after="0"/>
        <w:jc w:val="both"/>
        <w:rPr>
          <w:lang w:val="ru-RU"/>
        </w:rPr>
      </w:pPr>
      <w:r w:rsidRPr="005D53DF">
        <w:rPr>
          <w:lang w:val="ru-RU"/>
        </w:rPr>
        <w:t xml:space="preserve">В </w:t>
      </w:r>
      <w:r>
        <w:t>T</w:t>
      </w:r>
      <w:r w:rsidRPr="005D53DF">
        <w:rPr>
          <w:lang w:val="ru-RU"/>
        </w:rPr>
        <w:t>-</w:t>
      </w:r>
      <w:r>
        <w:t>SQL</w:t>
      </w:r>
      <w:r w:rsidRPr="005D53DF">
        <w:rPr>
          <w:lang w:val="ru-RU"/>
        </w:rPr>
        <w:t xml:space="preserve"> выражения </w:t>
      </w:r>
      <w:r>
        <w:t>CASE</w:t>
      </w:r>
      <w:r w:rsidRPr="005D53DF">
        <w:rPr>
          <w:lang w:val="ru-RU"/>
        </w:rPr>
        <w:t xml:space="preserve"> могут принимать одну из двух форм—простой РЕГИСТР или искомый (логический) РЕГИСТР.</w:t>
      </w:r>
    </w:p>
    <w:p w14:paraId="51D0D86D" w14:textId="77777777" w:rsidR="005D53DF" w:rsidRPr="005D53DF" w:rsidRDefault="005D53DF" w:rsidP="005D53DF">
      <w:pPr>
        <w:spacing w:after="0"/>
        <w:jc w:val="both"/>
        <w:rPr>
          <w:lang w:val="ru-RU"/>
        </w:rPr>
      </w:pPr>
      <w:r w:rsidRPr="005D53DF">
        <w:rPr>
          <w:lang w:val="ru-RU"/>
        </w:rPr>
        <w:t>Простые выражения СЛУЧАЯ, предмет этого урока, сравнивают входное значение со списком возможных совпадающих значений:</w:t>
      </w:r>
    </w:p>
    <w:p w14:paraId="540BB705" w14:textId="77777777" w:rsidR="005D53DF" w:rsidRPr="005D53DF" w:rsidRDefault="005D53DF" w:rsidP="005D53DF">
      <w:pPr>
        <w:spacing w:after="0"/>
        <w:jc w:val="both"/>
        <w:rPr>
          <w:lang w:val="ru-RU"/>
        </w:rPr>
      </w:pPr>
    </w:p>
    <w:p w14:paraId="60792A75" w14:textId="77777777" w:rsidR="005D53DF" w:rsidRPr="005D53DF" w:rsidRDefault="005D53DF" w:rsidP="005D53DF">
      <w:pPr>
        <w:spacing w:after="0"/>
        <w:jc w:val="both"/>
        <w:rPr>
          <w:lang w:val="ru-RU"/>
        </w:rPr>
      </w:pPr>
      <w:r w:rsidRPr="005D53DF">
        <w:rPr>
          <w:lang w:val="ru-RU"/>
        </w:rPr>
        <w:t xml:space="preserve">Если совпадение найдено, первое совпадающее значение возвращается в результате выражения </w:t>
      </w:r>
      <w:r>
        <w:t>CASE</w:t>
      </w:r>
      <w:r w:rsidRPr="005D53DF">
        <w:rPr>
          <w:lang w:val="ru-RU"/>
        </w:rPr>
        <w:t>. Несколько совпадений не допускаются.</w:t>
      </w:r>
    </w:p>
    <w:p w14:paraId="235EBD12" w14:textId="77777777" w:rsidR="005D53DF" w:rsidRPr="005D53DF" w:rsidRDefault="005D53DF" w:rsidP="005D53DF">
      <w:pPr>
        <w:spacing w:after="0"/>
        <w:jc w:val="both"/>
        <w:rPr>
          <w:lang w:val="ru-RU"/>
        </w:rPr>
      </w:pPr>
    </w:p>
    <w:p w14:paraId="04882AF8" w14:textId="77777777" w:rsidR="005D53DF" w:rsidRPr="005D53DF" w:rsidRDefault="005D53DF" w:rsidP="005D53DF">
      <w:pPr>
        <w:spacing w:after="0"/>
        <w:jc w:val="both"/>
        <w:rPr>
          <w:lang w:val="ru-RU"/>
        </w:rPr>
      </w:pPr>
      <w:r w:rsidRPr="005D53DF">
        <w:rPr>
          <w:lang w:val="ru-RU"/>
        </w:rPr>
        <w:t xml:space="preserve">Если совпадение не найдено, выражение </w:t>
      </w:r>
      <w:r>
        <w:t>CASE</w:t>
      </w:r>
      <w:r w:rsidRPr="005D53DF">
        <w:rPr>
          <w:lang w:val="ru-RU"/>
        </w:rPr>
        <w:t xml:space="preserve"> возвращает значение, найденное в предложении </w:t>
      </w:r>
      <w:r>
        <w:t>ELSE</w:t>
      </w:r>
      <w:r w:rsidRPr="005D53DF">
        <w:rPr>
          <w:lang w:val="ru-RU"/>
        </w:rPr>
        <w:t>, если оно существует.</w:t>
      </w:r>
    </w:p>
    <w:p w14:paraId="76E50DE2" w14:textId="77777777" w:rsidR="005D53DF" w:rsidRPr="005D53DF" w:rsidRDefault="005D53DF" w:rsidP="005D53DF">
      <w:pPr>
        <w:spacing w:after="0"/>
        <w:jc w:val="both"/>
        <w:rPr>
          <w:lang w:val="ru-RU"/>
        </w:rPr>
      </w:pPr>
    </w:p>
    <w:p w14:paraId="4C52943B" w14:textId="77777777" w:rsidR="005D53DF" w:rsidRPr="005D53DF" w:rsidRDefault="005D53DF" w:rsidP="005D53DF">
      <w:pPr>
        <w:spacing w:after="0"/>
        <w:jc w:val="both"/>
        <w:rPr>
          <w:lang w:val="ru-RU"/>
        </w:rPr>
      </w:pPr>
      <w:r w:rsidRPr="005D53DF">
        <w:rPr>
          <w:lang w:val="ru-RU"/>
        </w:rPr>
        <w:t xml:space="preserve">Если совпадение не найдено и предложение </w:t>
      </w:r>
      <w:r>
        <w:t>ELSE</w:t>
      </w:r>
      <w:r w:rsidRPr="005D53DF">
        <w:rPr>
          <w:lang w:val="ru-RU"/>
        </w:rPr>
        <w:t xml:space="preserve"> отсутствует, выражение </w:t>
      </w:r>
      <w:r>
        <w:t>CASE</w:t>
      </w:r>
      <w:r w:rsidRPr="005D53DF">
        <w:rPr>
          <w:lang w:val="ru-RU"/>
        </w:rPr>
        <w:t xml:space="preserve"> возвращает значение </w:t>
      </w:r>
      <w:r>
        <w:t>NULL</w:t>
      </w:r>
      <w:r w:rsidRPr="005D53DF">
        <w:rPr>
          <w:lang w:val="ru-RU"/>
        </w:rPr>
        <w:t>.</w:t>
      </w:r>
    </w:p>
    <w:p w14:paraId="170D8276" w14:textId="77777777" w:rsidR="005D53DF" w:rsidRPr="005D53DF" w:rsidRDefault="005D53DF" w:rsidP="005D53DF">
      <w:pPr>
        <w:spacing w:after="0"/>
        <w:jc w:val="both"/>
        <w:rPr>
          <w:lang w:val="ru-RU"/>
        </w:rPr>
      </w:pPr>
    </w:p>
    <w:p w14:paraId="2FF91892" w14:textId="7C52B956" w:rsidR="005D53DF" w:rsidRPr="005D53DF" w:rsidRDefault="005D53DF" w:rsidP="005D53DF">
      <w:pPr>
        <w:spacing w:after="0"/>
        <w:jc w:val="both"/>
        <w:rPr>
          <w:lang w:val="ru-RU"/>
        </w:rPr>
      </w:pPr>
      <w:r w:rsidRPr="005D53DF">
        <w:rPr>
          <w:lang w:val="ru-RU"/>
        </w:rPr>
        <w:lastRenderedPageBreak/>
        <w:t xml:space="preserve">Например, следующее выражение </w:t>
      </w:r>
      <w:r>
        <w:t>CASE</w:t>
      </w:r>
      <w:r w:rsidRPr="005D53DF">
        <w:rPr>
          <w:lang w:val="ru-RU"/>
        </w:rPr>
        <w:t xml:space="preserve"> заменяет описательное имя категории значением </w:t>
      </w:r>
      <w:r>
        <w:t>categoryid</w:t>
      </w:r>
      <w:r w:rsidRPr="005D53DF">
        <w:rPr>
          <w:lang w:val="ru-RU"/>
        </w:rPr>
        <w:t>, хранящимся в производстве.Таблица категорий. Обратите внимание, что это не операция СОЕДИНЕНИЯ; вместо этого это подстановка с использованием одной таблицы:</w:t>
      </w:r>
    </w:p>
    <w:p w14:paraId="135B8576" w14:textId="77777777" w:rsidR="005D53DF" w:rsidRPr="005D53DF" w:rsidRDefault="005D53DF" w:rsidP="005D53DF">
      <w:pPr>
        <w:spacing w:after="0"/>
        <w:jc w:val="both"/>
        <w:rPr>
          <w:lang w:val="ru-RU"/>
        </w:rPr>
      </w:pPr>
    </w:p>
    <w:p w14:paraId="7D5F9570" w14:textId="77777777" w:rsidR="005D53DF" w:rsidRPr="005D53DF" w:rsidRDefault="005D53DF" w:rsidP="005D53DF">
      <w:pPr>
        <w:spacing w:after="0"/>
        <w:jc w:val="both"/>
      </w:pPr>
      <w:r w:rsidRPr="005D53DF">
        <w:t xml:space="preserve">SELECT productid, productname, categoryid, </w:t>
      </w:r>
    </w:p>
    <w:p w14:paraId="56F4EA90" w14:textId="77777777" w:rsidR="005D53DF" w:rsidRPr="005D53DF" w:rsidRDefault="005D53DF" w:rsidP="005D53DF">
      <w:pPr>
        <w:spacing w:after="0"/>
        <w:jc w:val="both"/>
      </w:pPr>
      <w:r w:rsidRPr="005D53DF">
        <w:t xml:space="preserve">        CASE categoryid </w:t>
      </w:r>
    </w:p>
    <w:p w14:paraId="0CD78057" w14:textId="77777777" w:rsidR="005D53DF" w:rsidRPr="005D53DF" w:rsidRDefault="005D53DF" w:rsidP="005D53DF">
      <w:pPr>
        <w:spacing w:after="0"/>
        <w:jc w:val="both"/>
      </w:pPr>
      <w:r w:rsidRPr="005D53DF">
        <w:t xml:space="preserve"> WHEN 1 THEN 'Beverages' </w:t>
      </w:r>
    </w:p>
    <w:p w14:paraId="42633DE8" w14:textId="77777777" w:rsidR="005D53DF" w:rsidRPr="005D53DF" w:rsidRDefault="005D53DF" w:rsidP="005D53DF">
      <w:pPr>
        <w:spacing w:after="0"/>
        <w:jc w:val="both"/>
      </w:pPr>
      <w:r w:rsidRPr="005D53DF">
        <w:t xml:space="preserve"> WHEN 2 THEN 'Condiments' </w:t>
      </w:r>
    </w:p>
    <w:p w14:paraId="744ABEE0" w14:textId="77777777" w:rsidR="005D53DF" w:rsidRPr="005D53DF" w:rsidRDefault="005D53DF" w:rsidP="005D53DF">
      <w:pPr>
        <w:spacing w:after="0"/>
        <w:jc w:val="both"/>
      </w:pPr>
      <w:r w:rsidRPr="005D53DF">
        <w:t xml:space="preserve"> WHEN 3 THEN 'Confections' </w:t>
      </w:r>
    </w:p>
    <w:p w14:paraId="72899028" w14:textId="77777777" w:rsidR="005D53DF" w:rsidRPr="005D53DF" w:rsidRDefault="005D53DF" w:rsidP="005D53DF">
      <w:pPr>
        <w:spacing w:after="0"/>
        <w:jc w:val="both"/>
      </w:pPr>
      <w:r w:rsidRPr="005D53DF">
        <w:t xml:space="preserve"> ELSE 'Unknown Category' </w:t>
      </w:r>
    </w:p>
    <w:p w14:paraId="226C473E" w14:textId="77777777" w:rsidR="005D53DF" w:rsidRPr="005D53DF" w:rsidRDefault="005D53DF" w:rsidP="005D53DF">
      <w:pPr>
        <w:spacing w:after="0"/>
        <w:jc w:val="both"/>
      </w:pPr>
      <w:r w:rsidRPr="005D53DF">
        <w:t xml:space="preserve">       END AS categoryname </w:t>
      </w:r>
    </w:p>
    <w:p w14:paraId="2EF5E0FA" w14:textId="391BC8DA" w:rsidR="005D53DF" w:rsidRDefault="005D53DF" w:rsidP="005D53DF">
      <w:pPr>
        <w:spacing w:after="0"/>
        <w:jc w:val="both"/>
      </w:pPr>
      <w:r w:rsidRPr="005D53DF">
        <w:t xml:space="preserve">FROM Production.Categories </w:t>
      </w:r>
    </w:p>
    <w:p w14:paraId="79F51A86" w14:textId="77777777" w:rsidR="005D53DF" w:rsidRPr="005D53DF" w:rsidRDefault="005D53DF" w:rsidP="005D53DF">
      <w:pPr>
        <w:spacing w:after="0"/>
        <w:jc w:val="both"/>
      </w:pPr>
    </w:p>
    <w:p w14:paraId="78AD8821" w14:textId="77777777" w:rsidR="005D53DF" w:rsidRPr="005D53DF" w:rsidRDefault="005D53DF" w:rsidP="005D53DF">
      <w:pPr>
        <w:spacing w:after="0"/>
        <w:jc w:val="both"/>
        <w:rPr>
          <w:lang w:val="ru-RU"/>
        </w:rPr>
      </w:pPr>
      <w:r w:rsidRPr="005D53DF">
        <w:rPr>
          <w:lang w:val="ru-RU"/>
        </w:rPr>
        <w:t xml:space="preserve">    Предыдущий пример приведен только для иллюстрации и не будет работать с образцами баз данных, предоставленными вместе с курсом.</w:t>
      </w:r>
    </w:p>
    <w:p w14:paraId="344C49C8" w14:textId="77777777" w:rsidR="005D53DF" w:rsidRPr="005D53DF" w:rsidRDefault="005D53DF" w:rsidP="005D53DF">
      <w:pPr>
        <w:spacing w:after="0"/>
        <w:jc w:val="both"/>
        <w:rPr>
          <w:lang w:val="ru-RU"/>
        </w:rPr>
      </w:pPr>
    </w:p>
    <w:p w14:paraId="6DB757CB" w14:textId="77777777" w:rsidR="005D53DF" w:rsidRPr="005D53DF" w:rsidRDefault="005D53DF" w:rsidP="005D53DF">
      <w:pPr>
        <w:spacing w:after="0"/>
        <w:jc w:val="both"/>
        <w:rPr>
          <w:lang w:val="ru-RU"/>
        </w:rPr>
      </w:pPr>
      <w:r w:rsidRPr="005D53DF">
        <w:rPr>
          <w:lang w:val="ru-RU"/>
        </w:rPr>
        <w:t xml:space="preserve">Выражения искомого (логического) СЛУЧАЯ сравнивают входное значение с набором логических предикатов или выражений. Выражение может содержать диапазон значений для сопоставления. Как и в простом выражении </w:t>
      </w:r>
      <w:r>
        <w:t>CASE</w:t>
      </w:r>
      <w:r w:rsidRPr="005D53DF">
        <w:rPr>
          <w:lang w:val="ru-RU"/>
        </w:rPr>
        <w:t xml:space="preserve">, возвращаемое значение находится в предложении </w:t>
      </w:r>
      <w:r>
        <w:t>THEN</w:t>
      </w:r>
      <w:r w:rsidRPr="005D53DF">
        <w:rPr>
          <w:lang w:val="ru-RU"/>
        </w:rPr>
        <w:t xml:space="preserve"> соответствующего значения.</w:t>
      </w:r>
    </w:p>
    <w:p w14:paraId="2DAFF44B" w14:textId="560129A2" w:rsidR="005D53DF" w:rsidRDefault="005D53DF" w:rsidP="005D53DF">
      <w:pPr>
        <w:spacing w:after="0"/>
        <w:jc w:val="both"/>
        <w:rPr>
          <w:lang w:val="ru-RU"/>
        </w:rPr>
      </w:pPr>
    </w:p>
    <w:p w14:paraId="05A707A5" w14:textId="73DCE59B" w:rsidR="005D53DF" w:rsidRDefault="005D53DF" w:rsidP="005D53DF">
      <w:pPr>
        <w:spacing w:after="0"/>
        <w:jc w:val="both"/>
        <w:rPr>
          <w:lang w:val="ru-RU"/>
        </w:rPr>
      </w:pPr>
    </w:p>
    <w:p w14:paraId="7C617300" w14:textId="60B81353" w:rsidR="005D53DF" w:rsidRDefault="005D53DF" w:rsidP="005D53DF">
      <w:pPr>
        <w:spacing w:after="0"/>
        <w:jc w:val="both"/>
      </w:pPr>
      <w:r>
        <w:t>Demo 4.</w:t>
      </w:r>
    </w:p>
    <w:p w14:paraId="10CA3963" w14:textId="39084376" w:rsidR="005D53DF" w:rsidRDefault="005D53DF" w:rsidP="005D53DF">
      <w:pPr>
        <w:spacing w:after="0"/>
        <w:jc w:val="both"/>
      </w:pPr>
    </w:p>
    <w:p w14:paraId="0D10DE10" w14:textId="097C6D87" w:rsidR="005D53DF" w:rsidRPr="005D53DF" w:rsidRDefault="005D53DF" w:rsidP="005D53DF">
      <w:pPr>
        <w:spacing w:after="0"/>
        <w:jc w:val="both"/>
      </w:pPr>
      <w:r>
        <w:t>Lab.</w:t>
      </w:r>
    </w:p>
    <w:sectPr w:rsidR="005D53DF" w:rsidRPr="005D53DF" w:rsidSect="005D29C3">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C2B"/>
    <w:rsid w:val="00001B04"/>
    <w:rsid w:val="00002CF9"/>
    <w:rsid w:val="00003740"/>
    <w:rsid w:val="00022052"/>
    <w:rsid w:val="00025119"/>
    <w:rsid w:val="000254AC"/>
    <w:rsid w:val="00043ADC"/>
    <w:rsid w:val="00044705"/>
    <w:rsid w:val="00046AFF"/>
    <w:rsid w:val="00051D68"/>
    <w:rsid w:val="000535C9"/>
    <w:rsid w:val="00076223"/>
    <w:rsid w:val="00094C12"/>
    <w:rsid w:val="00094DE3"/>
    <w:rsid w:val="000C1FBA"/>
    <w:rsid w:val="000C411A"/>
    <w:rsid w:val="000D1343"/>
    <w:rsid w:val="000D6B1C"/>
    <w:rsid w:val="000F2513"/>
    <w:rsid w:val="00102B24"/>
    <w:rsid w:val="00103D40"/>
    <w:rsid w:val="00106EE3"/>
    <w:rsid w:val="00113564"/>
    <w:rsid w:val="00126540"/>
    <w:rsid w:val="001337FD"/>
    <w:rsid w:val="0016307B"/>
    <w:rsid w:val="00164417"/>
    <w:rsid w:val="0018607B"/>
    <w:rsid w:val="0019021F"/>
    <w:rsid w:val="00193ADB"/>
    <w:rsid w:val="00197872"/>
    <w:rsid w:val="00197B9D"/>
    <w:rsid w:val="001B5D6C"/>
    <w:rsid w:val="001B72C5"/>
    <w:rsid w:val="001C551B"/>
    <w:rsid w:val="001C703C"/>
    <w:rsid w:val="001E601B"/>
    <w:rsid w:val="001E78C6"/>
    <w:rsid w:val="001F0417"/>
    <w:rsid w:val="001F330B"/>
    <w:rsid w:val="00200A92"/>
    <w:rsid w:val="00221D64"/>
    <w:rsid w:val="002506BB"/>
    <w:rsid w:val="00277010"/>
    <w:rsid w:val="00280CED"/>
    <w:rsid w:val="00297AE9"/>
    <w:rsid w:val="002A6F43"/>
    <w:rsid w:val="002E373E"/>
    <w:rsid w:val="00305289"/>
    <w:rsid w:val="003073FC"/>
    <w:rsid w:val="00313D4D"/>
    <w:rsid w:val="00316BA2"/>
    <w:rsid w:val="003331AF"/>
    <w:rsid w:val="003349F7"/>
    <w:rsid w:val="003350E6"/>
    <w:rsid w:val="00335F85"/>
    <w:rsid w:val="00341334"/>
    <w:rsid w:val="003477B5"/>
    <w:rsid w:val="00365B2F"/>
    <w:rsid w:val="00367729"/>
    <w:rsid w:val="00376FD2"/>
    <w:rsid w:val="00380439"/>
    <w:rsid w:val="003C4EDF"/>
    <w:rsid w:val="003E2762"/>
    <w:rsid w:val="00444B5E"/>
    <w:rsid w:val="00446C0C"/>
    <w:rsid w:val="004521E1"/>
    <w:rsid w:val="004571D8"/>
    <w:rsid w:val="004717D5"/>
    <w:rsid w:val="00480CDE"/>
    <w:rsid w:val="004C3081"/>
    <w:rsid w:val="004D5939"/>
    <w:rsid w:val="004D5F62"/>
    <w:rsid w:val="004E63B4"/>
    <w:rsid w:val="00520B0F"/>
    <w:rsid w:val="0052195F"/>
    <w:rsid w:val="00542AF3"/>
    <w:rsid w:val="00592304"/>
    <w:rsid w:val="005927E3"/>
    <w:rsid w:val="005B7C2B"/>
    <w:rsid w:val="005C1D68"/>
    <w:rsid w:val="005C4333"/>
    <w:rsid w:val="005D29C3"/>
    <w:rsid w:val="005D53DF"/>
    <w:rsid w:val="005E51D1"/>
    <w:rsid w:val="00604AD7"/>
    <w:rsid w:val="006504F5"/>
    <w:rsid w:val="006847C2"/>
    <w:rsid w:val="006C1C84"/>
    <w:rsid w:val="007223FA"/>
    <w:rsid w:val="00724FAF"/>
    <w:rsid w:val="00765598"/>
    <w:rsid w:val="007D612B"/>
    <w:rsid w:val="00805F39"/>
    <w:rsid w:val="00813C80"/>
    <w:rsid w:val="00815993"/>
    <w:rsid w:val="008414BA"/>
    <w:rsid w:val="0086194F"/>
    <w:rsid w:val="008715EB"/>
    <w:rsid w:val="00886A5A"/>
    <w:rsid w:val="008923B8"/>
    <w:rsid w:val="008A0A51"/>
    <w:rsid w:val="008A463C"/>
    <w:rsid w:val="008B2DCC"/>
    <w:rsid w:val="008D568C"/>
    <w:rsid w:val="008D653B"/>
    <w:rsid w:val="008E6D3D"/>
    <w:rsid w:val="008F0230"/>
    <w:rsid w:val="008F730C"/>
    <w:rsid w:val="0091380E"/>
    <w:rsid w:val="0091556D"/>
    <w:rsid w:val="00930FD7"/>
    <w:rsid w:val="00980DC9"/>
    <w:rsid w:val="00983393"/>
    <w:rsid w:val="009A248A"/>
    <w:rsid w:val="009A5E83"/>
    <w:rsid w:val="009A7770"/>
    <w:rsid w:val="009C0F01"/>
    <w:rsid w:val="009C45E4"/>
    <w:rsid w:val="009C64DE"/>
    <w:rsid w:val="009D0790"/>
    <w:rsid w:val="009E7A4C"/>
    <w:rsid w:val="009F35BF"/>
    <w:rsid w:val="00A04E5D"/>
    <w:rsid w:val="00A47A01"/>
    <w:rsid w:val="00A67648"/>
    <w:rsid w:val="00A707DF"/>
    <w:rsid w:val="00A76311"/>
    <w:rsid w:val="00A818C6"/>
    <w:rsid w:val="00A836CB"/>
    <w:rsid w:val="00A84176"/>
    <w:rsid w:val="00AD6479"/>
    <w:rsid w:val="00AE2B91"/>
    <w:rsid w:val="00AE3174"/>
    <w:rsid w:val="00AE736A"/>
    <w:rsid w:val="00AF24CD"/>
    <w:rsid w:val="00B05C83"/>
    <w:rsid w:val="00B07037"/>
    <w:rsid w:val="00B171B3"/>
    <w:rsid w:val="00B31D22"/>
    <w:rsid w:val="00B435C7"/>
    <w:rsid w:val="00B550BA"/>
    <w:rsid w:val="00B64F5D"/>
    <w:rsid w:val="00B74318"/>
    <w:rsid w:val="00B85452"/>
    <w:rsid w:val="00BB3CEC"/>
    <w:rsid w:val="00BB6547"/>
    <w:rsid w:val="00BC6CEF"/>
    <w:rsid w:val="00BE4A65"/>
    <w:rsid w:val="00BF6086"/>
    <w:rsid w:val="00C05435"/>
    <w:rsid w:val="00C21C88"/>
    <w:rsid w:val="00C316EE"/>
    <w:rsid w:val="00C323CD"/>
    <w:rsid w:val="00C55164"/>
    <w:rsid w:val="00C5785A"/>
    <w:rsid w:val="00C66196"/>
    <w:rsid w:val="00C729AE"/>
    <w:rsid w:val="00C81456"/>
    <w:rsid w:val="00CB59E1"/>
    <w:rsid w:val="00CE19A1"/>
    <w:rsid w:val="00CE4EBD"/>
    <w:rsid w:val="00CE53BB"/>
    <w:rsid w:val="00CF3907"/>
    <w:rsid w:val="00D101FA"/>
    <w:rsid w:val="00D2111F"/>
    <w:rsid w:val="00D465C3"/>
    <w:rsid w:val="00D71227"/>
    <w:rsid w:val="00D7469A"/>
    <w:rsid w:val="00D824D9"/>
    <w:rsid w:val="00D95CAE"/>
    <w:rsid w:val="00DA7BEC"/>
    <w:rsid w:val="00DD7417"/>
    <w:rsid w:val="00DF0CFC"/>
    <w:rsid w:val="00DF5A4E"/>
    <w:rsid w:val="00E07EFE"/>
    <w:rsid w:val="00E122F0"/>
    <w:rsid w:val="00E159A4"/>
    <w:rsid w:val="00E20911"/>
    <w:rsid w:val="00E35F2F"/>
    <w:rsid w:val="00E7049F"/>
    <w:rsid w:val="00E82EF5"/>
    <w:rsid w:val="00E87169"/>
    <w:rsid w:val="00E941A7"/>
    <w:rsid w:val="00EB6505"/>
    <w:rsid w:val="00EE0735"/>
    <w:rsid w:val="00EF6DE0"/>
    <w:rsid w:val="00F0084A"/>
    <w:rsid w:val="00F05F29"/>
    <w:rsid w:val="00F972FB"/>
    <w:rsid w:val="00FA7A4F"/>
    <w:rsid w:val="00FB30B5"/>
    <w:rsid w:val="00FC476E"/>
    <w:rsid w:val="00FD1E25"/>
    <w:rsid w:val="00FD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540E"/>
  <w15:chartTrackingRefBased/>
  <w15:docId w15:val="{7654F054-9E0A-43C9-A20F-DC4D1836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Yurik</dc:creator>
  <cp:keywords/>
  <dc:description/>
  <cp:lastModifiedBy>Yurik</cp:lastModifiedBy>
  <cp:revision>4</cp:revision>
  <dcterms:created xsi:type="dcterms:W3CDTF">2021-05-29T12:05:00Z</dcterms:created>
  <dcterms:modified xsi:type="dcterms:W3CDTF">2021-05-29T18:00:00Z</dcterms:modified>
</cp:coreProperties>
</file>