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32.0" w:type="dxa"/>
        <w:jc w:val="left"/>
        <w:tblInd w:w="-113.0" w:type="dxa"/>
        <w:tblLayout w:type="fixed"/>
        <w:tblLook w:val="0000"/>
      </w:tblPr>
      <w:tblGrid>
        <w:gridCol w:w="1668"/>
        <w:gridCol w:w="5827"/>
        <w:gridCol w:w="1837"/>
        <w:tblGridChange w:id="0">
          <w:tblGrid>
            <w:gridCol w:w="1668"/>
            <w:gridCol w:w="5827"/>
            <w:gridCol w:w="1837"/>
          </w:tblGrid>
        </w:tblGridChange>
      </w:tblGrid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935" distR="114935" hidden="0" layoutInCell="1" locked="0" relativeHeight="0" simplePos="0">
                  <wp:simplePos x="0" y="0"/>
                  <wp:positionH relativeFrom="column">
                    <wp:posOffset>83188</wp:posOffset>
                  </wp:positionH>
                  <wp:positionV relativeFrom="paragraph">
                    <wp:posOffset>-836927</wp:posOffset>
                  </wp:positionV>
                  <wp:extent cx="810895" cy="831850"/>
                  <wp:effectExtent b="0" l="0" r="0" t="0"/>
                  <wp:wrapSquare wrapText="bothSides" distB="0" distT="0" distL="114935" distR="114935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-38" l="-39" r="-38" t="-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895" cy="831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Ministério da Educação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Universidade Tecnológica Federal do Paraná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Diretoria de Relações Empresariais e Comunitárias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Departamento de 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1066800" cy="4953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TERMO DE ADESÃO PARA VOLUNTÁRIO(A)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Dados da Instituição</w:t>
      </w:r>
    </w:p>
    <w:tbl>
      <w:tblPr>
        <w:tblStyle w:val="Table2"/>
        <w:tblW w:w="9555.0" w:type="dxa"/>
        <w:jc w:val="left"/>
        <w:tblInd w:w="-113.0" w:type="dxa"/>
        <w:tblLayout w:type="fixed"/>
        <w:tblLook w:val="0000"/>
      </w:tblPr>
      <w:tblGrid>
        <w:gridCol w:w="9555"/>
        <w:tblGridChange w:id="0">
          <w:tblGrid>
            <w:gridCol w:w="95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Instituição: Universidade Tecnológica Federal do Paraná – UTFPR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F">
            <w:pPr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Câmpus: Cornélio Procópio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da 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3"/>
        <w:tblW w:w="9555.0" w:type="dxa"/>
        <w:jc w:val="left"/>
        <w:tblInd w:w="-113.0" w:type="dxa"/>
        <w:tblLayout w:type="fixed"/>
        <w:tblLook w:val="0000"/>
      </w:tblPr>
      <w:tblGrid>
        <w:gridCol w:w="1101"/>
        <w:gridCol w:w="3260"/>
        <w:gridCol w:w="5194"/>
        <w:tblGridChange w:id="0">
          <w:tblGrid>
            <w:gridCol w:w="1101"/>
            <w:gridCol w:w="3260"/>
            <w:gridCol w:w="5194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Título da ação: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 ELLP (Ensino Lúdico de Lógica e Programação)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Modalidade:       (  ) programa             ( x ) projeto                   (  ) evento                   (  )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Vigência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Início: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16/04/2025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término: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08/09/2025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Dados da coordenação da ação</w:t>
      </w:r>
      <w:r w:rsidDel="00000000" w:rsidR="00000000" w:rsidRPr="00000000">
        <w:rPr>
          <w:rtl w:val="0"/>
        </w:rPr>
      </w:r>
    </w:p>
    <w:tbl>
      <w:tblPr>
        <w:tblStyle w:val="Table4"/>
        <w:tblW w:w="9555.0" w:type="dxa"/>
        <w:jc w:val="left"/>
        <w:tblInd w:w="-113.0" w:type="dxa"/>
        <w:tblLayout w:type="fixed"/>
        <w:tblLook w:val="0000"/>
      </w:tblPr>
      <w:tblGrid>
        <w:gridCol w:w="3085"/>
        <w:gridCol w:w="425"/>
        <w:gridCol w:w="6045"/>
        <w:tblGridChange w:id="0">
          <w:tblGrid>
            <w:gridCol w:w="3085"/>
            <w:gridCol w:w="425"/>
            <w:gridCol w:w="6045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Nome: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Antonio Carlos Fernandes da Silva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CPF: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026.530.949-24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Departamento: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DACOM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Fone: ( 43 ) 999150078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E-mail:antonio@utfpr.edu.br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Dados do(a) Voluntário(a)</w:t>
      </w:r>
      <w:r w:rsidDel="00000000" w:rsidR="00000000" w:rsidRPr="00000000">
        <w:rPr>
          <w:rtl w:val="0"/>
        </w:rPr>
      </w:r>
    </w:p>
    <w:tbl>
      <w:tblPr>
        <w:tblStyle w:val="Table5"/>
        <w:tblW w:w="9555.0" w:type="dxa"/>
        <w:jc w:val="left"/>
        <w:tblInd w:w="-113.0" w:type="dxa"/>
        <w:tblLayout w:type="fixed"/>
        <w:tblLook w:val="0000"/>
      </w:tblPr>
      <w:tblGrid>
        <w:gridCol w:w="4077"/>
        <w:gridCol w:w="851"/>
        <w:gridCol w:w="709"/>
        <w:gridCol w:w="850"/>
        <w:gridCol w:w="851"/>
        <w:gridCol w:w="2217"/>
        <w:tblGridChange w:id="0">
          <w:tblGrid>
            <w:gridCol w:w="4077"/>
            <w:gridCol w:w="851"/>
            <w:gridCol w:w="709"/>
            <w:gridCol w:w="850"/>
            <w:gridCol w:w="851"/>
            <w:gridCol w:w="2217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Nome: {name}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Data nascimento: {birth_date}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CPF: {cpf}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Nacionalidade: {nationality}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É estudante da UTFPR: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( {#is_student}x{/} ) sim ( {^is_student}x{/} ) 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Curso: {course}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Período: {semester}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RA: {ra}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Endereço: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{address}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Cidade: {city}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Estado: {state}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Fones: {phone}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E-mail: {email}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jc w:val="both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Síntese das atividades a serem desenvolvidas pelo(a) voluntário(a)</w:t>
      </w:r>
    </w:p>
    <w:tbl>
      <w:tblPr>
        <w:tblStyle w:val="Table6"/>
        <w:tblW w:w="9555.0" w:type="dxa"/>
        <w:jc w:val="left"/>
        <w:tblInd w:w="-113.0" w:type="dxa"/>
        <w:tblLayout w:type="fixed"/>
        <w:tblLook w:val="0000"/>
      </w:tblPr>
      <w:tblGrid>
        <w:gridCol w:w="9555"/>
        <w:tblGridChange w:id="0">
          <w:tblGrid>
            <w:gridCol w:w="95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Pesquisa de tópicos em ciência e tecnologia;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Produção de textos educativos e atividades para redes sociais;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6">
            <w:pPr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3 Elaboração de material para as oficinas;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4 Produção de atividades lúdicas;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5 Divulgação de oficinas do projeto;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6 Ministrar oficinas;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A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7 Descrever resultados e avaliar o andamento do projeto;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Cronograma das atividades a serem desenvolvidas pelo(a) voluntário(a)</w:t>
      </w:r>
    </w:p>
    <w:tbl>
      <w:tblPr>
        <w:tblStyle w:val="Table7"/>
        <w:tblW w:w="9655.000000000002" w:type="dxa"/>
        <w:jc w:val="left"/>
        <w:tblLayout w:type="fixed"/>
        <w:tblLook w:val="0000"/>
      </w:tblPr>
      <w:tblGrid>
        <w:gridCol w:w="2129"/>
        <w:gridCol w:w="627"/>
        <w:gridCol w:w="627"/>
        <w:gridCol w:w="627"/>
        <w:gridCol w:w="627"/>
        <w:gridCol w:w="626"/>
        <w:gridCol w:w="626"/>
        <w:gridCol w:w="626"/>
        <w:gridCol w:w="626"/>
        <w:gridCol w:w="626"/>
        <w:gridCol w:w="626"/>
        <w:gridCol w:w="626"/>
        <w:gridCol w:w="636"/>
        <w:tblGridChange w:id="0">
          <w:tblGrid>
            <w:gridCol w:w="2129"/>
            <w:gridCol w:w="627"/>
            <w:gridCol w:w="627"/>
            <w:gridCol w:w="627"/>
            <w:gridCol w:w="627"/>
            <w:gridCol w:w="626"/>
            <w:gridCol w:w="626"/>
            <w:gridCol w:w="626"/>
            <w:gridCol w:w="626"/>
            <w:gridCol w:w="626"/>
            <w:gridCol w:w="626"/>
            <w:gridCol w:w="626"/>
            <w:gridCol w:w="636"/>
          </w:tblGrid>
        </w:tblGridChange>
      </w:tblGrid>
      <w:tr>
        <w:trPr>
          <w:cantSplit w:val="0"/>
          <w:trHeight w:val="3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6">
            <w:pPr>
              <w:tabs>
                <w:tab w:val="left" w:leader="none" w:pos="210"/>
                <w:tab w:val="center" w:leader="none" w:pos="597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INÍCIO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04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__/_202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FIM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09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__/_2025____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80">
            <w:pPr>
              <w:keepNext w:val="1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center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u w:val="single"/>
          <w:vertAlign w:val="baseline"/>
          <w:rtl w:val="0"/>
        </w:rPr>
        <w:t xml:space="preserve">Condições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center"/>
        <w:rPr>
          <w:rFonts w:ascii="Arial" w:cs="Arial" w:eastAsia="Arial" w:hAnsi="Arial"/>
          <w:b w:val="0"/>
          <w:bCs w:val="0"/>
          <w:color w:val="00000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1. O(a) Voluntário(a) compromete-se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Dedicar-se às atividades acadêmicas e ações de extensão em ritmo compatível com as atividades exigidas pelo curso durante o ano letivo.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tabs>
          <w:tab w:val="left" w:leader="none" w:pos="0"/>
        </w:tabs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Realizar suas atividades nos dias e horários previstos, podendo modificá-los, em comum acordo com a Coordenação da ação de Extensão.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Ser assíduo, pontual e agir de forma ética nas ações extensionistas.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u w:val="none"/>
          <w:shd w:fill="auto" w:val="clear"/>
        </w:rPr>
      </w:pPr>
      <w:bookmarkStart w:colFirst="0" w:colLast="0" w:name="_vbagjnp7q7n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Observar as determinações da coordenação alusivas ao bom desenvolvimento das ações de extensão.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Solicitar por escrito, com anuência da Coordenação da ação de Extensão, junto à Diretoria de Relações Empresariais e Comunitárias – DIREC, ou órgão equivalente de seu Campus, permissão para afastamentos superiores a 15 dias consecutivos.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tabs>
          <w:tab w:val="left" w:leader="none" w:pos="0"/>
        </w:tabs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Apresentar relatório parcial e final do trabalho desenvolvido à Coordenação da ação de Extensão.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2. Os trabalhos publicados em decorrência das ações de extensão apoiadas pela UTFPR deverão, necessariamente, fazer referência ao apoio recebido, com a seguinte expressão: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"O presente trabalho foi realizado com o apoio da Universidade Tecnológica Federal do Paraná - UTFPR".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3. O(a) Voluntário(a) declara ser conhecedor da Lei Federal N. 9.608, de 18 de fevereiro de 1998, especialmente de que o serviço voluntário “não gera vínculo empregatício, nem obrigação de natureza trabalhista, previdenciária ou afim”.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4. O(a) Voluntário(a), estudante da UTFPR, contará com o seguro contra acidentes pessoais pago pela UTFPR, conforme dispositivo legal pertinente.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5. A UTFPR não se responsabiliza por qualquer dano físico ou mental causado ao(à) estudante voluntário(a) na execução da ação de extensão.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6. À coordenação da ação de extensão cabe supervisionar as atividades desenvolvidas pelo(a) voluntário(a), nos dias e horários previstos, e informar à DIREC sobre o cancelamento deste Termo, quando ocorrer, em até 03 dias.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7. A UTFPR poderá cancelar ou suspender o vínculo com a atividade quando constatado que foram infringidas quaisquer das condições constantes deste termo e das normas aplicáveis ao Edital respectivo, sem prejuízo da aplicação dos dispositivos legais que disciplinam o ressarcimento dos recursos.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8. O(a) voluntário(a) e a coordenação da ação de Extensão comprometem-se a cumprir as condições expressas neste instrumento e as normas que lhe são aplicáveis.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39"/>
        </w:tabs>
        <w:spacing w:after="40" w:before="4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15.0" w:type="dxa"/>
        <w:jc w:val="left"/>
        <w:tblInd w:w="49.0" w:type="dxa"/>
        <w:tblLayout w:type="fixed"/>
        <w:tblLook w:val="0000"/>
      </w:tblPr>
      <w:tblGrid>
        <w:gridCol w:w="6325"/>
        <w:gridCol w:w="3090"/>
        <w:tblGridChange w:id="0">
          <w:tblGrid>
            <w:gridCol w:w="6325"/>
            <w:gridCol w:w="309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Local:Cornélio Procópio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Data: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{current_date}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bookmarkStart w:colFirst="0" w:colLast="0" w:name="_lh8f15pxzwwm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ACEITE E CONCORDÂNCIA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(Este documento deverá ser assinado pelo voluntário(a), pela coordenação da ação e pela Diretoria de Relações Empresariais e Comunitárias, sendo uma cópia arquivada na DIREC).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415.0" w:type="dxa"/>
        <w:jc w:val="left"/>
        <w:tblInd w:w="49.0" w:type="dxa"/>
        <w:tblLayout w:type="fixed"/>
        <w:tblLook w:val="0000"/>
      </w:tblPr>
      <w:tblGrid>
        <w:gridCol w:w="2640"/>
        <w:gridCol w:w="6775"/>
        <w:tblGridChange w:id="0">
          <w:tblGrid>
            <w:gridCol w:w="2640"/>
            <w:gridCol w:w="67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Voluntário(a)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Coordenação da 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DIREC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134" w:top="1134" w:left="1701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COMISSÃO PRESIDIDA PELA PROFESSORA LAÍZE PORTO ALEGRE -  DIREXT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color w:val="000000"/>
        <w:sz w:val="20"/>
        <w:szCs w:val="20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