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504D" w14:textId="77777777" w:rsidR="0021656F" w:rsidRDefault="0062630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“Tao”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Uthaipon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Tantipongpipat</w:t>
      </w:r>
      <w:proofErr w:type="spellEnd"/>
    </w:p>
    <w:p w14:paraId="66CE6580" w14:textId="0200022B" w:rsidR="0021656F" w:rsidRDefault="000B685E" w:rsidP="00626306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Orlando, FL, USA</w:t>
      </w:r>
      <w:r w:rsidR="00626306">
        <w:rPr>
          <w:rFonts w:ascii="Times New Roman" w:eastAsia="Times New Roman" w:hAnsi="Times New Roman" w:cs="Times New Roman"/>
          <w:sz w:val="24"/>
          <w:szCs w:val="24"/>
        </w:rPr>
        <w:tab/>
        <w:t>+1 (804) 625-7798</w:t>
      </w:r>
    </w:p>
    <w:bookmarkStart w:id="0" w:name="_heading=h.gjdgxs" w:colFirst="0" w:colLast="0"/>
    <w:bookmarkEnd w:id="0"/>
    <w:p w14:paraId="1718BCF0" w14:textId="69422E6A" w:rsidR="0021656F" w:rsidRDefault="00626306" w:rsidP="00626306">
      <w:pPr>
        <w:pBdr>
          <w:bottom w:val="single" w:sz="6" w:space="1" w:color="000000"/>
        </w:pBdr>
        <w:tabs>
          <w:tab w:val="right" w:pos="108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"http://www.uthaipon.com"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www.uthaipon.com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fldChar w:fldCharType="end"/>
      </w:r>
      <w:r w:rsidR="00294F45" w:rsidRPr="00294F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6" w:history="1">
        <w:r w:rsidR="00294F45" w:rsidRPr="00294F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uthaipon@gmail.com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B150A12" w14:textId="5620F6B7" w:rsidR="0021656F" w:rsidRDefault="00626306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Topics</w:t>
      </w:r>
      <w:r w:rsidR="000B685E">
        <w:rPr>
          <w:rFonts w:ascii="Times New Roman" w:eastAsia="Times New Roman" w:hAnsi="Times New Roman" w:cs="Times New Roman"/>
          <w:b/>
          <w:sz w:val="32"/>
          <w:szCs w:val="32"/>
        </w:rPr>
        <w:t xml:space="preserve"> of Expertise</w:t>
      </w:r>
    </w:p>
    <w:p w14:paraId="613027EF" w14:textId="1890BCEB" w:rsidR="0021656F" w:rsidRDefault="00844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Fairness and privacy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="000B68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machine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learning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fair, explainable, and accountable machine learning; 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differential privacy</w:t>
      </w:r>
      <w:r w:rsidR="000B685E">
        <w:rPr>
          <w:rFonts w:ascii="Times New Roman" w:eastAsia="Times New Roman" w:hAnsi="Times New Roman" w:cs="Times New Roman"/>
          <w:color w:val="000000"/>
          <w:sz w:val="24"/>
          <w:szCs w:val="24"/>
        </w:rPr>
        <w:t>, especially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deep learning</w:t>
      </w:r>
      <w:r w:rsidR="000B68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synthetic data generation; </w:t>
      </w:r>
      <w:r w:rsidR="000B685E">
        <w:rPr>
          <w:rFonts w:ascii="Times New Roman" w:eastAsia="Times New Roman" w:hAnsi="Times New Roman" w:cs="Times New Roman"/>
          <w:color w:val="000000"/>
          <w:sz w:val="24"/>
          <w:szCs w:val="24"/>
        </w:rPr>
        <w:t>discrete and continuous optimization</w:t>
      </w:r>
    </w:p>
    <w:p w14:paraId="0F78DC09" w14:textId="0F311603" w:rsidR="0021656F" w:rsidRDefault="000B68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>ptimal design in statistics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of experiments (DoE)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diversity 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>and representative sampling.</w:t>
      </w:r>
    </w:p>
    <w:p w14:paraId="2A9E0170" w14:textId="77777777" w:rsidR="0021656F" w:rsidRDefault="00626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Interests</w:t>
      </w:r>
      <w:r>
        <w:rPr>
          <w:rFonts w:ascii="Times New Roman" w:eastAsia="Times New Roman" w:hAnsi="Times New Roman" w:cs="Times New Roman"/>
          <w:sz w:val="24"/>
          <w:szCs w:val="24"/>
        </w:rPr>
        <w:t>: privacy and security; model compression</w:t>
      </w:r>
    </w:p>
    <w:p w14:paraId="0AA9FA0F" w14:textId="77777777"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Work Experiences</w:t>
      </w:r>
    </w:p>
    <w:tbl>
      <w:tblPr>
        <w:tblStyle w:val="7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626306" w14:paraId="1242E128" w14:textId="77777777" w:rsidTr="00626306">
        <w:tc>
          <w:tcPr>
            <w:tcW w:w="1530" w:type="dxa"/>
          </w:tcPr>
          <w:p w14:paraId="35EAD928" w14:textId="6A6AD392" w:rsidR="0021656F" w:rsidRDefault="00A937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-Now</w:t>
            </w:r>
          </w:p>
        </w:tc>
        <w:tc>
          <w:tcPr>
            <w:tcW w:w="9360" w:type="dxa"/>
          </w:tcPr>
          <w:p w14:paraId="0D99A6DB" w14:textId="0FC964A5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Machine Learning Researcher,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Twitter, remote US</w:t>
            </w:r>
          </w:p>
          <w:p w14:paraId="5AA2D26F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 (Machine learning Ethics, Transparency and Accountability), Cortex</w:t>
            </w:r>
          </w:p>
          <w:p w14:paraId="2B52226A" w14:textId="38A808FC" w:rsidR="004F5F90" w:rsidRDefault="004F5F90" w:rsidP="008442B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 Twitter image cropping fairness analysis resulting in published academic paper and $1.5M press ad equivalency and 3B readership from 500 news articles</w:t>
            </w:r>
            <w:r w:rsidR="00A0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49 countries. The follow-up work by team members resulted in additional $1.4M, 2.7B reads, and 800 articles from 47 additional </w:t>
            </w:r>
            <w:r w:rsidR="00345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countries</w:t>
            </w:r>
            <w:r w:rsidR="00A05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A4D0693" w14:textId="08021E28" w:rsidR="000B685E" w:rsidRDefault="003459B9" w:rsidP="000B685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Advise and suggest 13-18% precision-recall video classification model improvement with no additional cost to partnering team to fix</w:t>
            </w:r>
            <w:r w:rsidR="000B6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racial egregious mistake on the Topic Tweet</w:t>
            </w:r>
          </w:p>
          <w:p w14:paraId="544B9575" w14:textId="7CA4582F" w:rsidR="000B685E" w:rsidRDefault="000B685E" w:rsidP="000B685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Guide company-wide engineering practice in using inequality metrics in A/B statistical testing and present its application to business leadership</w:t>
            </w:r>
          </w:p>
          <w:p w14:paraId="63FD94D0" w14:textId="32BAFB72" w:rsidR="008442B5" w:rsidRPr="008442B5" w:rsidRDefault="003459B9" w:rsidP="000B685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 two academic papers in CS community – one where I lead the project and one where I am a collaborator.</w:t>
            </w:r>
          </w:p>
        </w:tc>
      </w:tr>
      <w:tr w:rsidR="00626306" w14:paraId="1A7A9C7C" w14:textId="77777777" w:rsidTr="00626306">
        <w:tc>
          <w:tcPr>
            <w:tcW w:w="1530" w:type="dxa"/>
          </w:tcPr>
          <w:p w14:paraId="2AC47D18" w14:textId="3B0DA37D" w:rsidR="0021656F" w:rsidRDefault="00A937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- Jul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360" w:type="dxa"/>
          </w:tcPr>
          <w:p w14:paraId="4EFFD916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Research Intern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Microsoft Research,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Redmond, WA</w:t>
            </w:r>
          </w:p>
          <w:p w14:paraId="4837F2E3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Algorithms group. Supervisor: Janardhan Kulkarni and Sergey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Yekhanin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6DDCC3" w14:textId="71AC704C" w:rsidR="0021656F" w:rsidRDefault="006263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Implemented privacy guarantee on large-scale Natural Language Processing models (RNNs and LSTMs) to protect against privacy deidentification due to model usage</w:t>
            </w:r>
            <w:r w:rsidR="003459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F5CFB02" w14:textId="6587DE77" w:rsidR="003459B9" w:rsidRDefault="003459B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Published one academic paper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2021) as a result</w:t>
            </w:r>
          </w:p>
          <w:p w14:paraId="02BAE6B5" w14:textId="77777777" w:rsidR="0021656F" w:rsidRDefault="006263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Developed novel correlation clustering algorithm and its corresponding privacy analysis</w:t>
            </w:r>
          </w:p>
          <w:p w14:paraId="57315444" w14:textId="77777777" w:rsidR="0021656F" w:rsidRDefault="006263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Researched on private submodular optimization and surveyed state-of-the-art technique for private stochastic gradient descent for training deep learning models </w:t>
            </w:r>
          </w:p>
        </w:tc>
      </w:tr>
    </w:tbl>
    <w:p w14:paraId="6CD1FB1D" w14:textId="77777777"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tbl>
      <w:tblPr>
        <w:tblStyle w:val="6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21656F" w14:paraId="08AAB52F" w14:textId="77777777" w:rsidTr="00626306">
        <w:tc>
          <w:tcPr>
            <w:tcW w:w="1530" w:type="dxa"/>
          </w:tcPr>
          <w:p w14:paraId="4E9B7EF8" w14:textId="020FC761" w:rsidR="0021656F" w:rsidRDefault="00A93789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9360" w:type="dxa"/>
          </w:tcPr>
          <w:p w14:paraId="3E62DE9D" w14:textId="77777777"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Georgia Institute of Technology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Atlanta, GA, United States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720303CD" w14:textId="77777777" w:rsidR="0021656F" w:rsidRDefault="0062630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PhD in Algorithms, Combinatorics, and Optimization (ACO), School of Computer Science GPA 4.00/4.00</w:t>
            </w:r>
          </w:p>
          <w:p w14:paraId="78B5B659" w14:textId="77777777" w:rsidR="0021656F" w:rsidRDefault="00626306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 in Computational Learning Theory</w:t>
            </w:r>
          </w:p>
          <w:p w14:paraId="6E215D4E" w14:textId="77777777" w:rsidR="0021656F" w:rsidRDefault="00626306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eading=h.2et92p0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Advisor: Dr. Mohit Singh </w:t>
            </w:r>
          </w:p>
          <w:p w14:paraId="1105659C" w14:textId="77777777" w:rsidR="0021656F" w:rsidRDefault="00626306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eading=h.qsrbr0slm4pb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Thesis: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Fair and Diverse Data Representation in Machine Learning</w:t>
            </w:r>
          </w:p>
          <w:p w14:paraId="1717D748" w14:textId="77777777" w:rsidR="0021656F" w:rsidRDefault="0021656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656F" w14:paraId="2E5D0C66" w14:textId="77777777" w:rsidTr="00626306">
        <w:trPr>
          <w:trHeight w:val="1871"/>
        </w:trPr>
        <w:tc>
          <w:tcPr>
            <w:tcW w:w="1530" w:type="dxa"/>
          </w:tcPr>
          <w:p w14:paraId="17F57F41" w14:textId="3E401244" w:rsidR="0021656F" w:rsidRDefault="00A93789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Aug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May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360" w:type="dxa"/>
          </w:tcPr>
          <w:p w14:paraId="401F966A" w14:textId="77777777"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 of Richmond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Richmond, VA, United States</w:t>
            </w:r>
          </w:p>
          <w:p w14:paraId="16DA2405" w14:textId="77777777"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 in Mathematics (Honors). GPA: 3.97/4.00</w:t>
            </w:r>
          </w:p>
          <w:p w14:paraId="4BAFCE56" w14:textId="77777777" w:rsidR="0021656F" w:rsidRDefault="00626306">
            <w:pPr>
              <w:numPr>
                <w:ilvl w:val="0"/>
                <w:numId w:val="1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heading=h.t2uszwce09mw" w:colFirst="0" w:colLast="0"/>
            <w:bookmarkStart w:id="7" w:name="_heading=h.tx1ghdy8bsik" w:colFirst="0" w:colLast="0"/>
            <w:bookmarkEnd w:id="6"/>
            <w:bookmarkEnd w:id="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Full-merit Robins Science scholarship covering tuition, fees, accommodations, and meals</w:t>
            </w:r>
          </w:p>
          <w:p w14:paraId="16FBFDFA" w14:textId="77777777" w:rsidR="0021656F" w:rsidRDefault="00626306">
            <w:pPr>
              <w:numPr>
                <w:ilvl w:val="0"/>
                <w:numId w:val="1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_heading=h.39ad46bbigqo" w:colFirst="0" w:colLast="0"/>
            <w:bookmarkEnd w:id="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Thesis in algebraic combinatorics and discrete geometry</w:t>
            </w:r>
          </w:p>
          <w:p w14:paraId="328B8AEA" w14:textId="5F189611" w:rsidR="00A93789" w:rsidRPr="00A93789" w:rsidRDefault="00A93789" w:rsidP="00A93789">
            <w:pPr>
              <w:numPr>
                <w:ilvl w:val="0"/>
                <w:numId w:val="1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Minor in Computer Science </w:t>
            </w:r>
          </w:p>
        </w:tc>
      </w:tr>
      <w:tr w:rsidR="0021656F" w14:paraId="22520EA5" w14:textId="77777777" w:rsidTr="00626306">
        <w:tc>
          <w:tcPr>
            <w:tcW w:w="1530" w:type="dxa"/>
          </w:tcPr>
          <w:p w14:paraId="42B17348" w14:textId="45D1D382" w:rsidR="0021656F" w:rsidRDefault="00A93789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_heading=h.6tng8x7sdnn4" w:colFirst="0" w:colLast="0"/>
            <w:bookmarkEnd w:id="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 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360" w:type="dxa"/>
          </w:tcPr>
          <w:p w14:paraId="2CA05CE9" w14:textId="77777777"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 of Oxford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Oxford, United Kingdom</w:t>
            </w:r>
          </w:p>
          <w:p w14:paraId="1F1922A0" w14:textId="599DE35B" w:rsidR="0021656F" w:rsidRDefault="00626306">
            <w:pPr>
              <w:tabs>
                <w:tab w:val="right" w:pos="9360"/>
              </w:tabs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Abroad Program in Mathematics and Computer Science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Grade: </w:t>
            </w:r>
            <w:r w:rsidR="00A93789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irst-</w:t>
            </w:r>
            <w:r w:rsidR="00A9378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lass (equivalent to A/A+)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4108A476" w14:textId="77777777" w:rsidR="0021656F" w:rsidRDefault="00626306">
      <w:pPr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Publications</w:t>
      </w:r>
    </w:p>
    <w:p w14:paraId="039A1884" w14:textId="77777777" w:rsidR="0021656F" w:rsidRDefault="00626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papers whose authors are in alphabetical order or are with equal contributions</w:t>
      </w:r>
    </w:p>
    <w:tbl>
      <w:tblPr>
        <w:tblStyle w:val="5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626306" w14:paraId="280CCE0F" w14:textId="77777777" w:rsidTr="00626306">
        <w:tc>
          <w:tcPr>
            <w:tcW w:w="1530" w:type="dxa"/>
          </w:tcPr>
          <w:p w14:paraId="49AB24AB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Conferences</w:t>
            </w:r>
          </w:p>
        </w:tc>
        <w:tc>
          <w:tcPr>
            <w:tcW w:w="9360" w:type="dxa"/>
          </w:tcPr>
          <w:p w14:paraId="30B2A2F7" w14:textId="5014D0F0" w:rsidR="00A93789" w:rsidRPr="00F2674B" w:rsidRDefault="00A93789" w:rsidP="00A9378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Zhiqi</w:t>
            </w:r>
            <w:proofErr w:type="spellEnd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Bu, </w:t>
            </w:r>
            <w:proofErr w:type="spellStart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Sivakanth</w:t>
            </w:r>
            <w:proofErr w:type="spellEnd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Gopi, Janardhan Kulkarni, Yin Tat Lee, Judy </w:t>
            </w:r>
            <w:proofErr w:type="spellStart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Hanwen</w:t>
            </w:r>
            <w:proofErr w:type="spellEnd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Shen, and</w:t>
            </w:r>
            <w:r w:rsidRPr="00F26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 w:rsidRPr="00F26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6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2674B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Fast and Memory Efficient Differentially Private-SGD via JL Projection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</w:t>
            </w:r>
            <w:r w:rsidRPr="00F26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2021</w:t>
            </w:r>
            <w:r w:rsidRPr="00F26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</w:t>
            </w:r>
          </w:p>
          <w:p w14:paraId="45AA8E1C" w14:textId="77777777" w:rsidR="008442B5" w:rsidRPr="008442B5" w:rsidRDefault="008442B5" w:rsidP="00A9378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Kyra Yee, </w:t>
            </w:r>
            <w:proofErr w:type="spellStart"/>
            <w:r w:rsidRPr="00844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Uthaipon</w:t>
            </w:r>
            <w:proofErr w:type="spellEnd"/>
            <w:r w:rsidRPr="00844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4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8442B5">
              <w:rPr>
                <w:rFonts w:ascii="Times New Roman" w:eastAsia="Times New Roman" w:hAnsi="Times New Roman" w:cs="Times New Roman"/>
                <w:sz w:val="24"/>
                <w:szCs w:val="24"/>
              </w:rPr>
              <w:t>Shubhanshu</w:t>
            </w:r>
            <w:proofErr w:type="spellEnd"/>
            <w:r w:rsidRPr="00844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Mishra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442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Image Cropping on Twitter: Fairness Metrics, their Limitations, and the Importance of Representation, Design, and Agency.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Computer-Supported Cooperative Work and Social Computing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(CSCW)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  <w:p w14:paraId="3B1AA7C8" w14:textId="77777777" w:rsidR="008442B5" w:rsidRPr="008442B5" w:rsidRDefault="008442B5" w:rsidP="00A9378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Chris Waites, Digvijay Boob,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Amaresh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(Ankit) Siva, and Rachel Cummings.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Differentially Private Mixed-Type Data Generation for Unsupervised Learning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844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International Conference on Information, Intelligence, Systems and Applications</w:t>
            </w:r>
            <w:r w:rsidR="00626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(IISA)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8A374CF" w14:textId="77777777" w:rsidR="0021656F" w:rsidRDefault="00626306" w:rsidP="00A9378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Vivek Madan, Aleksandar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Mohit Singh,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Maximizing Determinants under Matroid Constraints.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Symposium on Foundations of Computer Science (FOCS), 2020</w:t>
            </w:r>
          </w:p>
          <w:p w14:paraId="01C4D1D1" w14:textId="77777777" w:rsidR="0021656F" w:rsidRDefault="00626306" w:rsidP="00A9378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Samira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Mohit Singh, Jamie Morgenstern, and Santosh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Vempala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Multi-Criteria Dimensionality Reduction with Applications to Fairness.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2019, Spotlight (top 2.5% of submitted papers)</w:t>
            </w:r>
          </w:p>
          <w:p w14:paraId="76B1DD45" w14:textId="77777777" w:rsidR="0021656F" w:rsidRDefault="00626306" w:rsidP="00A9378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Vivek Madan, Mohit Singh,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Weijun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Combinatorial Algorithms for Optimal Design.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Conference on Learning Theory (COLT), pages 2210–2258, 2019 </w:t>
            </w:r>
          </w:p>
          <w:p w14:paraId="20828F90" w14:textId="77777777" w:rsidR="0021656F" w:rsidRDefault="00626306" w:rsidP="00A9378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Aleksandar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Nikolov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Mohit Singh,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Proportional Volume Sampling and Approximation Algorithms for A-Optimal Design.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ACM-SIAM Symposium on Discrete Algorithms (SODA), 2019</w:t>
            </w:r>
          </w:p>
          <w:p w14:paraId="4BCA5CA8" w14:textId="77777777" w:rsidR="0021656F" w:rsidRDefault="00626306" w:rsidP="00A9378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Samira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Jamie Morgenstern, Mohit Singh, and Santosh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Vempala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The Price of Fair PCA: One Extra Dimension.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2018</w:t>
            </w:r>
          </w:p>
          <w:p w14:paraId="2D516E9A" w14:textId="77777777" w:rsidR="0021656F" w:rsidRDefault="00626306" w:rsidP="00A9378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Rachel Cummings, Sara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Krehbiel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Kevin A Lai,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Differential Privacy for Growing Databases.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2018</w:t>
            </w:r>
          </w:p>
        </w:tc>
      </w:tr>
      <w:tr w:rsidR="00626306" w14:paraId="35EC2BCA" w14:textId="77777777" w:rsidTr="00626306">
        <w:tc>
          <w:tcPr>
            <w:tcW w:w="1530" w:type="dxa"/>
          </w:tcPr>
          <w:p w14:paraId="0E49CD33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Manuscripts</w:t>
            </w:r>
          </w:p>
        </w:tc>
        <w:tc>
          <w:tcPr>
            <w:tcW w:w="9360" w:type="dxa"/>
          </w:tcPr>
          <w:p w14:paraId="1E9ADBBA" w14:textId="77777777" w:rsidR="0021656F" w:rsidRPr="008442B5" w:rsidRDefault="00626306" w:rsidP="00F267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λ-Regularized A-Optimal Design and its Approximation by λ-Regularized Proportional Volume Sampling.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</w:tr>
      <w:tr w:rsidR="00626306" w14:paraId="2B080032" w14:textId="77777777" w:rsidTr="00626306">
        <w:tc>
          <w:tcPr>
            <w:tcW w:w="1530" w:type="dxa"/>
          </w:tcPr>
          <w:p w14:paraId="4058A738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Journals</w:t>
            </w:r>
          </w:p>
        </w:tc>
        <w:tc>
          <w:tcPr>
            <w:tcW w:w="9360" w:type="dxa"/>
          </w:tcPr>
          <w:p w14:paraId="2B009D8D" w14:textId="026339E7" w:rsidR="004565C5" w:rsidRPr="00530AB0" w:rsidRDefault="004565C5" w:rsidP="004565C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Tomo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Lazovich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Luca Belli, Aaron Gonzales, Amanda Bower, </w:t>
            </w:r>
            <w:proofErr w:type="spellStart"/>
            <w:r w:rsidRPr="00530A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30A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Kristian Lum, Ferenc </w:t>
            </w:r>
            <w:proofErr w:type="spellStart"/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Huszar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Rumman</w:t>
            </w:r>
            <w:proofErr w:type="spellEnd"/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Chowdhury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Measuring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D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isparate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utcomes of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ontent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ecommendation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lgorithms with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istributional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nequality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etrics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  <w:r w:rsidRPr="00530A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Patterns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Journal. 2022.</w:t>
            </w:r>
          </w:p>
          <w:p w14:paraId="069710E9" w14:textId="77777777" w:rsidR="004565C5" w:rsidRDefault="000B685E" w:rsidP="004565C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</w:t>
            </w:r>
            <w:r w:rsidRPr="000B6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Aleksandar </w:t>
            </w:r>
            <w:proofErr w:type="spellStart"/>
            <w:r w:rsidRPr="000B6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Nikolov</w:t>
            </w:r>
            <w:proofErr w:type="spellEnd"/>
            <w:r w:rsidRPr="000B6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Mohit Singh,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proofErr w:type="spellStart"/>
            <w:r w:rsidRPr="000B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Uthaipon</w:t>
            </w:r>
            <w:proofErr w:type="spellEnd"/>
            <w:r w:rsidRPr="000B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0B685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Proportional Volume Sampling and Approximation Algorithms for A-Optimal Design.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Mathematics of Operation Research. 2022.</w:t>
            </w:r>
          </w:p>
          <w:p w14:paraId="2413EA15" w14:textId="4CE4F4FB" w:rsidR="0021656F" w:rsidRPr="004565C5" w:rsidRDefault="00626306" w:rsidP="004565C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65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 w:rsidRPr="004565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5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 w:rsidRPr="004565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565C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 Combinatorial Approach to Ebert’s Hat Game with Many Colors</w:t>
            </w:r>
            <w:r w:rsidRPr="004565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The Electronic Journal of Combinatorics, 21(4):4–33, 2014</w:t>
            </w:r>
          </w:p>
        </w:tc>
      </w:tr>
      <w:tr w:rsidR="00626306" w14:paraId="0C51AF80" w14:textId="77777777" w:rsidTr="00626306">
        <w:tc>
          <w:tcPr>
            <w:tcW w:w="1530" w:type="dxa"/>
          </w:tcPr>
          <w:p w14:paraId="6CFC4C76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Workshops</w:t>
            </w:r>
          </w:p>
        </w:tc>
        <w:tc>
          <w:tcPr>
            <w:tcW w:w="9360" w:type="dxa"/>
          </w:tcPr>
          <w:p w14:paraId="260E43F4" w14:textId="77777777" w:rsidR="0021656F" w:rsidRDefault="00626306" w:rsidP="00A9378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Digvijay Boob, Rachel Cummings, Dhamma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Kimpara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Chris Waites, and Kyle Zimmerman.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Differentially Private Synthetic Data Generation via GANs.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Theory and Practice of Differential Privacy (TPDP 2018) workshop, 2018</w:t>
            </w:r>
          </w:p>
        </w:tc>
      </w:tr>
      <w:tr w:rsidR="00626306" w14:paraId="5201D88E" w14:textId="77777777" w:rsidTr="00626306">
        <w:tc>
          <w:tcPr>
            <w:tcW w:w="1530" w:type="dxa"/>
          </w:tcPr>
          <w:p w14:paraId="34C67C65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Theses</w:t>
            </w:r>
          </w:p>
        </w:tc>
        <w:tc>
          <w:tcPr>
            <w:tcW w:w="9360" w:type="dxa"/>
          </w:tcPr>
          <w:p w14:paraId="3D9EFFB0" w14:textId="77777777" w:rsidR="00626306" w:rsidRPr="00626306" w:rsidRDefault="00626306" w:rsidP="006263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Pr="00626306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Fair and Diverse Data Representation in Machine Learning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. </w:t>
            </w:r>
            <w:r w:rsidRPr="006263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PhD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Pr="006263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hesis,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Georgia Institute of Technology, </w:t>
            </w:r>
            <w:r w:rsidRPr="006263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2020</w:t>
            </w:r>
          </w:p>
          <w:p w14:paraId="17C3EA57" w14:textId="77777777" w:rsidR="0021656F" w:rsidRDefault="00626306" w:rsidP="006263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Cameron-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Liebler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Line Classes and Partial Difference Sets.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Undergraduate Thesis, University of Richmond, 2016</w:t>
            </w:r>
          </w:p>
        </w:tc>
      </w:tr>
    </w:tbl>
    <w:p w14:paraId="2BDDAE55" w14:textId="77777777" w:rsidR="0021656F" w:rsidRDefault="00626306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Talks and Presentations</w:t>
      </w:r>
    </w:p>
    <w:p w14:paraId="68C5414C" w14:textId="5D6DA741" w:rsidR="004565C5" w:rsidRDefault="004565C5" w:rsidP="004565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442B5">
        <w:rPr>
          <w:rFonts w:ascii="Times New Roman" w:eastAsia="Times New Roman" w:hAnsi="Times New Roman" w:cs="Times New Roman"/>
          <w:i/>
          <w:iCs/>
          <w:sz w:val="24"/>
          <w:szCs w:val="24"/>
        </w:rPr>
        <w:t>Image Cropping on Twitter: Fairness Metrics, their Limitations, and the Importance of Representation, Design, and Agency</w:t>
      </w:r>
    </w:p>
    <w:p w14:paraId="52B64E71" w14:textId="228C1F4E" w:rsidR="004565C5" w:rsidRPr="004565C5" w:rsidRDefault="004565C5" w:rsidP="004565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Conference Presentation: </w:t>
      </w:r>
      <w:r w:rsidRPr="004565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ACM Conference </w:t>
      </w:r>
      <w:proofErr w:type="gramStart"/>
      <w:r w:rsidRPr="004565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</w:t>
      </w:r>
      <w:proofErr w:type="gramEnd"/>
      <w:r w:rsidRPr="004565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Computer-Supported Cooperative Work And Social Computing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Virtual, October </w:t>
      </w:r>
      <w:r w:rsidRPr="004565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2021</w:t>
      </w:r>
    </w:p>
    <w:p w14:paraId="7275B82F" w14:textId="4284F586"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Multi-Criteria Dimensionality Reduction with Applications to Fairness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(earlier version: Fair Dimensionality Reduction and Iterative Rounding for SDPs)</w:t>
      </w:r>
    </w:p>
    <w:p w14:paraId="2927E3F4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Second Conference on Discrete Optimization and Machine Learning at RIKEN Center for Advanced Intelligence Project (AIP), Tokyo, Japan, July 2019</w:t>
      </w:r>
    </w:p>
    <w:p w14:paraId="7A60CB4C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Cornell Operations Research and Information Engineering (ORIE) workshop, Ithaca, NY, USA, October 2019</w:t>
      </w:r>
    </w:p>
    <w:p w14:paraId="6E6423A2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INFORMS Annual Meeting, Seattle, WA, USA, October 2019</w:t>
      </w:r>
    </w:p>
    <w:p w14:paraId="12B7F5F7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Spotlight and 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Vancouver, Canada, December 2019</w:t>
      </w:r>
    </w:p>
    <w:p w14:paraId="3663BECD" w14:textId="77777777"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Price of Fair PCA: One Extra Dimension</w:t>
      </w:r>
    </w:p>
    <w:p w14:paraId="2B9B8F8C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Montreal, Canada, December 2018</w:t>
      </w:r>
    </w:p>
    <w:p w14:paraId="09DEB5DE" w14:textId="77777777"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Proportional Volume Sampling and Approximation Algorithms for A-Optimal Design</w:t>
      </w:r>
    </w:p>
    <w:p w14:paraId="3FF3CE7B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paper presentation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ACM-SIAM Symposium on Discrete Algorithms (SODA), San Diego, California, January 2019</w:t>
      </w:r>
    </w:p>
    <w:p w14:paraId="07450D71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Machine learning theory group, Georgia Institute of Technology, November 2018</w:t>
      </w:r>
    </w:p>
    <w:p w14:paraId="7F2169D6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Machine Learning in Science and Engineering (MLSE) Conference, Carnegie Mellon University, June 2018</w:t>
      </w:r>
    </w:p>
    <w:p w14:paraId="3FE62304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Algorithms and Randomness, Algorithms and Randomness Center (ARC) workshop, Georgia Institute of Technology, May 2018</w:t>
      </w:r>
    </w:p>
    <w:p w14:paraId="7ADA160F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Algorithms, Combinatorics, and Optimization (ACO) seminar, Georgia Institute of Technology, April 2018</w:t>
      </w:r>
    </w:p>
    <w:p w14:paraId="1B8D33D7" w14:textId="77777777"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Differential Privacy for Growing Databases</w:t>
      </w:r>
    </w:p>
    <w:p w14:paraId="130A7249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Montreal, Canada, December 2018</w:t>
      </w:r>
    </w:p>
    <w:p w14:paraId="12CF1052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Privacy reading group, Georgia Institute of Technology, February 2018</w:t>
      </w:r>
    </w:p>
    <w:p w14:paraId="2CB1DD4D" w14:textId="77777777"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Theory and Practice of Differential Privacy workshop (TPDP), Dallas, Texas, October 2017</w:t>
      </w:r>
    </w:p>
    <w:p w14:paraId="3E839FB3" w14:textId="77777777"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Awards and Fellowships</w:t>
      </w:r>
    </w:p>
    <w:tbl>
      <w:tblPr>
        <w:tblStyle w:val="4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450"/>
      </w:tblGrid>
      <w:tr w:rsidR="004565C5" w14:paraId="5A3485C1" w14:textId="77777777" w:rsidTr="00626306">
        <w:tc>
          <w:tcPr>
            <w:tcW w:w="1530" w:type="dxa"/>
          </w:tcPr>
          <w:p w14:paraId="4E7A0FCC" w14:textId="24B456B0" w:rsidR="004565C5" w:rsidRDefault="00456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9450" w:type="dxa"/>
          </w:tcPr>
          <w:p w14:paraId="75DA462E" w14:textId="709CEAF2" w:rsidR="004565C5" w:rsidRDefault="004565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5C5">
              <w:rPr>
                <w:rFonts w:ascii="Times New Roman" w:eastAsia="Times New Roman" w:hAnsi="Times New Roman" w:cs="Times New Roman"/>
                <w:sz w:val="24"/>
                <w:szCs w:val="24"/>
              </w:rPr>
              <w:t>Impact Recognition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Award,</w:t>
            </w:r>
            <w:r w:rsidRPr="00456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CSCW</w:t>
            </w:r>
          </w:p>
          <w:p w14:paraId="3BBCEF49" w14:textId="0F5B646E" w:rsidR="004565C5" w:rsidRPr="004565C5" w:rsidRDefault="004565C5" w:rsidP="004565C5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4565C5">
              <w:rPr>
                <w:rFonts w:ascii="Times New Roman" w:eastAsia="Times New Roman" w:hAnsi="Times New Roman" w:cs="Times New Roman"/>
                <w:sz w:val="24"/>
                <w:szCs w:val="24"/>
              </w:rPr>
              <w:t>intended</w:t>
            </w:r>
            <w:proofErr w:type="gramEnd"/>
            <w:r w:rsidRPr="00456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recognize papers that contribute to a potentially significant impact in CSCW research, in practice, in design, in policy, or in the real world in substantive ways.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26306" w14:paraId="1E68DAF0" w14:textId="77777777" w:rsidTr="00626306">
        <w:tc>
          <w:tcPr>
            <w:tcW w:w="1530" w:type="dxa"/>
          </w:tcPr>
          <w:p w14:paraId="5A926FDD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9450" w:type="dxa"/>
          </w:tcPr>
          <w:p w14:paraId="3EDA6952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 Outstanding Student Award</w:t>
            </w:r>
          </w:p>
          <w:p w14:paraId="5C07482D" w14:textId="77777777" w:rsidR="0021656F" w:rsidRDefault="00626306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“[For] his overall research contributions, spanning all three components of ACO, including his work on algorithmic foundations of experimental design, fairness in machine learning algorithms, and differential privacy; his scientific leadership and collaborative attitude; and the quality and breadth of his research.”</w:t>
            </w:r>
          </w:p>
        </w:tc>
      </w:tr>
      <w:tr w:rsidR="00626306" w14:paraId="055A54EE" w14:textId="77777777" w:rsidTr="00626306">
        <w:tc>
          <w:tcPr>
            <w:tcW w:w="1530" w:type="dxa"/>
          </w:tcPr>
          <w:p w14:paraId="37A3F4F1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2019, 2020</w:t>
            </w:r>
          </w:p>
        </w:tc>
        <w:tc>
          <w:tcPr>
            <w:tcW w:w="9450" w:type="dxa"/>
          </w:tcPr>
          <w:p w14:paraId="27F88D88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Reviewers (top 10%)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(Conference on Neural Information Processing Systems). Awarded free registration</w:t>
            </w:r>
          </w:p>
        </w:tc>
      </w:tr>
      <w:tr w:rsidR="00626306" w14:paraId="7D14C425" w14:textId="77777777" w:rsidTr="00626306">
        <w:tc>
          <w:tcPr>
            <w:tcW w:w="1530" w:type="dxa"/>
          </w:tcPr>
          <w:p w14:paraId="7578DC9D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450" w:type="dxa"/>
          </w:tcPr>
          <w:p w14:paraId="38B46F0B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prize winner and People’s Choice Awards ($20,000 total prize), Privacy Engineering Challenge, National Institute of Standards and Technology (NIST), Public Safety Communications Research Divisions (PSCR). https://www.herox.com/UnlinkableDataChallenge</w:t>
            </w:r>
          </w:p>
        </w:tc>
      </w:tr>
      <w:tr w:rsidR="00626306" w14:paraId="5446E1C7" w14:textId="77777777" w:rsidTr="00626306">
        <w:tc>
          <w:tcPr>
            <w:tcW w:w="1530" w:type="dxa"/>
          </w:tcPr>
          <w:p w14:paraId="20B5C6C4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450" w:type="dxa"/>
          </w:tcPr>
          <w:p w14:paraId="78970279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and Randomness Center (ARC) and Transdisciplinary Research Institute for Advancing Data Science (TRIAD) Fellowship, Georgia Institute of Technology</w:t>
            </w:r>
          </w:p>
        </w:tc>
      </w:tr>
      <w:tr w:rsidR="00626306" w14:paraId="0D42E365" w14:textId="77777777" w:rsidTr="00626306">
        <w:tc>
          <w:tcPr>
            <w:tcW w:w="1530" w:type="dxa"/>
          </w:tcPr>
          <w:p w14:paraId="3E507904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14:paraId="303F739C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Finalist, ITA Tech Challenge programming competition, Illinois Technology Association, IL</w:t>
            </w:r>
          </w:p>
        </w:tc>
      </w:tr>
      <w:tr w:rsidR="00626306" w14:paraId="3AF20D50" w14:textId="77777777" w:rsidTr="00626306">
        <w:tc>
          <w:tcPr>
            <w:tcW w:w="1530" w:type="dxa"/>
          </w:tcPr>
          <w:p w14:paraId="5A1A4440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14:paraId="3CB92BAF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 C. Evans Awards for Outstanding Achievement in Scholarship, Annual Honors Convocation, University of Richmond, VA.</w:t>
            </w:r>
          </w:p>
          <w:p w14:paraId="26CDA9A6" w14:textId="77777777" w:rsidR="0021656F" w:rsidRDefault="006263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Awarded to a few students each year for achievements in arts and sciences. In press: https://news.richmond.edu/features/article/-/13415/2016-david-c.-evans-awards-school-of-arts-and-sciences-recognizes-outstanding-achievement.html</w:t>
            </w:r>
          </w:p>
        </w:tc>
      </w:tr>
      <w:tr w:rsidR="00626306" w14:paraId="7BC92F23" w14:textId="77777777" w:rsidTr="00626306">
        <w:tc>
          <w:tcPr>
            <w:tcW w:w="1530" w:type="dxa"/>
          </w:tcPr>
          <w:p w14:paraId="72F57EE4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2012-2016</w:t>
            </w:r>
          </w:p>
        </w:tc>
        <w:tc>
          <w:tcPr>
            <w:tcW w:w="9450" w:type="dxa"/>
          </w:tcPr>
          <w:p w14:paraId="4F11DFF2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Robins Science Scholar, University of Richmond (merit scholarship covering full tuition, fees, accommodations, and meals for four years)</w:t>
            </w:r>
          </w:p>
        </w:tc>
      </w:tr>
      <w:tr w:rsidR="00626306" w14:paraId="67068E1D" w14:textId="77777777" w:rsidTr="00626306">
        <w:tc>
          <w:tcPr>
            <w:tcW w:w="1530" w:type="dxa"/>
          </w:tcPr>
          <w:p w14:paraId="702244F4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14:paraId="6DBC2C90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 Beta Kappa (most prestigious honor society for liberal arts and sciences)</w:t>
            </w:r>
          </w:p>
        </w:tc>
      </w:tr>
      <w:tr w:rsidR="00626306" w14:paraId="4286D65C" w14:textId="77777777" w:rsidTr="00626306">
        <w:tc>
          <w:tcPr>
            <w:tcW w:w="1530" w:type="dxa"/>
          </w:tcPr>
          <w:p w14:paraId="0186EDD8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450" w:type="dxa"/>
          </w:tcPr>
          <w:p w14:paraId="305F1BE3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Honorable Mention (top 2.5%), William Lowell Putnam Mathematical Competition</w:t>
            </w:r>
          </w:p>
          <w:p w14:paraId="4BBD9195" w14:textId="77777777" w:rsidR="0021656F" w:rsidRDefault="006263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Widely considered to be the most prestigious undergraduate-level mathematics examination </w:t>
            </w:r>
          </w:p>
        </w:tc>
      </w:tr>
      <w:tr w:rsidR="00626306" w14:paraId="5650C907" w14:textId="77777777" w:rsidTr="00626306">
        <w:tc>
          <w:tcPr>
            <w:tcW w:w="1530" w:type="dxa"/>
          </w:tcPr>
          <w:p w14:paraId="49DA65AE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450" w:type="dxa"/>
          </w:tcPr>
          <w:p w14:paraId="5A7BB161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Place, Mid-Atlantic Regional ACM Programming Contest, Christopher Newport University site</w:t>
            </w:r>
          </w:p>
        </w:tc>
      </w:tr>
      <w:tr w:rsidR="00626306" w14:paraId="6A109FA9" w14:textId="77777777" w:rsidTr="00626306">
        <w:tc>
          <w:tcPr>
            <w:tcW w:w="10980" w:type="dxa"/>
            <w:gridSpan w:val="2"/>
          </w:tcPr>
          <w:p w14:paraId="743CF5DE" w14:textId="77777777" w:rsidR="0021656F" w:rsidRDefault="0021656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1B14E2B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Prior to Undergraduate Education:</w:t>
            </w:r>
          </w:p>
        </w:tc>
      </w:tr>
      <w:tr w:rsidR="00626306" w14:paraId="33BF0E0A" w14:textId="77777777" w:rsidTr="00626306">
        <w:tc>
          <w:tcPr>
            <w:tcW w:w="1530" w:type="dxa"/>
          </w:tcPr>
          <w:p w14:paraId="1ACA00A5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2010-2012</w:t>
            </w:r>
          </w:p>
        </w:tc>
        <w:tc>
          <w:tcPr>
            <w:tcW w:w="9450" w:type="dxa"/>
          </w:tcPr>
          <w:p w14:paraId="52878325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3-Year Finalist, International Mathematical Olympiad (IMO) selection, Thailand</w:t>
            </w:r>
          </w:p>
        </w:tc>
      </w:tr>
      <w:tr w:rsidR="00626306" w14:paraId="6AFEA90F" w14:textId="77777777" w:rsidTr="00626306">
        <w:tc>
          <w:tcPr>
            <w:tcW w:w="1530" w:type="dxa"/>
          </w:tcPr>
          <w:p w14:paraId="438A692E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450" w:type="dxa"/>
          </w:tcPr>
          <w:p w14:paraId="2FF1D17E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Honorable Mention,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-Thong-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-Ka National Contest in Economics, Thailand</w:t>
            </w:r>
          </w:p>
        </w:tc>
      </w:tr>
      <w:tr w:rsidR="00626306" w14:paraId="4A120FE2" w14:textId="77777777" w:rsidTr="00626306">
        <w:tc>
          <w:tcPr>
            <w:tcW w:w="1530" w:type="dxa"/>
          </w:tcPr>
          <w:p w14:paraId="46A89FEE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9450" w:type="dxa"/>
          </w:tcPr>
          <w:p w14:paraId="4E0C547D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Honorable Mention, Finance and Economics National Competition, National Bank of Thailand</w:t>
            </w:r>
          </w:p>
        </w:tc>
      </w:tr>
      <w:tr w:rsidR="00626306" w14:paraId="1FBE9082" w14:textId="77777777" w:rsidTr="00626306">
        <w:tc>
          <w:tcPr>
            <w:tcW w:w="1530" w:type="dxa"/>
          </w:tcPr>
          <w:p w14:paraId="31F82E17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2010, 2011</w:t>
            </w:r>
          </w:p>
        </w:tc>
        <w:tc>
          <w:tcPr>
            <w:tcW w:w="9450" w:type="dxa"/>
          </w:tcPr>
          <w:p w14:paraId="190CEBCB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Bronze Medal and Honorable Mention, Asia-Pacific Mathematics Olympiad (APMO)</w:t>
            </w:r>
          </w:p>
        </w:tc>
      </w:tr>
      <w:tr w:rsidR="00626306" w14:paraId="2139AC44" w14:textId="77777777" w:rsidTr="00626306">
        <w:tc>
          <w:tcPr>
            <w:tcW w:w="1530" w:type="dxa"/>
          </w:tcPr>
          <w:p w14:paraId="6CBA82D2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2008, 2009</w:t>
            </w:r>
          </w:p>
        </w:tc>
        <w:tc>
          <w:tcPr>
            <w:tcW w:w="9450" w:type="dxa"/>
          </w:tcPr>
          <w:p w14:paraId="4A39A9F3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 and Bronze Medals, IWYMIC International Mathematics Competition</w:t>
            </w:r>
          </w:p>
        </w:tc>
      </w:tr>
      <w:tr w:rsidR="00626306" w14:paraId="5EAC21B3" w14:textId="77777777" w:rsidTr="00626306">
        <w:tc>
          <w:tcPr>
            <w:tcW w:w="1530" w:type="dxa"/>
          </w:tcPr>
          <w:p w14:paraId="3C927024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2008, 2009</w:t>
            </w:r>
          </w:p>
        </w:tc>
        <w:tc>
          <w:tcPr>
            <w:tcW w:w="9450" w:type="dxa"/>
          </w:tcPr>
          <w:p w14:paraId="58E4DAD6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Gold Medals, Thailand Mathematical Olympiad</w:t>
            </w:r>
          </w:p>
        </w:tc>
      </w:tr>
    </w:tbl>
    <w:p w14:paraId="0C95C7B1" w14:textId="77777777"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Codes</w:t>
      </w:r>
    </w:p>
    <w:p w14:paraId="1D654294" w14:textId="63DCDEFE" w:rsidR="004565C5" w:rsidRPr="004565C5" w:rsidRDefault="00456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heading=h.tyjcwt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Twitter Image Cropping.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 communication internally</w:t>
      </w:r>
      <w:r w:rsidRPr="004565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to push to open-source the </w:t>
      </w:r>
      <w:r w:rsidRPr="004565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code of Twitter’s saliency-based cropping algorithm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Publicly available 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hyperlink r:id="rId8" w:history="1">
        <w:r w:rsidRPr="00A82CE4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https://github.com/twitter-research/image-crop-analysis</w:t>
        </w:r>
      </w:hyperlink>
    </w:p>
    <w:p w14:paraId="691A87D9" w14:textId="3D5FC069" w:rsidR="0021656F" w:rsidRDefault="006263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Fair PCA project.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Semi-definite program and multiplicative weight heuristics for solving multi-criteria principle component analysis. In MATLAB and CVXOPT on Python. Publicly available at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https://github.com/sdpforall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website of the project is at </w:t>
      </w: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https://sites.google.com/site/ssamadi/fair-pca-homepage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9DA72AA" w14:textId="77777777" w:rsidR="0021656F" w:rsidRDefault="006263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DPautoGAN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Combining autoencoder and GAN to generate synthetic data with privacy protection guarantee. In Python and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neural networks. Publicly available at </w:t>
      </w: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https://github.com/DPautoGAN/DPautoGAN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6DADA4" w14:textId="77777777"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Academic Service</w:t>
      </w:r>
    </w:p>
    <w:tbl>
      <w:tblPr>
        <w:tblStyle w:val="3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21656F" w14:paraId="030DBC67" w14:textId="77777777" w:rsidTr="00626306">
        <w:tc>
          <w:tcPr>
            <w:tcW w:w="1795" w:type="dxa"/>
          </w:tcPr>
          <w:p w14:paraId="66AB23CC" w14:textId="5A14135B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2018-</w:t>
            </w:r>
            <w:r w:rsidR="004565C5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9185" w:type="dxa"/>
          </w:tcPr>
          <w:p w14:paraId="4E89444A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Reviewer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(Conference on Neural Information Processing Systems), AAAI Conference on Artificial Intelligence, FOCS (Symposium on Foundations of Computer Science), MAPR (Mathematical Programming journal)</w:t>
            </w:r>
          </w:p>
        </w:tc>
      </w:tr>
      <w:tr w:rsidR="0021656F" w14:paraId="10D0124B" w14:textId="77777777" w:rsidTr="00626306">
        <w:tc>
          <w:tcPr>
            <w:tcW w:w="1795" w:type="dxa"/>
          </w:tcPr>
          <w:p w14:paraId="41017603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2018-2019</w:t>
            </w:r>
          </w:p>
        </w:tc>
        <w:tc>
          <w:tcPr>
            <w:tcW w:w="9185" w:type="dxa"/>
          </w:tcPr>
          <w:p w14:paraId="70192C94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Co-organizer of ACO student seminar, Georgia Institute of Technology</w:t>
            </w:r>
          </w:p>
        </w:tc>
      </w:tr>
    </w:tbl>
    <w:p w14:paraId="195A89B6" w14:textId="77777777"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Teaching Experience</w:t>
      </w:r>
    </w:p>
    <w:tbl>
      <w:tblPr>
        <w:tblStyle w:val="2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626306" w14:paraId="6AEBD1C4" w14:textId="77777777" w:rsidTr="00626306">
        <w:tc>
          <w:tcPr>
            <w:tcW w:w="1795" w:type="dxa"/>
          </w:tcPr>
          <w:p w14:paraId="4161C304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185" w:type="dxa"/>
          </w:tcPr>
          <w:p w14:paraId="5E833742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CS7520/ISYE8813 Approximation Algorithms, Georgia Institute of Technology</w:t>
            </w:r>
          </w:p>
        </w:tc>
      </w:tr>
      <w:tr w:rsidR="00626306" w14:paraId="7FB55325" w14:textId="77777777" w:rsidTr="00626306">
        <w:tc>
          <w:tcPr>
            <w:tcW w:w="1795" w:type="dxa"/>
          </w:tcPr>
          <w:p w14:paraId="73DB3087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185" w:type="dxa"/>
          </w:tcPr>
          <w:p w14:paraId="3AE1B3A3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CS6550 Graduate Algorithms, Georgia Institute of Technology</w:t>
            </w:r>
          </w:p>
        </w:tc>
      </w:tr>
      <w:tr w:rsidR="00626306" w14:paraId="5787BF67" w14:textId="77777777" w:rsidTr="00626306">
        <w:tc>
          <w:tcPr>
            <w:tcW w:w="1795" w:type="dxa"/>
          </w:tcPr>
          <w:p w14:paraId="6A43B7F6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2015-2016</w:t>
            </w:r>
          </w:p>
        </w:tc>
        <w:tc>
          <w:tcPr>
            <w:tcW w:w="9185" w:type="dxa"/>
          </w:tcPr>
          <w:p w14:paraId="42F54C95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Partner,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Self-Directed Language Acquisition Program, University of Richmond </w:t>
            </w:r>
          </w:p>
        </w:tc>
      </w:tr>
      <w:tr w:rsidR="00626306" w14:paraId="67FDC0DA" w14:textId="77777777" w:rsidTr="00626306">
        <w:tc>
          <w:tcPr>
            <w:tcW w:w="1795" w:type="dxa"/>
          </w:tcPr>
          <w:p w14:paraId="0DC6B301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185" w:type="dxa"/>
          </w:tcPr>
          <w:p w14:paraId="1ACDE603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Grader, MATH245 Linear Algebra, University of Richmond</w:t>
            </w:r>
          </w:p>
        </w:tc>
      </w:tr>
      <w:tr w:rsidR="00626306" w14:paraId="4F996BAF" w14:textId="77777777" w:rsidTr="00626306">
        <w:tc>
          <w:tcPr>
            <w:tcW w:w="1795" w:type="dxa"/>
          </w:tcPr>
          <w:p w14:paraId="0CDC5B24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2011-2017</w:t>
            </w:r>
          </w:p>
        </w:tc>
        <w:tc>
          <w:tcPr>
            <w:tcW w:w="9185" w:type="dxa"/>
          </w:tcPr>
          <w:p w14:paraId="7CA135C9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Teacher and tutor for middle- and high-school competitive mathematics, Bangkok Christian College, Bangkok, Thailand</w:t>
            </w:r>
          </w:p>
        </w:tc>
      </w:tr>
    </w:tbl>
    <w:p w14:paraId="4BC50897" w14:textId="77777777"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tbl>
      <w:tblPr>
        <w:tblStyle w:val="1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626306" w14:paraId="440383B0" w14:textId="77777777" w:rsidTr="00626306">
        <w:tc>
          <w:tcPr>
            <w:tcW w:w="1795" w:type="dxa"/>
          </w:tcPr>
          <w:p w14:paraId="60E777E6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</w:t>
            </w:r>
          </w:p>
        </w:tc>
        <w:tc>
          <w:tcPr>
            <w:tcW w:w="9185" w:type="dxa"/>
          </w:tcPr>
          <w:p w14:paraId="2AEF93BD" w14:textId="38D753CB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(Pandas</w:t>
            </w:r>
            <w:r w:rsidR="004F5F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F5F90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456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565C5">
              <w:rPr>
                <w:rFonts w:ascii="Times New Roman" w:eastAsia="Times New Roman" w:hAnsi="Times New Roman" w:cs="Times New Roman"/>
                <w:sz w:val="24"/>
                <w:szCs w:val="24"/>
              </w:rPr>
              <w:t>scipy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="004F5F90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="004F5F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4F5F90"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 w:rsidR="004F5F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notebooks, SQL (</w:t>
            </w:r>
            <w:proofErr w:type="spellStart"/>
            <w:r w:rsidR="004F5F90">
              <w:rPr>
                <w:rFonts w:ascii="Times New Roman" w:eastAsia="Times New Roman" w:hAnsi="Times New Roman" w:cs="Times New Roman"/>
                <w:sz w:val="24"/>
                <w:szCs w:val="24"/>
              </w:rPr>
              <w:t>BigQuery</w:t>
            </w:r>
            <w:proofErr w:type="spellEnd"/>
            <w:r w:rsidR="004F5F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Git, CVXOPT, Java, C++, MATLAB, Mathematica, LaTeX, MS Word, MS Excel, MS PowerPoint</w:t>
            </w:r>
          </w:p>
        </w:tc>
      </w:tr>
      <w:tr w:rsidR="00626306" w14:paraId="50150251" w14:textId="77777777" w:rsidTr="00626306">
        <w:tc>
          <w:tcPr>
            <w:tcW w:w="1795" w:type="dxa"/>
          </w:tcPr>
          <w:p w14:paraId="55DFE275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9185" w:type="dxa"/>
          </w:tcPr>
          <w:p w14:paraId="08FF9573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speaking – Toastmaster</w:t>
            </w:r>
          </w:p>
        </w:tc>
      </w:tr>
      <w:tr w:rsidR="00626306" w14:paraId="676A0F27" w14:textId="77777777" w:rsidTr="00626306">
        <w:tc>
          <w:tcPr>
            <w:tcW w:w="1795" w:type="dxa"/>
          </w:tcPr>
          <w:p w14:paraId="5106B757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_heading=h.3dy6vkm" w:colFirst="0" w:colLast="0"/>
            <w:bookmarkEnd w:id="1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9185" w:type="dxa"/>
          </w:tcPr>
          <w:p w14:paraId="09B45D40" w14:textId="77777777"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Thai (native speaker); English (fluent)</w:t>
            </w:r>
          </w:p>
        </w:tc>
      </w:tr>
    </w:tbl>
    <w:p w14:paraId="6AD44021" w14:textId="77777777" w:rsidR="0021656F" w:rsidRDefault="0021656F">
      <w:pPr>
        <w:spacing w:before="240"/>
      </w:pPr>
    </w:p>
    <w:sectPr w:rsidR="0021656F" w:rsidSect="0062630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E1F"/>
    <w:multiLevelType w:val="multilevel"/>
    <w:tmpl w:val="2D7C4CC8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AD204F"/>
    <w:multiLevelType w:val="multilevel"/>
    <w:tmpl w:val="764A76E0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23900"/>
    <w:multiLevelType w:val="multilevel"/>
    <w:tmpl w:val="E5044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225686"/>
    <w:multiLevelType w:val="multilevel"/>
    <w:tmpl w:val="ED06B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763260"/>
    <w:multiLevelType w:val="multilevel"/>
    <w:tmpl w:val="7C14B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995E8C"/>
    <w:multiLevelType w:val="multilevel"/>
    <w:tmpl w:val="99724D30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2810C8"/>
    <w:multiLevelType w:val="multilevel"/>
    <w:tmpl w:val="ED06B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61FDA"/>
    <w:multiLevelType w:val="multilevel"/>
    <w:tmpl w:val="5F384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4E07CA"/>
    <w:multiLevelType w:val="multilevel"/>
    <w:tmpl w:val="F1001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0224E9"/>
    <w:multiLevelType w:val="multilevel"/>
    <w:tmpl w:val="61520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157CC2"/>
    <w:multiLevelType w:val="multilevel"/>
    <w:tmpl w:val="CDF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E87374"/>
    <w:multiLevelType w:val="multilevel"/>
    <w:tmpl w:val="CF22E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BEB70AD"/>
    <w:multiLevelType w:val="multilevel"/>
    <w:tmpl w:val="B740A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9515F4"/>
    <w:multiLevelType w:val="multilevel"/>
    <w:tmpl w:val="ED06B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2A57392"/>
    <w:multiLevelType w:val="hybridMultilevel"/>
    <w:tmpl w:val="FB3C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A316A"/>
    <w:multiLevelType w:val="multilevel"/>
    <w:tmpl w:val="B6C42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8749194">
    <w:abstractNumId w:val="8"/>
  </w:num>
  <w:num w:numId="2" w16cid:durableId="1118332356">
    <w:abstractNumId w:val="11"/>
  </w:num>
  <w:num w:numId="3" w16cid:durableId="812789544">
    <w:abstractNumId w:val="1"/>
  </w:num>
  <w:num w:numId="4" w16cid:durableId="77604411">
    <w:abstractNumId w:val="15"/>
  </w:num>
  <w:num w:numId="5" w16cid:durableId="534195317">
    <w:abstractNumId w:val="12"/>
  </w:num>
  <w:num w:numId="6" w16cid:durableId="186990248">
    <w:abstractNumId w:val="7"/>
  </w:num>
  <w:num w:numId="7" w16cid:durableId="90778956">
    <w:abstractNumId w:val="2"/>
  </w:num>
  <w:num w:numId="8" w16cid:durableId="559635778">
    <w:abstractNumId w:val="10"/>
  </w:num>
  <w:num w:numId="9" w16cid:durableId="73090395">
    <w:abstractNumId w:val="5"/>
  </w:num>
  <w:num w:numId="10" w16cid:durableId="395511875">
    <w:abstractNumId w:val="9"/>
  </w:num>
  <w:num w:numId="11" w16cid:durableId="28575867">
    <w:abstractNumId w:val="4"/>
  </w:num>
  <w:num w:numId="12" w16cid:durableId="1751269833">
    <w:abstractNumId w:val="0"/>
  </w:num>
  <w:num w:numId="13" w16cid:durableId="918754050">
    <w:abstractNumId w:val="3"/>
  </w:num>
  <w:num w:numId="14" w16cid:durableId="7218450">
    <w:abstractNumId w:val="6"/>
  </w:num>
  <w:num w:numId="15" w16cid:durableId="1644963026">
    <w:abstractNumId w:val="13"/>
  </w:num>
  <w:num w:numId="16" w16cid:durableId="6478254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6F"/>
    <w:rsid w:val="000B685E"/>
    <w:rsid w:val="0021656F"/>
    <w:rsid w:val="00294F45"/>
    <w:rsid w:val="003221AB"/>
    <w:rsid w:val="003459B9"/>
    <w:rsid w:val="004565C5"/>
    <w:rsid w:val="004F5F90"/>
    <w:rsid w:val="00530AB0"/>
    <w:rsid w:val="00626306"/>
    <w:rsid w:val="008442B5"/>
    <w:rsid w:val="00A0508C"/>
    <w:rsid w:val="00A93789"/>
    <w:rsid w:val="00F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D1DD"/>
  <w15:docId w15:val="{0CA6AA7A-7DC6-3E4C-A149-6CEC8103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46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itter-research/image-crop-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uthaipo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com/citations?user=nzO_5FMAAAAJ&amp;hl=en" TargetMode="External"/><Relationship Id="rId11" Type="http://schemas.openxmlformats.org/officeDocument/2006/relationships/hyperlink" Target="https://github.com/DPautoGAN/DPautoG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site/ssamadi/fair-pca-home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dpfor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GU3UlipcXULOL/GKOqEbasM9mg==">AMUW2mVg/LjNx7hbIaJ3oHIYD5CFgSoA6Epzw1Q3WEQZrbyDjyCT0LrDPsGRxxpUsKZRR+iJtvCP86rId7jEQ3XKpK60cSzRexbkTOXeBC+u47llJKmajLAu9uhUjl4JxmwVAnJ2E22y3ZQf0BmK1eKnrZM5l6cgZpTj5ZaiPmtRx/JjaFhDeSvMX++XUk1Q7zUou3ehe0Ce8VEBb0uBHC/5eA4TuRRzn9Tk3rU6DTvIO/JUcyUhj2rFuc0+gTQU/l8r0+oq/1RiJs++7Axnw+3y0HtuvqJJW9+hO2AruIHLiUdiFfyvRfhkJq2iTI/GmeP+e3l8S75KuHuQYPwqfvSmGjXv48c4JGYYe4WiKyDoLPOeJW397oDrRvrbHSiWMyEU4U9REu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4</cp:revision>
  <cp:lastPrinted>2021-08-08T14:04:00Z</cp:lastPrinted>
  <dcterms:created xsi:type="dcterms:W3CDTF">2019-12-30T07:57:00Z</dcterms:created>
  <dcterms:modified xsi:type="dcterms:W3CDTF">2022-10-24T19:51:00Z</dcterms:modified>
</cp:coreProperties>
</file>