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Usuarios se </w:t>
        <w:tab/>
        <w:t xml:space="preserve">cadastra;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usuario pode </w:t>
        <w:tab/>
        <w:t xml:space="preserve">editar seu perfil;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usuario pode </w:t>
        <w:tab/>
        <w:t xml:space="preserve">criar uma postagem;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usuario pode </w:t>
        <w:tab/>
        <w:t xml:space="preserve">editar a postagem;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usuario pode </w:t>
        <w:tab/>
        <w:t xml:space="preserve">comentar uma postagem;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usuario pode </w:t>
        <w:tab/>
        <w:t xml:space="preserve">excluir a postagem;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usuario pode </w:t>
        <w:tab/>
        <w:t xml:space="preserve">add amigos;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usuario pode </w:t>
        <w:tab/>
        <w:t xml:space="preserve">remover/bloquear amigos;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usuario faz </w:t>
        <w:tab/>
        <w:t xml:space="preserve">login;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usuario pode </w:t>
        <w:tab/>
        <w:t xml:space="preserve">dar up vote;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usuario pode </w:t>
        <w:tab/>
        <w:t xml:space="preserve">comprar super user;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usuario faz </w:t>
        <w:tab/>
        <w:t xml:space="preserve">logout;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super user: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pode comentar </w:t>
        <w:tab/>
        <w:t xml:space="preserve">emojis;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pode colocar </w:t>
        <w:tab/>
        <w:t xml:space="preserve">publicação em destaque;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pode trocar a </w:t>
        <w:tab/>
        <w:t xml:space="preserve">cor do nome;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pode acessar </w:t>
        <w:tab/>
        <w:t xml:space="preserve">a area vip;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limite de </w:t>
        <w:tab/>
        <w:t xml:space="preserve">amigos aumentado;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adm: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adm pode </w:t>
        <w:tab/>
        <w:t xml:space="preserve">atribuir cargo ao usuario;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banir </w:t>
        <w:tab/>
        <w:t xml:space="preserve">usuario;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excluir </w:t>
        <w:tab/>
        <w:t xml:space="preserve">publicação;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excluir </w:t>
        <w:tab/>
        <w:t xml:space="preserve">comentário;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ele pode </w:t>
        <w:tab/>
        <w:t xml:space="preserve">silenciar o usuario;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tem/pode </w:t>
        <w:tab/>
        <w:t xml:space="preserve">adicionar um emoji no nome;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adm pode </w:t>
        <w:tab/>
        <w:t xml:space="preserve">excluir o fórum;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adm é pika;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