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Arial Nova" w:cs="Arial Nova" w:eastAsia="Arial Nova" w:hAnsi="Arial Nova"/>
          <w:b w:val="1"/>
          <w:rtl w:val="0"/>
        </w:rPr>
        <w:t xml:space="preserve">Comunicação feita com o Google, capturado com o wireshark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Nome: Guilherme Utiama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ip: 172.217.28.4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filtro utilizado: ip.addr==172.217.28.4 &amp;&amp; tcp &amp;&amp; ssl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Estabelecimento da conexão: 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Acontece no: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No. 305 onde o cliente envia a info “Client Hello”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No. 311 Server Hello e envia a chave para o cliente(chave privado e publico, onde o servidor tem a chave privada e o usuario recebe a chave publica).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No. 313 Cliente recebe a chave criptografada e estabelecem a conexão.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Transferência confiável: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Acontece no: Acontece em todos os acks e seq que nao sao pacotes perdidos;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Finalização: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Acontece no: ???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Arial Nova" w:cs="Arial Nova" w:eastAsia="Arial Nova" w:hAnsi="Arial Nova"/>
        </w:rPr>
      </w:pPr>
      <w:r w:rsidDel="00000000" w:rsidR="00000000" w:rsidRPr="00000000">
        <w:rPr>
          <w:rFonts w:ascii="Arial Nova" w:cs="Arial Nova" w:eastAsia="Arial Nova" w:hAnsi="Arial Nova"/>
          <w:rtl w:val="0"/>
        </w:rPr>
        <w:t xml:space="preserve">Pacotes: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Arial Nova" w:cs="Arial Nova" w:eastAsia="Arial Nova" w:hAnsi="Arial Nova"/>
        </w:rPr>
      </w:pPr>
      <w:r w:rsidDel="00000000" w:rsidR="00000000" w:rsidRPr="00000000">
        <w:rPr>
          <w:rFonts w:ascii="Arial Nova" w:cs="Arial Nova" w:eastAsia="Arial Nova" w:hAnsi="Arial Nova"/>
          <w:rtl w:val="0"/>
        </w:rPr>
        <w:tab/>
        <w:t xml:space="preserve">Acontece no:</w:t>
      </w:r>
    </w:p>
    <w:p w:rsidR="00000000" w:rsidDel="00000000" w:rsidP="00000000" w:rsidRDefault="00000000" w:rsidRPr="00000000" w14:paraId="00000018">
      <w:pPr>
        <w:spacing w:after="160" w:line="259" w:lineRule="auto"/>
        <w:ind w:left="720" w:firstLine="708.0000000000001"/>
        <w:rPr>
          <w:rFonts w:ascii="Arial Nova" w:cs="Arial Nova" w:eastAsia="Arial Nova" w:hAnsi="Arial Nova"/>
        </w:rPr>
      </w:pPr>
      <w:r w:rsidDel="00000000" w:rsidR="00000000" w:rsidRPr="00000000">
        <w:rPr>
          <w:rFonts w:ascii="Arial Nova" w:cs="Arial Nova" w:eastAsia="Arial Nova" w:hAnsi="Arial Nova"/>
          <w:rtl w:val="0"/>
        </w:rPr>
        <w:t xml:space="preserve">Perdidos: 2-&gt; No.[687,635]</w:t>
      </w:r>
    </w:p>
    <w:p w:rsidR="00000000" w:rsidDel="00000000" w:rsidP="00000000" w:rsidRDefault="00000000" w:rsidRPr="00000000" w14:paraId="00000019">
      <w:pPr>
        <w:spacing w:after="160" w:line="259" w:lineRule="auto"/>
        <w:ind w:left="720" w:firstLine="708.0000000000001"/>
        <w:rPr>
          <w:rFonts w:ascii="Arial Nova" w:cs="Arial Nova" w:eastAsia="Arial Nova" w:hAnsi="Arial Nova"/>
        </w:rPr>
      </w:pPr>
      <w:r w:rsidDel="00000000" w:rsidR="00000000" w:rsidRPr="00000000">
        <w:rPr>
          <w:rFonts w:ascii="Arial Nova" w:cs="Arial Nova" w:eastAsia="Arial Nova" w:hAnsi="Arial Nova"/>
          <w:rtl w:val="0"/>
        </w:rPr>
        <w:t xml:space="preserve">Duplicados: 3 -&gt; No.[651, 700, 938].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rial Nov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