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Durante el primer</w:t>
      </w:r>
      <w:r>
        <w:rPr>
          <w:rFonts w:ascii="ArialMT" w:hAnsi="ArialMT" w:cs="ArialMT"/>
          <w:sz w:val="20"/>
          <w:szCs w:val="20"/>
        </w:rPr>
        <w:t xml:space="preserve"> semestre de 2018, la actividad </w:t>
      </w:r>
      <w:r>
        <w:rPr>
          <w:rFonts w:ascii="ArialMT" w:hAnsi="ArialMT" w:cs="ArialMT"/>
          <w:sz w:val="20"/>
          <w:szCs w:val="20"/>
        </w:rPr>
        <w:t>económica a nive</w:t>
      </w:r>
      <w:r>
        <w:rPr>
          <w:rFonts w:ascii="ArialMT" w:hAnsi="ArialMT" w:cs="ArialMT"/>
          <w:sz w:val="20"/>
          <w:szCs w:val="20"/>
        </w:rPr>
        <w:t xml:space="preserve">l global se mantiene en fase de </w:t>
      </w:r>
      <w:r>
        <w:rPr>
          <w:rFonts w:ascii="ArialMT" w:hAnsi="ArialMT" w:cs="ArialMT"/>
          <w:sz w:val="20"/>
          <w:szCs w:val="20"/>
        </w:rPr>
        <w:t>recuperación a</w:t>
      </w:r>
      <w:r>
        <w:rPr>
          <w:rFonts w:ascii="ArialMT" w:hAnsi="ArialMT" w:cs="ArialMT"/>
          <w:sz w:val="20"/>
          <w:szCs w:val="20"/>
        </w:rPr>
        <w:t xml:space="preserve">unque en niveles moderados y se </w:t>
      </w:r>
      <w:r>
        <w:rPr>
          <w:rFonts w:ascii="ArialMT" w:hAnsi="ArialMT" w:cs="ArialMT"/>
          <w:sz w:val="20"/>
          <w:szCs w:val="20"/>
        </w:rPr>
        <w:t>enfrenta</w:t>
      </w:r>
      <w:r>
        <w:rPr>
          <w:rFonts w:ascii="ArialMT" w:hAnsi="ArialMT" w:cs="ArialMT"/>
          <w:sz w:val="20"/>
          <w:szCs w:val="20"/>
        </w:rPr>
        <w:t xml:space="preserve"> un menor dinamismo tanto en la actividad </w:t>
      </w:r>
      <w:r>
        <w:rPr>
          <w:rFonts w:ascii="ArialMT" w:hAnsi="ArialMT" w:cs="ArialMT"/>
          <w:sz w:val="20"/>
          <w:szCs w:val="20"/>
        </w:rPr>
        <w:t>manufacturera com</w:t>
      </w:r>
      <w:r>
        <w:rPr>
          <w:rFonts w:ascii="ArialMT" w:hAnsi="ArialMT" w:cs="ArialMT"/>
          <w:sz w:val="20"/>
          <w:szCs w:val="20"/>
        </w:rPr>
        <w:t xml:space="preserve">o en el comercio internacional, esto debido a la incertidumbre generada por las </w:t>
      </w:r>
      <w:r>
        <w:rPr>
          <w:rFonts w:ascii="ArialMT" w:hAnsi="ArialMT" w:cs="ArialMT"/>
          <w:sz w:val="20"/>
          <w:szCs w:val="20"/>
        </w:rPr>
        <w:t>negociaciones c</w:t>
      </w:r>
      <w:r>
        <w:rPr>
          <w:rFonts w:ascii="ArialMT" w:hAnsi="ArialMT" w:cs="ArialMT"/>
          <w:sz w:val="20"/>
          <w:szCs w:val="20"/>
        </w:rPr>
        <w:t xml:space="preserve">omerciales y el escalamiento de </w:t>
      </w:r>
      <w:r>
        <w:rPr>
          <w:rFonts w:ascii="ArialMT" w:hAnsi="ArialMT" w:cs="ArialMT"/>
          <w:sz w:val="20"/>
          <w:szCs w:val="20"/>
        </w:rPr>
        <w:t>po</w:t>
      </w:r>
      <w:r>
        <w:rPr>
          <w:rFonts w:ascii="ArialMT" w:hAnsi="ArialMT" w:cs="ArialMT"/>
          <w:sz w:val="20"/>
          <w:szCs w:val="20"/>
        </w:rPr>
        <w:t xml:space="preserve">líticas proteccionistas. En las economías avanzadas </w:t>
      </w:r>
      <w:r>
        <w:rPr>
          <w:rFonts w:ascii="ArialMT" w:hAnsi="ArialMT" w:cs="ArialMT"/>
          <w:sz w:val="20"/>
          <w:szCs w:val="20"/>
        </w:rPr>
        <w:t>se prevé un crecimient</w:t>
      </w:r>
      <w:r>
        <w:rPr>
          <w:rFonts w:ascii="ArialMT" w:hAnsi="ArialMT" w:cs="ArialMT"/>
          <w:sz w:val="20"/>
          <w:szCs w:val="20"/>
        </w:rPr>
        <w:t xml:space="preserve">o estable durante este año, con una aceleración en </w:t>
      </w:r>
      <w:r>
        <w:rPr>
          <w:rFonts w:ascii="ArialMT" w:hAnsi="ArialMT" w:cs="ArialMT"/>
          <w:sz w:val="20"/>
          <w:szCs w:val="20"/>
        </w:rPr>
        <w:t>E</w:t>
      </w:r>
      <w:r>
        <w:rPr>
          <w:rFonts w:ascii="ArialMT" w:hAnsi="ArialMT" w:cs="ArialMT"/>
          <w:sz w:val="20"/>
          <w:szCs w:val="20"/>
        </w:rPr>
        <w:t xml:space="preserve">E.UU. impulsada por la política </w:t>
      </w:r>
      <w:r>
        <w:rPr>
          <w:rFonts w:ascii="ArialMT" w:hAnsi="ArialMT" w:cs="ArialMT"/>
          <w:sz w:val="20"/>
          <w:szCs w:val="20"/>
        </w:rPr>
        <w:t xml:space="preserve">fiscal </w:t>
      </w:r>
      <w:proofErr w:type="spellStart"/>
      <w:r>
        <w:rPr>
          <w:rFonts w:ascii="ArialMT" w:hAnsi="ArialMT" w:cs="ArialMT"/>
          <w:sz w:val="20"/>
          <w:szCs w:val="20"/>
        </w:rPr>
        <w:t>procíclica</w:t>
      </w:r>
      <w:proofErr w:type="spellEnd"/>
      <w:r>
        <w:rPr>
          <w:rFonts w:ascii="ArialMT" w:hAnsi="ArialMT" w:cs="ArialMT"/>
          <w:sz w:val="20"/>
          <w:szCs w:val="20"/>
        </w:rPr>
        <w:t xml:space="preserve"> que generaría una normalizació</w:t>
      </w:r>
      <w:r>
        <w:rPr>
          <w:rFonts w:ascii="ArialMT" w:hAnsi="ArialMT" w:cs="ArialMT"/>
          <w:sz w:val="20"/>
          <w:szCs w:val="20"/>
        </w:rPr>
        <w:t xml:space="preserve">n de su política </w:t>
      </w:r>
      <w:r>
        <w:rPr>
          <w:rFonts w:ascii="ArialMT" w:hAnsi="ArialMT" w:cs="ArialMT"/>
          <w:sz w:val="20"/>
          <w:szCs w:val="20"/>
        </w:rPr>
        <w:t>monetari</w:t>
      </w:r>
      <w:r>
        <w:rPr>
          <w:rFonts w:ascii="ArialMT" w:hAnsi="ArialMT" w:cs="ArialMT"/>
          <w:sz w:val="20"/>
          <w:szCs w:val="20"/>
        </w:rPr>
        <w:t xml:space="preserve">a más rápida a la esperada. Por </w:t>
      </w:r>
      <w:r>
        <w:rPr>
          <w:rFonts w:ascii="ArialMT" w:hAnsi="ArialMT" w:cs="ArialMT"/>
          <w:sz w:val="20"/>
          <w:szCs w:val="20"/>
        </w:rPr>
        <w:t>otro lado, existen s</w:t>
      </w:r>
      <w:r>
        <w:rPr>
          <w:rFonts w:ascii="ArialMT" w:hAnsi="ArialMT" w:cs="ArialMT"/>
          <w:sz w:val="20"/>
          <w:szCs w:val="20"/>
        </w:rPr>
        <w:t xml:space="preserve">ignos de ralentización en otras </w:t>
      </w:r>
      <w:r>
        <w:rPr>
          <w:rFonts w:ascii="ArialMT" w:hAnsi="ArialMT" w:cs="ArialMT"/>
          <w:sz w:val="20"/>
          <w:szCs w:val="20"/>
        </w:rPr>
        <w:t>economías del gr</w:t>
      </w:r>
      <w:r>
        <w:rPr>
          <w:rFonts w:ascii="ArialMT" w:hAnsi="ArialMT" w:cs="ArialMT"/>
          <w:sz w:val="20"/>
          <w:szCs w:val="20"/>
        </w:rPr>
        <w:t xml:space="preserve">upo, como Japón y la Zona Euro. </w:t>
      </w:r>
      <w:r>
        <w:rPr>
          <w:rFonts w:ascii="ArialMT" w:hAnsi="ArialMT" w:cs="ArialMT"/>
          <w:sz w:val="20"/>
          <w:szCs w:val="20"/>
        </w:rPr>
        <w:t xml:space="preserve">En estos </w:t>
      </w:r>
      <w:r>
        <w:rPr>
          <w:rFonts w:ascii="ArialMT" w:hAnsi="ArialMT" w:cs="ArialMT"/>
          <w:sz w:val="20"/>
          <w:szCs w:val="20"/>
        </w:rPr>
        <w:t xml:space="preserve">países, las brechas de producto tienden a </w:t>
      </w:r>
      <w:r>
        <w:rPr>
          <w:rFonts w:ascii="ArialMT" w:hAnsi="ArialMT" w:cs="ArialMT"/>
          <w:sz w:val="20"/>
          <w:szCs w:val="20"/>
        </w:rPr>
        <w:t>cerrarse implicando riesgos en la inflació</w:t>
      </w:r>
      <w:r>
        <w:rPr>
          <w:rFonts w:ascii="ArialMT" w:hAnsi="ArialMT" w:cs="ArialMT"/>
          <w:sz w:val="20"/>
          <w:szCs w:val="20"/>
        </w:rPr>
        <w:t xml:space="preserve">n y por tanto, </w:t>
      </w:r>
      <w:r>
        <w:rPr>
          <w:rFonts w:ascii="ArialMT" w:hAnsi="ArialMT" w:cs="ArialMT"/>
          <w:sz w:val="20"/>
          <w:szCs w:val="20"/>
        </w:rPr>
        <w:t>en las tasas de interés.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Las econo</w:t>
      </w:r>
      <w:r>
        <w:rPr>
          <w:rFonts w:ascii="ArialMT" w:hAnsi="ArialMT" w:cs="ArialMT"/>
          <w:sz w:val="20"/>
          <w:szCs w:val="20"/>
        </w:rPr>
        <w:t xml:space="preserve">mías emergentes y en desarrollo </w:t>
      </w:r>
      <w:r>
        <w:rPr>
          <w:rFonts w:ascii="ArialMT" w:hAnsi="ArialMT" w:cs="ArialMT"/>
          <w:sz w:val="20"/>
          <w:szCs w:val="20"/>
        </w:rPr>
        <w:t>mantuvieron su din</w:t>
      </w:r>
      <w:r>
        <w:rPr>
          <w:rFonts w:ascii="ArialMT" w:hAnsi="ArialMT" w:cs="ArialMT"/>
          <w:sz w:val="20"/>
          <w:szCs w:val="20"/>
        </w:rPr>
        <w:t xml:space="preserve">amismo, pero las diferencias al </w:t>
      </w:r>
      <w:r>
        <w:rPr>
          <w:rFonts w:ascii="ArialMT" w:hAnsi="ArialMT" w:cs="ArialMT"/>
          <w:sz w:val="20"/>
          <w:szCs w:val="20"/>
        </w:rPr>
        <w:t xml:space="preserve">interior del grupo </w:t>
      </w:r>
      <w:r>
        <w:rPr>
          <w:rFonts w:ascii="ArialMT" w:hAnsi="ArialMT" w:cs="ArialMT"/>
          <w:sz w:val="20"/>
          <w:szCs w:val="20"/>
        </w:rPr>
        <w:t xml:space="preserve">se han incrementado. En efecto, </w:t>
      </w:r>
      <w:r>
        <w:rPr>
          <w:rFonts w:ascii="ArialMT" w:hAnsi="ArialMT" w:cs="ArialMT"/>
          <w:sz w:val="20"/>
          <w:szCs w:val="20"/>
        </w:rPr>
        <w:t>si bien los incrementos de los pr</w:t>
      </w:r>
      <w:r>
        <w:rPr>
          <w:rFonts w:ascii="ArialMT" w:hAnsi="ArialMT" w:cs="ArialMT"/>
          <w:sz w:val="20"/>
          <w:szCs w:val="20"/>
        </w:rPr>
        <w:t xml:space="preserve">ecios de materias </w:t>
      </w:r>
      <w:r>
        <w:rPr>
          <w:rFonts w:ascii="ArialMT" w:hAnsi="ArialMT" w:cs="ArialMT"/>
          <w:sz w:val="20"/>
          <w:szCs w:val="20"/>
        </w:rPr>
        <w:t>primas, especialme</w:t>
      </w:r>
      <w:r>
        <w:rPr>
          <w:rFonts w:ascii="ArialMT" w:hAnsi="ArialMT" w:cs="ArialMT"/>
          <w:sz w:val="20"/>
          <w:szCs w:val="20"/>
        </w:rPr>
        <w:t xml:space="preserve">nte el petróleo, son favorables </w:t>
      </w:r>
      <w:r>
        <w:rPr>
          <w:rFonts w:ascii="ArialMT" w:hAnsi="ArialMT" w:cs="ArialMT"/>
          <w:sz w:val="20"/>
          <w:szCs w:val="20"/>
        </w:rPr>
        <w:t xml:space="preserve">para </w:t>
      </w:r>
      <w:r>
        <w:rPr>
          <w:rFonts w:ascii="ArialMT" w:hAnsi="ArialMT" w:cs="ArialMT"/>
          <w:sz w:val="20"/>
          <w:szCs w:val="20"/>
        </w:rPr>
        <w:t xml:space="preserve">aquellos países exportadores de las mismas, </w:t>
      </w:r>
      <w:r>
        <w:rPr>
          <w:rFonts w:ascii="ArialMT" w:hAnsi="ArialMT" w:cs="ArialMT"/>
          <w:sz w:val="20"/>
          <w:szCs w:val="20"/>
        </w:rPr>
        <w:t>los riesgos exte</w:t>
      </w:r>
      <w:r>
        <w:rPr>
          <w:rFonts w:ascii="ArialMT" w:hAnsi="ArialMT" w:cs="ArialMT"/>
          <w:sz w:val="20"/>
          <w:szCs w:val="20"/>
        </w:rPr>
        <w:t xml:space="preserve">rnos e internos han afectado el desempeño de algunas economías. Dentro de esos </w:t>
      </w:r>
      <w:r>
        <w:rPr>
          <w:rFonts w:ascii="ArialMT" w:hAnsi="ArialMT" w:cs="ArialMT"/>
          <w:sz w:val="20"/>
          <w:szCs w:val="20"/>
        </w:rPr>
        <w:t>factores se destacan menores flujos de capit</w:t>
      </w:r>
      <w:r>
        <w:rPr>
          <w:rFonts w:ascii="ArialMT" w:hAnsi="ArialMT" w:cs="ArialMT"/>
          <w:sz w:val="20"/>
          <w:szCs w:val="20"/>
        </w:rPr>
        <w:t xml:space="preserve">ales extranjeros, encarecimiento del financiamiento </w:t>
      </w:r>
      <w:r>
        <w:rPr>
          <w:rFonts w:ascii="ArialMT" w:hAnsi="ArialMT" w:cs="ArialMT"/>
          <w:sz w:val="20"/>
          <w:szCs w:val="20"/>
        </w:rPr>
        <w:t>internacional, efect</w:t>
      </w:r>
      <w:r>
        <w:rPr>
          <w:rFonts w:ascii="ArialMT" w:hAnsi="ArialMT" w:cs="ArialMT"/>
          <w:sz w:val="20"/>
          <w:szCs w:val="20"/>
        </w:rPr>
        <w:t xml:space="preserve">os negativos de la depreciación de las monedas e incertidumbre relacionada con </w:t>
      </w:r>
      <w:r>
        <w:rPr>
          <w:rFonts w:ascii="ArialMT" w:hAnsi="ArialMT" w:cs="ArialMT"/>
          <w:sz w:val="20"/>
          <w:szCs w:val="20"/>
        </w:rPr>
        <w:t xml:space="preserve">procesos electorales y </w:t>
      </w:r>
      <w:r>
        <w:rPr>
          <w:rFonts w:ascii="ArialMT" w:hAnsi="ArialMT" w:cs="ArialMT"/>
          <w:sz w:val="20"/>
          <w:szCs w:val="20"/>
        </w:rPr>
        <w:t xml:space="preserve">políticas de ajuste. En América del Sur, se espera una mayor expansión respecto a </w:t>
      </w:r>
      <w:r>
        <w:rPr>
          <w:rFonts w:ascii="ArialMT" w:hAnsi="ArialMT" w:cs="ArialMT"/>
          <w:sz w:val="20"/>
          <w:szCs w:val="20"/>
        </w:rPr>
        <w:t>2017, aunque la persp</w:t>
      </w:r>
      <w:r>
        <w:rPr>
          <w:rFonts w:ascii="ArialMT" w:hAnsi="ArialMT" w:cs="ArialMT"/>
          <w:sz w:val="20"/>
          <w:szCs w:val="20"/>
        </w:rPr>
        <w:t xml:space="preserve">ectiva de este año fue revisada a la baja; </w:t>
      </w:r>
      <w:r>
        <w:rPr>
          <w:rFonts w:ascii="ArialMT" w:hAnsi="ArialMT" w:cs="ArialMT"/>
          <w:sz w:val="20"/>
          <w:szCs w:val="20"/>
        </w:rPr>
        <w:t>mientras q</w:t>
      </w:r>
      <w:r>
        <w:rPr>
          <w:rFonts w:ascii="ArialMT" w:hAnsi="ArialMT" w:cs="ArialMT"/>
          <w:sz w:val="20"/>
          <w:szCs w:val="20"/>
        </w:rPr>
        <w:t xml:space="preserve">ue las presiones inflacionarias </w:t>
      </w:r>
      <w:r>
        <w:rPr>
          <w:rFonts w:ascii="ArialMT" w:hAnsi="ArialMT" w:cs="ArialMT"/>
          <w:sz w:val="20"/>
          <w:szCs w:val="20"/>
        </w:rPr>
        <w:t>permaneciero</w:t>
      </w:r>
      <w:r>
        <w:rPr>
          <w:rFonts w:ascii="ArialMT" w:hAnsi="ArialMT" w:cs="ArialMT"/>
          <w:sz w:val="20"/>
          <w:szCs w:val="20"/>
        </w:rPr>
        <w:t xml:space="preserve">n acotadas en la mayoría de los países. No </w:t>
      </w:r>
      <w:r>
        <w:rPr>
          <w:rFonts w:ascii="ArialMT" w:hAnsi="ArialMT" w:cs="ArialMT"/>
          <w:sz w:val="20"/>
          <w:szCs w:val="20"/>
        </w:rPr>
        <w:t>obsta</w:t>
      </w:r>
      <w:r>
        <w:rPr>
          <w:rFonts w:ascii="ArialMT" w:hAnsi="ArialMT" w:cs="ArialMT"/>
          <w:sz w:val="20"/>
          <w:szCs w:val="20"/>
        </w:rPr>
        <w:t xml:space="preserve">nte, es posible que se detengan </w:t>
      </w:r>
      <w:r>
        <w:rPr>
          <w:rFonts w:ascii="ArialMT" w:hAnsi="ArialMT" w:cs="ArialMT"/>
          <w:sz w:val="20"/>
          <w:szCs w:val="20"/>
        </w:rPr>
        <w:t xml:space="preserve">los estímulos </w:t>
      </w:r>
      <w:r>
        <w:rPr>
          <w:rFonts w:ascii="ArialMT" w:hAnsi="ArialMT" w:cs="ArialMT"/>
          <w:sz w:val="20"/>
          <w:szCs w:val="20"/>
        </w:rPr>
        <w:t xml:space="preserve">monetarios en algunas economías frente a la </w:t>
      </w:r>
      <w:r>
        <w:rPr>
          <w:rFonts w:ascii="ArialMT" w:hAnsi="ArialMT" w:cs="ArialMT"/>
          <w:sz w:val="20"/>
          <w:szCs w:val="20"/>
        </w:rPr>
        <w:t>deprec</w:t>
      </w:r>
      <w:r>
        <w:rPr>
          <w:rFonts w:ascii="ArialMT" w:hAnsi="ArialMT" w:cs="ArialMT"/>
          <w:sz w:val="20"/>
          <w:szCs w:val="20"/>
        </w:rPr>
        <w:t xml:space="preserve">iación y volatilidad registrada </w:t>
      </w:r>
      <w:r>
        <w:rPr>
          <w:rFonts w:ascii="ArialMT" w:hAnsi="ArialMT" w:cs="ArialMT"/>
          <w:sz w:val="20"/>
          <w:szCs w:val="20"/>
        </w:rPr>
        <w:t>en varias monedas</w:t>
      </w:r>
      <w:r>
        <w:rPr>
          <w:rFonts w:ascii="ArialMT" w:hAnsi="ArialMT" w:cs="ArialMT"/>
          <w:sz w:val="20"/>
          <w:szCs w:val="20"/>
        </w:rPr>
        <w:t xml:space="preserve"> de la región. En este entorno, Bolivia </w:t>
      </w:r>
      <w:r>
        <w:rPr>
          <w:rFonts w:ascii="ArialMT" w:hAnsi="ArialMT" w:cs="ArialMT"/>
          <w:sz w:val="20"/>
          <w:szCs w:val="20"/>
        </w:rPr>
        <w:t>destaca co</w:t>
      </w:r>
      <w:r>
        <w:rPr>
          <w:rFonts w:ascii="ArialMT" w:hAnsi="ArialMT" w:cs="ArialMT"/>
          <w:sz w:val="20"/>
          <w:szCs w:val="20"/>
        </w:rPr>
        <w:t xml:space="preserve">n el mayor crecimiento esperado </w:t>
      </w:r>
      <w:r>
        <w:rPr>
          <w:rFonts w:ascii="ArialMT" w:hAnsi="ArialMT" w:cs="ArialMT"/>
          <w:sz w:val="20"/>
          <w:szCs w:val="20"/>
        </w:rPr>
        <w:t>para 2018, la menor inflació</w:t>
      </w:r>
      <w:r>
        <w:rPr>
          <w:rFonts w:ascii="ArialMT" w:hAnsi="ArialMT" w:cs="ArialMT"/>
          <w:sz w:val="20"/>
          <w:szCs w:val="20"/>
        </w:rPr>
        <w:t xml:space="preserve">n acumulada al primer </w:t>
      </w:r>
      <w:r>
        <w:rPr>
          <w:rFonts w:ascii="ArialMT" w:hAnsi="ArialMT" w:cs="ArialMT"/>
          <w:sz w:val="20"/>
          <w:szCs w:val="20"/>
        </w:rPr>
        <w:t>semestre y la estabilidad de su tipo de cambio.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particular, la orien</w:t>
      </w:r>
      <w:r>
        <w:rPr>
          <w:rFonts w:ascii="ArialMT" w:hAnsi="ArialMT" w:cs="ArialMT"/>
          <w:sz w:val="20"/>
          <w:szCs w:val="20"/>
        </w:rPr>
        <w:t xml:space="preserve">tación de la política monetaria </w:t>
      </w:r>
      <w:r>
        <w:rPr>
          <w:rFonts w:ascii="ArialMT" w:hAnsi="ArialMT" w:cs="ArialMT"/>
          <w:sz w:val="20"/>
          <w:szCs w:val="20"/>
        </w:rPr>
        <w:t>en Bolivia d</w:t>
      </w:r>
      <w:r>
        <w:rPr>
          <w:rFonts w:ascii="ArialMT" w:hAnsi="ArialMT" w:cs="ArialMT"/>
          <w:sz w:val="20"/>
          <w:szCs w:val="20"/>
        </w:rPr>
        <w:t xml:space="preserve">urante la primera parte de 2018 continuó </w:t>
      </w:r>
      <w:r>
        <w:rPr>
          <w:rFonts w:ascii="ArialMT" w:hAnsi="ArialMT" w:cs="ArialMT"/>
          <w:sz w:val="20"/>
          <w:szCs w:val="20"/>
        </w:rPr>
        <w:t>siendo expansiva,</w:t>
      </w:r>
      <w:r>
        <w:rPr>
          <w:rFonts w:ascii="ArialMT" w:hAnsi="ArialMT" w:cs="ArialMT"/>
          <w:sz w:val="20"/>
          <w:szCs w:val="20"/>
        </w:rPr>
        <w:t xml:space="preserve"> manteniéndose tasas de interés monetarias en niveles bajos y mejorando los niveles </w:t>
      </w:r>
      <w:r>
        <w:rPr>
          <w:rFonts w:ascii="ArialMT" w:hAnsi="ArialMT" w:cs="ArialMT"/>
          <w:sz w:val="20"/>
          <w:szCs w:val="20"/>
        </w:rPr>
        <w:t>de liquidez del siste</w:t>
      </w:r>
      <w:r>
        <w:rPr>
          <w:rFonts w:ascii="ArialMT" w:hAnsi="ArialMT" w:cs="ArialMT"/>
          <w:sz w:val="20"/>
          <w:szCs w:val="20"/>
        </w:rPr>
        <w:t xml:space="preserve">ma financiero mediante diversas </w:t>
      </w:r>
      <w:r>
        <w:rPr>
          <w:rFonts w:ascii="ArialMT" w:hAnsi="ArialMT" w:cs="ArialMT"/>
          <w:sz w:val="20"/>
          <w:szCs w:val="20"/>
        </w:rPr>
        <w:t xml:space="preserve">medidas; entre </w:t>
      </w:r>
      <w:r>
        <w:rPr>
          <w:rFonts w:ascii="ArialMT" w:hAnsi="ArialMT" w:cs="ArialMT"/>
          <w:sz w:val="20"/>
          <w:szCs w:val="20"/>
        </w:rPr>
        <w:t xml:space="preserve">ellas, </w:t>
      </w:r>
      <w:r>
        <w:rPr>
          <w:rFonts w:ascii="ArialMT" w:hAnsi="ArialMT" w:cs="ArialMT"/>
          <w:sz w:val="20"/>
          <w:szCs w:val="20"/>
        </w:rPr>
        <w:t>re</w:t>
      </w:r>
      <w:r>
        <w:rPr>
          <w:rFonts w:ascii="ArialMT" w:hAnsi="ArialMT" w:cs="ArialMT"/>
          <w:sz w:val="20"/>
          <w:szCs w:val="20"/>
        </w:rPr>
        <w:t xml:space="preserve">ducción de la oferta de títulos </w:t>
      </w:r>
      <w:r>
        <w:rPr>
          <w:rFonts w:ascii="ArialMT" w:hAnsi="ArialMT" w:cs="ArialMT"/>
          <w:sz w:val="20"/>
          <w:szCs w:val="20"/>
        </w:rPr>
        <w:t>de regulación monetar</w:t>
      </w:r>
      <w:r>
        <w:rPr>
          <w:rFonts w:ascii="ArialMT" w:hAnsi="ArialMT" w:cs="ArialMT"/>
          <w:sz w:val="20"/>
          <w:szCs w:val="20"/>
        </w:rPr>
        <w:t xml:space="preserve">ia, disminución de las tasas de encaje legal </w:t>
      </w:r>
      <w:r>
        <w:rPr>
          <w:rFonts w:ascii="ArialMT" w:hAnsi="ArialMT" w:cs="ArialMT"/>
          <w:sz w:val="20"/>
          <w:szCs w:val="20"/>
        </w:rPr>
        <w:t>para</w:t>
      </w:r>
      <w:r>
        <w:rPr>
          <w:rFonts w:ascii="ArialMT" w:hAnsi="ArialMT" w:cs="ArialMT"/>
          <w:sz w:val="20"/>
          <w:szCs w:val="20"/>
        </w:rPr>
        <w:t xml:space="preserve"> depósitos en moneda extranjera </w:t>
      </w:r>
      <w:r>
        <w:rPr>
          <w:rFonts w:ascii="ArialMT" w:hAnsi="ArialMT" w:cs="ArialMT"/>
          <w:sz w:val="20"/>
          <w:szCs w:val="20"/>
        </w:rPr>
        <w:t>y otras medida</w:t>
      </w:r>
      <w:r>
        <w:rPr>
          <w:rFonts w:ascii="ArialMT" w:hAnsi="ArialMT" w:cs="ArialMT"/>
          <w:sz w:val="20"/>
          <w:szCs w:val="20"/>
        </w:rPr>
        <w:t xml:space="preserve">s en coordinación con el Órgano Ejecutivo. </w:t>
      </w:r>
      <w:r>
        <w:rPr>
          <w:rFonts w:ascii="ArialMT" w:hAnsi="ArialMT" w:cs="ArialMT"/>
          <w:sz w:val="20"/>
          <w:szCs w:val="20"/>
        </w:rPr>
        <w:t>Estas p</w:t>
      </w:r>
      <w:r>
        <w:rPr>
          <w:rFonts w:ascii="ArialMT" w:hAnsi="ArialMT" w:cs="ArialMT"/>
          <w:sz w:val="20"/>
          <w:szCs w:val="20"/>
        </w:rPr>
        <w:t xml:space="preserve">olíticas permitieron encarar de </w:t>
      </w:r>
      <w:r>
        <w:rPr>
          <w:rFonts w:ascii="ArialMT" w:hAnsi="ArialMT" w:cs="ArialMT"/>
          <w:sz w:val="20"/>
          <w:szCs w:val="20"/>
        </w:rPr>
        <w:t>mejor manera la dismin</w:t>
      </w:r>
      <w:r>
        <w:rPr>
          <w:rFonts w:ascii="ArialMT" w:hAnsi="ArialMT" w:cs="ArialMT"/>
          <w:sz w:val="20"/>
          <w:szCs w:val="20"/>
        </w:rPr>
        <w:t xml:space="preserve">ución estacional de la liquidez </w:t>
      </w:r>
      <w:r>
        <w:rPr>
          <w:rFonts w:ascii="ArialMT" w:hAnsi="ArialMT" w:cs="ArialMT"/>
          <w:sz w:val="20"/>
          <w:szCs w:val="20"/>
        </w:rPr>
        <w:t>esperada en el se</w:t>
      </w:r>
      <w:r>
        <w:rPr>
          <w:rFonts w:ascii="ArialMT" w:hAnsi="ArialMT" w:cs="ArialMT"/>
          <w:sz w:val="20"/>
          <w:szCs w:val="20"/>
        </w:rPr>
        <w:t xml:space="preserve">gundo trimestre, de modo que el </w:t>
      </w:r>
      <w:r>
        <w:rPr>
          <w:rFonts w:ascii="ArialMT" w:hAnsi="ArialMT" w:cs="ArialMT"/>
          <w:sz w:val="20"/>
          <w:szCs w:val="20"/>
        </w:rPr>
        <w:t>sistema financiero no experimentó</w:t>
      </w:r>
      <w:r>
        <w:rPr>
          <w:rFonts w:ascii="ArialMT" w:hAnsi="ArialMT" w:cs="ArialMT"/>
          <w:sz w:val="20"/>
          <w:szCs w:val="20"/>
        </w:rPr>
        <w:t xml:space="preserve"> fuertes choques y </w:t>
      </w:r>
      <w:r>
        <w:rPr>
          <w:rFonts w:ascii="ArialMT" w:hAnsi="ArialMT" w:cs="ArialMT"/>
          <w:sz w:val="20"/>
          <w:szCs w:val="20"/>
        </w:rPr>
        <w:t>mostró un buen desempeño en 2018.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contradicción con e</w:t>
      </w:r>
      <w:r>
        <w:rPr>
          <w:rFonts w:ascii="ArialMT" w:hAnsi="ArialMT" w:cs="ArialMT"/>
          <w:sz w:val="20"/>
          <w:szCs w:val="20"/>
        </w:rPr>
        <w:t xml:space="preserve">stos resultados y los esfuerzos </w:t>
      </w:r>
      <w:r>
        <w:rPr>
          <w:rFonts w:ascii="ArialMT" w:hAnsi="ArialMT" w:cs="ArialMT"/>
          <w:sz w:val="20"/>
          <w:szCs w:val="20"/>
        </w:rPr>
        <w:t>de políticas implementadas, la</w:t>
      </w:r>
      <w:r>
        <w:rPr>
          <w:rFonts w:ascii="ArialMT" w:hAnsi="ArialMT" w:cs="ArialMT"/>
          <w:sz w:val="20"/>
          <w:szCs w:val="20"/>
        </w:rPr>
        <w:t xml:space="preserve">s tasas pasivas de DPF </w:t>
      </w:r>
      <w:r>
        <w:rPr>
          <w:rFonts w:ascii="ArialMT" w:hAnsi="ArialMT" w:cs="ArialMT"/>
          <w:sz w:val="20"/>
          <w:szCs w:val="20"/>
        </w:rPr>
        <w:t>tuvieron increme</w:t>
      </w:r>
      <w:r>
        <w:rPr>
          <w:rFonts w:ascii="ArialMT" w:hAnsi="ArialMT" w:cs="ArialMT"/>
          <w:sz w:val="20"/>
          <w:szCs w:val="20"/>
        </w:rPr>
        <w:t xml:space="preserve">ntos sostenidos por operaciones pactadas con algunos depositantes, comportamiento </w:t>
      </w:r>
      <w:r>
        <w:rPr>
          <w:rFonts w:ascii="ArialMT" w:hAnsi="ArialMT" w:cs="ArialMT"/>
          <w:sz w:val="20"/>
          <w:szCs w:val="20"/>
        </w:rPr>
        <w:t>que determinó au</w:t>
      </w:r>
      <w:r>
        <w:rPr>
          <w:rFonts w:ascii="ArialMT" w:hAnsi="ArialMT" w:cs="ArialMT"/>
          <w:sz w:val="20"/>
          <w:szCs w:val="20"/>
        </w:rPr>
        <w:t>mentos en la Tasa de Referencia (</w:t>
      </w:r>
      <w:proofErr w:type="spellStart"/>
      <w:r>
        <w:rPr>
          <w:rFonts w:ascii="ArialMT" w:hAnsi="ArialMT" w:cs="ArialMT"/>
          <w:sz w:val="20"/>
          <w:szCs w:val="20"/>
        </w:rPr>
        <w:t>TRe</w:t>
      </w:r>
      <w:proofErr w:type="spellEnd"/>
      <w:r>
        <w:rPr>
          <w:rFonts w:ascii="ArialMT" w:hAnsi="ArialMT" w:cs="ArialMT"/>
          <w:sz w:val="20"/>
          <w:szCs w:val="20"/>
        </w:rPr>
        <w:t xml:space="preserve">), con el </w:t>
      </w:r>
      <w:r>
        <w:rPr>
          <w:rFonts w:ascii="ArialMT" w:hAnsi="ArialMT" w:cs="ArialMT"/>
          <w:sz w:val="20"/>
          <w:szCs w:val="20"/>
        </w:rPr>
        <w:t>co</w:t>
      </w:r>
      <w:r>
        <w:rPr>
          <w:rFonts w:ascii="ArialMT" w:hAnsi="ArialMT" w:cs="ArialMT"/>
          <w:sz w:val="20"/>
          <w:szCs w:val="20"/>
        </w:rPr>
        <w:t xml:space="preserve">nsiguiente impacto en todos los </w:t>
      </w:r>
      <w:r>
        <w:rPr>
          <w:rFonts w:ascii="ArialMT" w:hAnsi="ArialMT" w:cs="ArialMT"/>
          <w:sz w:val="20"/>
          <w:szCs w:val="20"/>
        </w:rPr>
        <w:t>créditos a tasa vari</w:t>
      </w:r>
      <w:r>
        <w:rPr>
          <w:rFonts w:ascii="ArialMT" w:hAnsi="ArialMT" w:cs="ArialMT"/>
          <w:sz w:val="20"/>
          <w:szCs w:val="20"/>
        </w:rPr>
        <w:t xml:space="preserve">able, amenazando la estabilidad financiera y </w:t>
      </w:r>
      <w:r>
        <w:rPr>
          <w:rFonts w:ascii="ArialMT" w:hAnsi="ArialMT" w:cs="ArialMT"/>
          <w:sz w:val="20"/>
          <w:szCs w:val="20"/>
        </w:rPr>
        <w:t>el dinamismo de la actividad econó</w:t>
      </w:r>
      <w:r>
        <w:rPr>
          <w:rFonts w:ascii="ArialMT" w:hAnsi="ArialMT" w:cs="ArialMT"/>
          <w:sz w:val="20"/>
          <w:szCs w:val="20"/>
        </w:rPr>
        <w:t xml:space="preserve">mica. </w:t>
      </w:r>
      <w:r>
        <w:rPr>
          <w:rFonts w:ascii="ArialMT" w:hAnsi="ArialMT" w:cs="ArialMT"/>
          <w:sz w:val="20"/>
          <w:szCs w:val="20"/>
        </w:rPr>
        <w:t>En este contexto,</w:t>
      </w:r>
      <w:r>
        <w:rPr>
          <w:rFonts w:ascii="ArialMT" w:hAnsi="ArialMT" w:cs="ArialMT"/>
          <w:sz w:val="20"/>
          <w:szCs w:val="20"/>
        </w:rPr>
        <w:t xml:space="preserve"> en uso de sus competencias, el Banco </w:t>
      </w:r>
      <w:r>
        <w:rPr>
          <w:rFonts w:ascii="ArialMT" w:hAnsi="ArialMT" w:cs="ArialMT"/>
          <w:sz w:val="20"/>
          <w:szCs w:val="20"/>
        </w:rPr>
        <w:t>Central modificó el cá</w:t>
      </w:r>
      <w:r>
        <w:rPr>
          <w:rFonts w:ascii="ArialMT" w:hAnsi="ArialMT" w:cs="ArialMT"/>
          <w:sz w:val="20"/>
          <w:szCs w:val="20"/>
        </w:rPr>
        <w:t xml:space="preserve">lculo de la </w:t>
      </w:r>
      <w:proofErr w:type="spellStart"/>
      <w:r>
        <w:rPr>
          <w:rFonts w:ascii="ArialMT" w:hAnsi="ArialMT" w:cs="ArialMT"/>
          <w:sz w:val="20"/>
          <w:szCs w:val="20"/>
        </w:rPr>
        <w:t>TRe</w:t>
      </w:r>
      <w:proofErr w:type="spellEnd"/>
      <w:r>
        <w:rPr>
          <w:rFonts w:ascii="ArialMT" w:hAnsi="ArialMT" w:cs="ArialMT"/>
          <w:sz w:val="20"/>
          <w:szCs w:val="20"/>
        </w:rPr>
        <w:t xml:space="preserve"> a fin de </w:t>
      </w:r>
      <w:r>
        <w:rPr>
          <w:rFonts w:ascii="ArialMT" w:hAnsi="ArialMT" w:cs="ArialMT"/>
          <w:sz w:val="20"/>
          <w:szCs w:val="20"/>
        </w:rPr>
        <w:t xml:space="preserve">estabilizar su comportamiento, atenuar el riesgo </w:t>
      </w:r>
      <w:r>
        <w:rPr>
          <w:rFonts w:ascii="ArialMT" w:hAnsi="ArialMT" w:cs="ArialMT"/>
          <w:sz w:val="20"/>
          <w:szCs w:val="20"/>
        </w:rPr>
        <w:t xml:space="preserve">de </w:t>
      </w:r>
      <w:r>
        <w:rPr>
          <w:rFonts w:ascii="ArialMT" w:hAnsi="ArialMT" w:cs="ArialMT"/>
          <w:sz w:val="20"/>
          <w:szCs w:val="20"/>
        </w:rPr>
        <w:t>crédito y reflejar de mejor manera el costo de fondeo.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la estabi</w:t>
      </w:r>
      <w:r>
        <w:rPr>
          <w:rFonts w:ascii="ArialMT" w:hAnsi="ArialMT" w:cs="ArialMT"/>
          <w:sz w:val="20"/>
          <w:szCs w:val="20"/>
        </w:rPr>
        <w:t xml:space="preserve">lidad de la política cambiaria, </w:t>
      </w:r>
      <w:r>
        <w:rPr>
          <w:rFonts w:ascii="ArialMT" w:hAnsi="ArialMT" w:cs="ArialMT"/>
          <w:sz w:val="20"/>
          <w:szCs w:val="20"/>
        </w:rPr>
        <w:t>frente a la eleva</w:t>
      </w:r>
      <w:r>
        <w:rPr>
          <w:rFonts w:ascii="ArialMT" w:hAnsi="ArialMT" w:cs="ArialMT"/>
          <w:sz w:val="20"/>
          <w:szCs w:val="20"/>
        </w:rPr>
        <w:t xml:space="preserve">da volatilidad de las paridades </w:t>
      </w:r>
      <w:r>
        <w:rPr>
          <w:rFonts w:ascii="ArialMT" w:hAnsi="ArialMT" w:cs="ArialMT"/>
          <w:sz w:val="20"/>
          <w:szCs w:val="20"/>
        </w:rPr>
        <w:t xml:space="preserve">cambiarias de </w:t>
      </w:r>
      <w:r>
        <w:rPr>
          <w:rFonts w:ascii="ArialMT" w:hAnsi="ArialMT" w:cs="ArialMT"/>
          <w:sz w:val="20"/>
          <w:szCs w:val="20"/>
        </w:rPr>
        <w:t xml:space="preserve">las economías vecinas, permitió </w:t>
      </w:r>
      <w:r>
        <w:rPr>
          <w:rFonts w:ascii="ArialMT" w:hAnsi="ArialMT" w:cs="ArialMT"/>
          <w:sz w:val="20"/>
          <w:szCs w:val="20"/>
        </w:rPr>
        <w:t>mantener controlada la inflación, respaldando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esta manera la orien</w:t>
      </w:r>
      <w:r>
        <w:rPr>
          <w:rFonts w:ascii="ArialMT" w:hAnsi="ArialMT" w:cs="ArialMT"/>
          <w:sz w:val="20"/>
          <w:szCs w:val="20"/>
        </w:rPr>
        <w:t xml:space="preserve">tación expansiva de la política </w:t>
      </w:r>
      <w:r>
        <w:rPr>
          <w:rFonts w:ascii="ArialMT" w:hAnsi="ArialMT" w:cs="ArialMT"/>
          <w:sz w:val="20"/>
          <w:szCs w:val="20"/>
        </w:rPr>
        <w:t>monetaria. Asimismo, continuó contribuyendo</w:t>
      </w:r>
      <w:r>
        <w:rPr>
          <w:rFonts w:ascii="ArialMT" w:hAnsi="ArialMT" w:cs="ArialMT"/>
          <w:sz w:val="20"/>
          <w:szCs w:val="20"/>
        </w:rPr>
        <w:t xml:space="preserve"> al </w:t>
      </w:r>
      <w:r>
        <w:rPr>
          <w:rFonts w:ascii="ArialMT" w:hAnsi="ArialMT" w:cs="ArialMT"/>
          <w:sz w:val="20"/>
          <w:szCs w:val="20"/>
        </w:rPr>
        <w:t xml:space="preserve">proceso de </w:t>
      </w:r>
      <w:proofErr w:type="spellStart"/>
      <w:r>
        <w:rPr>
          <w:rFonts w:ascii="ArialMT" w:hAnsi="ArialMT" w:cs="ArialMT"/>
          <w:sz w:val="20"/>
          <w:szCs w:val="20"/>
        </w:rPr>
        <w:t>B</w:t>
      </w:r>
      <w:r>
        <w:rPr>
          <w:rFonts w:ascii="ArialMT" w:hAnsi="ArialMT" w:cs="ArialMT"/>
          <w:sz w:val="20"/>
          <w:szCs w:val="20"/>
        </w:rPr>
        <w:t>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, sin registrarse </w:t>
      </w:r>
      <w:proofErr w:type="spellStart"/>
      <w:r>
        <w:rPr>
          <w:rFonts w:ascii="ArialMT" w:hAnsi="ArialMT" w:cs="ArialMT"/>
          <w:sz w:val="20"/>
          <w:szCs w:val="20"/>
        </w:rPr>
        <w:t>desalineamientos</w:t>
      </w:r>
      <w:proofErr w:type="spellEnd"/>
      <w:r>
        <w:rPr>
          <w:rFonts w:ascii="ArialMT" w:hAnsi="ArialMT" w:cs="ArialMT"/>
          <w:sz w:val="20"/>
          <w:szCs w:val="20"/>
        </w:rPr>
        <w:t xml:space="preserve"> persi</w:t>
      </w:r>
      <w:r>
        <w:rPr>
          <w:rFonts w:ascii="ArialMT" w:hAnsi="ArialMT" w:cs="ArialMT"/>
          <w:sz w:val="20"/>
          <w:szCs w:val="20"/>
        </w:rPr>
        <w:t xml:space="preserve">stentes del tipo de cambio real </w:t>
      </w:r>
      <w:r>
        <w:rPr>
          <w:rFonts w:ascii="ArialMT" w:hAnsi="ArialMT" w:cs="ArialMT"/>
          <w:sz w:val="20"/>
          <w:szCs w:val="20"/>
        </w:rPr>
        <w:t>respecto a su nivel d</w:t>
      </w:r>
      <w:r>
        <w:rPr>
          <w:rFonts w:ascii="ArialMT" w:hAnsi="ArialMT" w:cs="ArialMT"/>
          <w:sz w:val="20"/>
          <w:szCs w:val="20"/>
        </w:rPr>
        <w:t xml:space="preserve">e largo plazo explicado por sus </w:t>
      </w:r>
      <w:r>
        <w:rPr>
          <w:rFonts w:ascii="ArialMT" w:hAnsi="ArialMT" w:cs="ArialMT"/>
          <w:sz w:val="20"/>
          <w:szCs w:val="20"/>
        </w:rPr>
        <w:t>fundam</w:t>
      </w:r>
      <w:r>
        <w:rPr>
          <w:rFonts w:ascii="ArialMT" w:hAnsi="ArialMT" w:cs="ArialMT"/>
          <w:sz w:val="20"/>
          <w:szCs w:val="20"/>
        </w:rPr>
        <w:t xml:space="preserve">entos. De igual manera, el BCB garantizó el </w:t>
      </w:r>
      <w:r>
        <w:rPr>
          <w:rFonts w:ascii="ArialMT" w:hAnsi="ArialMT" w:cs="ArialMT"/>
          <w:sz w:val="20"/>
          <w:szCs w:val="20"/>
        </w:rPr>
        <w:t xml:space="preserve">acceso a divisas de </w:t>
      </w:r>
      <w:r>
        <w:rPr>
          <w:rFonts w:ascii="ArialMT" w:hAnsi="ArialMT" w:cs="ArialMT"/>
          <w:sz w:val="20"/>
          <w:szCs w:val="20"/>
        </w:rPr>
        <w:t xml:space="preserve">la población a través de varios </w:t>
      </w:r>
      <w:r>
        <w:rPr>
          <w:rFonts w:ascii="ArialMT" w:hAnsi="ArialMT" w:cs="ArialMT"/>
          <w:sz w:val="20"/>
          <w:szCs w:val="20"/>
        </w:rPr>
        <w:t>mec</w:t>
      </w:r>
      <w:r>
        <w:rPr>
          <w:rFonts w:ascii="ArialMT" w:hAnsi="ArialMT" w:cs="ArialMT"/>
          <w:sz w:val="20"/>
          <w:szCs w:val="20"/>
        </w:rPr>
        <w:t xml:space="preserve">anismos, lo que contribuye a la confianza en la </w:t>
      </w:r>
      <w:r>
        <w:rPr>
          <w:rFonts w:ascii="ArialMT" w:hAnsi="ArialMT" w:cs="ArialMT"/>
          <w:sz w:val="20"/>
          <w:szCs w:val="20"/>
        </w:rPr>
        <w:t>solidez externa de la economía.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coordinación </w:t>
      </w:r>
      <w:r>
        <w:rPr>
          <w:rFonts w:ascii="ArialMT" w:hAnsi="ArialMT" w:cs="ArialMT"/>
          <w:sz w:val="20"/>
          <w:szCs w:val="20"/>
        </w:rPr>
        <w:t xml:space="preserve">con el Órgano Ejecutivo, el BCB </w:t>
      </w:r>
      <w:r>
        <w:rPr>
          <w:rFonts w:ascii="ArialMT" w:hAnsi="ArialMT" w:cs="ArialMT"/>
          <w:sz w:val="20"/>
          <w:szCs w:val="20"/>
        </w:rPr>
        <w:t>continuó aportando al desarro</w:t>
      </w:r>
      <w:r>
        <w:rPr>
          <w:rFonts w:ascii="ArialMT" w:hAnsi="ArialMT" w:cs="ArialMT"/>
          <w:sz w:val="20"/>
          <w:szCs w:val="20"/>
        </w:rPr>
        <w:t xml:space="preserve">llo económico y social </w:t>
      </w:r>
      <w:r>
        <w:rPr>
          <w:rFonts w:ascii="ArialMT" w:hAnsi="ArialMT" w:cs="ArialMT"/>
          <w:sz w:val="20"/>
          <w:szCs w:val="20"/>
        </w:rPr>
        <w:t>del país a través</w:t>
      </w:r>
      <w:r>
        <w:rPr>
          <w:rFonts w:ascii="ArialMT" w:hAnsi="ArialMT" w:cs="ArialMT"/>
          <w:sz w:val="20"/>
          <w:szCs w:val="20"/>
        </w:rPr>
        <w:t xml:space="preserve"> del financiamiento a las EPNE, </w:t>
      </w:r>
      <w:r>
        <w:rPr>
          <w:rFonts w:ascii="ArialMT" w:hAnsi="ArialMT" w:cs="ArialMT"/>
          <w:sz w:val="20"/>
          <w:szCs w:val="20"/>
        </w:rPr>
        <w:t>que es</w:t>
      </w:r>
      <w:r>
        <w:rPr>
          <w:rFonts w:ascii="ArialMT" w:hAnsi="ArialMT" w:cs="ArialMT"/>
          <w:sz w:val="20"/>
          <w:szCs w:val="20"/>
        </w:rPr>
        <w:t xml:space="preserve">tuvo orientado principalmente a apoyar la </w:t>
      </w:r>
      <w:r>
        <w:rPr>
          <w:rFonts w:ascii="ArialMT" w:hAnsi="ArialMT" w:cs="ArialMT"/>
          <w:sz w:val="20"/>
          <w:szCs w:val="20"/>
        </w:rPr>
        <w:t>industrialización d</w:t>
      </w:r>
      <w:r>
        <w:rPr>
          <w:rFonts w:ascii="ArialMT" w:hAnsi="ArialMT" w:cs="ArialMT"/>
          <w:sz w:val="20"/>
          <w:szCs w:val="20"/>
        </w:rPr>
        <w:t xml:space="preserve">e nuestros recursos naturales y </w:t>
      </w:r>
      <w:r>
        <w:rPr>
          <w:rFonts w:ascii="ArialMT" w:hAnsi="ArialMT" w:cs="ArialMT"/>
          <w:sz w:val="20"/>
          <w:szCs w:val="20"/>
        </w:rPr>
        <w:t xml:space="preserve">el </w:t>
      </w:r>
      <w:r>
        <w:rPr>
          <w:rFonts w:ascii="ArialMT" w:hAnsi="ArialMT" w:cs="ArialMT"/>
          <w:sz w:val="20"/>
          <w:szCs w:val="20"/>
        </w:rPr>
        <w:t xml:space="preserve">fortalecimiento de la seguridad alimentaria. De </w:t>
      </w:r>
      <w:r>
        <w:rPr>
          <w:rFonts w:ascii="ArialMT" w:hAnsi="ArialMT" w:cs="ArialMT"/>
          <w:sz w:val="20"/>
          <w:szCs w:val="20"/>
        </w:rPr>
        <w:t>igual forma, el ente</w:t>
      </w:r>
      <w:r>
        <w:rPr>
          <w:rFonts w:ascii="ArialMT" w:hAnsi="ArialMT" w:cs="ArialMT"/>
          <w:sz w:val="20"/>
          <w:szCs w:val="20"/>
        </w:rPr>
        <w:t xml:space="preserve"> emisor concedió créditos a las gobernaciones y municipios a través del Fideicomiso </w:t>
      </w:r>
      <w:r>
        <w:rPr>
          <w:rFonts w:ascii="ArialMT" w:hAnsi="ArialMT" w:cs="ArialMT"/>
          <w:sz w:val="20"/>
          <w:szCs w:val="20"/>
        </w:rPr>
        <w:t>del FNDR y efec</w:t>
      </w:r>
      <w:r>
        <w:rPr>
          <w:rFonts w:ascii="ArialMT" w:hAnsi="ArialMT" w:cs="ArialMT"/>
          <w:sz w:val="20"/>
          <w:szCs w:val="20"/>
        </w:rPr>
        <w:t xml:space="preserve">tuó transferencias para el pago del Bono Juana Azurduy, uno de los programas de </w:t>
      </w:r>
      <w:r>
        <w:rPr>
          <w:rFonts w:ascii="ArialMT" w:hAnsi="ArialMT" w:cs="ArialMT"/>
          <w:sz w:val="20"/>
          <w:szCs w:val="20"/>
        </w:rPr>
        <w:t>protección socia</w:t>
      </w:r>
      <w:r>
        <w:rPr>
          <w:rFonts w:ascii="ArialMT" w:hAnsi="ArialMT" w:cs="ArialMT"/>
          <w:sz w:val="20"/>
          <w:szCs w:val="20"/>
        </w:rPr>
        <w:t xml:space="preserve">l fundamentales que preserva el </w:t>
      </w:r>
      <w:r>
        <w:rPr>
          <w:rFonts w:ascii="ArialMT" w:hAnsi="ArialMT" w:cs="ArialMT"/>
          <w:sz w:val="20"/>
          <w:szCs w:val="20"/>
        </w:rPr>
        <w:t>bienestar de la población.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 xml:space="preserve">Por otra parte, se </w:t>
      </w:r>
      <w:r>
        <w:rPr>
          <w:rFonts w:ascii="ArialMT" w:hAnsi="ArialMT" w:cs="ArialMT"/>
          <w:sz w:val="20"/>
          <w:szCs w:val="20"/>
        </w:rPr>
        <w:t xml:space="preserve">mantuvo el poder adquisitivo de </w:t>
      </w:r>
      <w:r>
        <w:rPr>
          <w:rFonts w:ascii="ArialMT" w:hAnsi="ArialMT" w:cs="ArialMT"/>
          <w:sz w:val="20"/>
          <w:szCs w:val="20"/>
        </w:rPr>
        <w:t>la moneda nacional, ya que la inflació</w:t>
      </w:r>
      <w:r>
        <w:rPr>
          <w:rFonts w:ascii="ArialMT" w:hAnsi="ArialMT" w:cs="ArialMT"/>
          <w:sz w:val="20"/>
          <w:szCs w:val="20"/>
        </w:rPr>
        <w:t xml:space="preserve">n acumulada </w:t>
      </w:r>
      <w:r>
        <w:rPr>
          <w:rFonts w:ascii="ArialMT" w:hAnsi="ArialMT" w:cs="ArialMT"/>
          <w:sz w:val="20"/>
          <w:szCs w:val="20"/>
        </w:rPr>
        <w:t xml:space="preserve">registró un valor de </w:t>
      </w:r>
      <w:r>
        <w:rPr>
          <w:rFonts w:ascii="ArialMT" w:hAnsi="ArialMT" w:cs="ArialMT"/>
          <w:sz w:val="20"/>
          <w:szCs w:val="20"/>
        </w:rPr>
        <w:t xml:space="preserve">0,6% en los primeros seis meses (3,2% a doce meses), siendo uno de los registros </w:t>
      </w:r>
      <w:r>
        <w:rPr>
          <w:rFonts w:ascii="ArialMT" w:hAnsi="ArialMT" w:cs="ArialMT"/>
          <w:sz w:val="20"/>
          <w:szCs w:val="20"/>
        </w:rPr>
        <w:t>más bajos del país en los últimos a</w:t>
      </w:r>
      <w:r>
        <w:rPr>
          <w:rFonts w:ascii="ArialMT" w:hAnsi="ArialMT" w:cs="ArialMT"/>
          <w:sz w:val="20"/>
          <w:szCs w:val="20"/>
        </w:rPr>
        <w:t xml:space="preserve">ños y el más baja de la región en la primera mitad de 2018. Este buen </w:t>
      </w:r>
      <w:r>
        <w:rPr>
          <w:rFonts w:ascii="ArialMT" w:hAnsi="ArialMT" w:cs="ArialMT"/>
          <w:sz w:val="20"/>
          <w:szCs w:val="20"/>
        </w:rPr>
        <w:t>resultado se explica</w:t>
      </w:r>
      <w:r>
        <w:rPr>
          <w:rFonts w:ascii="ArialMT" w:hAnsi="ArialMT" w:cs="ArialMT"/>
          <w:sz w:val="20"/>
          <w:szCs w:val="20"/>
        </w:rPr>
        <w:t xml:space="preserve"> por la estabilidad del tipo de cambio, un buen año agrícola y las expectativas de </w:t>
      </w:r>
      <w:r>
        <w:rPr>
          <w:rFonts w:ascii="ArialMT" w:hAnsi="ArialMT" w:cs="ArialMT"/>
          <w:sz w:val="20"/>
          <w:szCs w:val="20"/>
        </w:rPr>
        <w:t>inflación ancladas, en</w:t>
      </w:r>
      <w:r>
        <w:rPr>
          <w:rFonts w:ascii="ArialMT" w:hAnsi="ArialMT" w:cs="ArialMT"/>
          <w:sz w:val="20"/>
          <w:szCs w:val="20"/>
        </w:rPr>
        <w:t xml:space="preserve">tre otros. De igual manera, los indicadores de </w:t>
      </w:r>
      <w:r>
        <w:rPr>
          <w:rFonts w:ascii="ArialMT" w:hAnsi="ArialMT" w:cs="ArialMT"/>
          <w:sz w:val="20"/>
          <w:szCs w:val="20"/>
        </w:rPr>
        <w:t>tendencia infl</w:t>
      </w:r>
      <w:r>
        <w:rPr>
          <w:rFonts w:ascii="ArialMT" w:hAnsi="ArialMT" w:cs="ArialMT"/>
          <w:sz w:val="20"/>
          <w:szCs w:val="20"/>
        </w:rPr>
        <w:t xml:space="preserve">acionaria se mantuvieron </w:t>
      </w:r>
      <w:r>
        <w:rPr>
          <w:rFonts w:ascii="ArialMT" w:hAnsi="ArialMT" w:cs="ArialMT"/>
          <w:sz w:val="20"/>
          <w:szCs w:val="20"/>
        </w:rPr>
        <w:t>por debajo de la inflació</w:t>
      </w:r>
      <w:r>
        <w:rPr>
          <w:rFonts w:ascii="ArialMT" w:hAnsi="ArialMT" w:cs="ArialMT"/>
          <w:sz w:val="20"/>
          <w:szCs w:val="20"/>
        </w:rPr>
        <w:t xml:space="preserve">n total, denotando bajas </w:t>
      </w:r>
      <w:r>
        <w:rPr>
          <w:rFonts w:ascii="ArialMT" w:hAnsi="ArialMT" w:cs="ArialMT"/>
          <w:sz w:val="20"/>
          <w:szCs w:val="20"/>
        </w:rPr>
        <w:t>presiones por el lado de la demanda.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el crec</w:t>
      </w:r>
      <w:r>
        <w:rPr>
          <w:rFonts w:ascii="ArialMT" w:hAnsi="ArialMT" w:cs="ArialMT"/>
          <w:sz w:val="20"/>
          <w:szCs w:val="20"/>
        </w:rPr>
        <w:t xml:space="preserve">imiento económico de Bolivia al </w:t>
      </w:r>
      <w:r>
        <w:rPr>
          <w:rFonts w:ascii="ArialMT" w:hAnsi="ArialMT" w:cs="ArialMT"/>
          <w:sz w:val="20"/>
          <w:szCs w:val="20"/>
        </w:rPr>
        <w:t xml:space="preserve">primer trimestre del año se situó 1,1pp por </w:t>
      </w:r>
      <w:r>
        <w:rPr>
          <w:rFonts w:ascii="ArialMT" w:hAnsi="ArialMT" w:cs="ArialMT"/>
          <w:sz w:val="20"/>
          <w:szCs w:val="20"/>
        </w:rPr>
        <w:t xml:space="preserve">encima del </w:t>
      </w:r>
      <w:r>
        <w:rPr>
          <w:rFonts w:ascii="ArialMT" w:hAnsi="ArialMT" w:cs="ArialMT"/>
          <w:sz w:val="20"/>
          <w:szCs w:val="20"/>
        </w:rPr>
        <w:t>registrado en similar periodo de 201</w:t>
      </w:r>
      <w:r>
        <w:rPr>
          <w:rFonts w:ascii="ArialMT" w:hAnsi="ArialMT" w:cs="ArialMT"/>
          <w:sz w:val="20"/>
          <w:szCs w:val="20"/>
        </w:rPr>
        <w:t xml:space="preserve">7. Por el lado de la oferta, casi todos los sectores apoyaron positivamente </w:t>
      </w:r>
      <w:r>
        <w:rPr>
          <w:rFonts w:ascii="ArialMT" w:hAnsi="ArialMT" w:cs="ArialMT"/>
          <w:sz w:val="20"/>
          <w:szCs w:val="20"/>
        </w:rPr>
        <w:t>al crecimiento, de</w:t>
      </w:r>
      <w:r>
        <w:rPr>
          <w:rFonts w:ascii="ArialMT" w:hAnsi="ArialMT" w:cs="ArialMT"/>
          <w:sz w:val="20"/>
          <w:szCs w:val="20"/>
        </w:rPr>
        <w:t xml:space="preserve">stacando Agricultura, Servicios Financieros, Industria, Construcción, entre otros. Por </w:t>
      </w:r>
      <w:r>
        <w:rPr>
          <w:rFonts w:ascii="ArialMT" w:hAnsi="ArialMT" w:cs="ArialMT"/>
          <w:sz w:val="20"/>
          <w:szCs w:val="20"/>
        </w:rPr>
        <w:t xml:space="preserve">el lado del gasto, si </w:t>
      </w:r>
      <w:r>
        <w:rPr>
          <w:rFonts w:ascii="ArialMT" w:hAnsi="ArialMT" w:cs="ArialMT"/>
          <w:sz w:val="20"/>
          <w:szCs w:val="20"/>
        </w:rPr>
        <w:t xml:space="preserve">bien se destaca la fortaleza de la demanda </w:t>
      </w:r>
      <w:r>
        <w:rPr>
          <w:rFonts w:ascii="ArialMT" w:hAnsi="ArialMT" w:cs="ArialMT"/>
          <w:sz w:val="20"/>
          <w:szCs w:val="20"/>
        </w:rPr>
        <w:t>interna en</w:t>
      </w:r>
      <w:r>
        <w:rPr>
          <w:rFonts w:ascii="ArialMT" w:hAnsi="ArialMT" w:cs="ArialMT"/>
          <w:sz w:val="20"/>
          <w:szCs w:val="20"/>
        </w:rPr>
        <w:t xml:space="preserve"> línea con los impulsos de las </w:t>
      </w:r>
      <w:r>
        <w:rPr>
          <w:rFonts w:ascii="ArialMT" w:hAnsi="ArialMT" w:cs="ArialMT"/>
          <w:sz w:val="20"/>
          <w:szCs w:val="20"/>
        </w:rPr>
        <w:t>políticas fiscal y monetaria, también se presentó</w:t>
      </w:r>
      <w:r>
        <w:rPr>
          <w:rFonts w:ascii="ArialMT" w:hAnsi="ArialMT" w:cs="ArialMT"/>
          <w:sz w:val="20"/>
          <w:szCs w:val="20"/>
        </w:rPr>
        <w:t xml:space="preserve"> una </w:t>
      </w:r>
      <w:r>
        <w:rPr>
          <w:rFonts w:ascii="ArialMT" w:hAnsi="ArialMT" w:cs="ArialMT"/>
          <w:sz w:val="20"/>
          <w:szCs w:val="20"/>
        </w:rPr>
        <w:t>incidencia positiva</w:t>
      </w:r>
      <w:r>
        <w:rPr>
          <w:rFonts w:ascii="ArialMT" w:hAnsi="ArialMT" w:cs="ArialMT"/>
          <w:sz w:val="20"/>
          <w:szCs w:val="20"/>
        </w:rPr>
        <w:t xml:space="preserve"> de la demanda externa ante las </w:t>
      </w:r>
      <w:r>
        <w:rPr>
          <w:rFonts w:ascii="ArialMT" w:hAnsi="ArialMT" w:cs="ArialMT"/>
          <w:sz w:val="20"/>
          <w:szCs w:val="20"/>
        </w:rPr>
        <w:t>mayores exportaciones bolivianas.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el primer trimestre de 2018, el dé</w:t>
      </w:r>
      <w:r>
        <w:rPr>
          <w:rFonts w:ascii="ArialMT" w:hAnsi="ArialMT" w:cs="ArialMT"/>
          <w:sz w:val="20"/>
          <w:szCs w:val="20"/>
        </w:rPr>
        <w:t xml:space="preserve">ficit de la cuenta </w:t>
      </w:r>
      <w:r>
        <w:rPr>
          <w:rFonts w:ascii="ArialMT" w:hAnsi="ArialMT" w:cs="ArialMT"/>
          <w:sz w:val="20"/>
          <w:szCs w:val="20"/>
        </w:rPr>
        <w:t>corriente de</w:t>
      </w:r>
      <w:r>
        <w:rPr>
          <w:rFonts w:ascii="ArialMT" w:hAnsi="ArialMT" w:cs="ArialMT"/>
          <w:sz w:val="20"/>
          <w:szCs w:val="20"/>
        </w:rPr>
        <w:t xml:space="preserve"> la balanza de pagos disminuyó debido a </w:t>
      </w:r>
      <w:r>
        <w:rPr>
          <w:rFonts w:ascii="ArialMT" w:hAnsi="ArialMT" w:cs="ArialMT"/>
          <w:sz w:val="20"/>
          <w:szCs w:val="20"/>
        </w:rPr>
        <w:t>la mejora en el sald</w:t>
      </w:r>
      <w:r>
        <w:rPr>
          <w:rFonts w:ascii="ArialMT" w:hAnsi="ArialMT" w:cs="ArialMT"/>
          <w:sz w:val="20"/>
          <w:szCs w:val="20"/>
        </w:rPr>
        <w:t xml:space="preserve">o tanto de la balanza comercial </w:t>
      </w:r>
      <w:r>
        <w:rPr>
          <w:rFonts w:ascii="ArialMT" w:hAnsi="ArialMT" w:cs="ArialMT"/>
          <w:sz w:val="20"/>
          <w:szCs w:val="20"/>
        </w:rPr>
        <w:t>por</w:t>
      </w:r>
      <w:r>
        <w:rPr>
          <w:rFonts w:ascii="ArialMT" w:hAnsi="ArialMT" w:cs="ArialMT"/>
          <w:sz w:val="20"/>
          <w:szCs w:val="20"/>
        </w:rPr>
        <w:t xml:space="preserve"> las mayores exportaciones, así como mejores </w:t>
      </w:r>
      <w:r>
        <w:rPr>
          <w:rFonts w:ascii="ArialMT" w:hAnsi="ArialMT" w:cs="ArialMT"/>
          <w:sz w:val="20"/>
          <w:szCs w:val="20"/>
        </w:rPr>
        <w:t>registros de la c</w:t>
      </w:r>
      <w:r>
        <w:rPr>
          <w:rFonts w:ascii="ArialMT" w:hAnsi="ArialMT" w:cs="ArialMT"/>
          <w:sz w:val="20"/>
          <w:szCs w:val="20"/>
        </w:rPr>
        <w:t xml:space="preserve">uenta Ingreso Secundario. En la </w:t>
      </w:r>
      <w:r>
        <w:rPr>
          <w:rFonts w:ascii="ArialMT" w:hAnsi="ArialMT" w:cs="ArialMT"/>
          <w:sz w:val="20"/>
          <w:szCs w:val="20"/>
        </w:rPr>
        <w:t>cuenta financiera, la utilizació</w:t>
      </w:r>
      <w:r>
        <w:rPr>
          <w:rFonts w:ascii="ArialMT" w:hAnsi="ArialMT" w:cs="ArialMT"/>
          <w:sz w:val="20"/>
          <w:szCs w:val="20"/>
        </w:rPr>
        <w:t xml:space="preserve">n de los activos externos </w:t>
      </w:r>
      <w:r>
        <w:rPr>
          <w:rFonts w:ascii="ArialMT" w:hAnsi="ArialMT" w:cs="ArialMT"/>
          <w:sz w:val="20"/>
          <w:szCs w:val="20"/>
        </w:rPr>
        <w:t>compensó el me</w:t>
      </w:r>
      <w:r>
        <w:rPr>
          <w:rFonts w:ascii="ArialMT" w:hAnsi="ArialMT" w:cs="ArialMT"/>
          <w:sz w:val="20"/>
          <w:szCs w:val="20"/>
        </w:rPr>
        <w:t xml:space="preserve">nor financiamiento externo, con excepción de la emisión neta de pasivos de Inversión </w:t>
      </w:r>
      <w:r>
        <w:rPr>
          <w:rFonts w:ascii="ArialMT" w:hAnsi="ArialMT" w:cs="ArialMT"/>
          <w:sz w:val="20"/>
          <w:szCs w:val="20"/>
        </w:rPr>
        <w:t>Directa.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Específicamente,</w:t>
      </w:r>
      <w:r>
        <w:rPr>
          <w:rFonts w:ascii="ArialMT" w:hAnsi="ArialMT" w:cs="ArialMT"/>
          <w:sz w:val="20"/>
          <w:szCs w:val="20"/>
        </w:rPr>
        <w:t xml:space="preserve"> la balanza comercial acumulada </w:t>
      </w:r>
      <w:r>
        <w:rPr>
          <w:rFonts w:ascii="ArialMT" w:hAnsi="ArialMT" w:cs="ArialMT"/>
          <w:sz w:val="20"/>
          <w:szCs w:val="20"/>
        </w:rPr>
        <w:t xml:space="preserve">a junio presentó </w:t>
      </w:r>
      <w:r>
        <w:rPr>
          <w:rFonts w:ascii="ArialMT" w:hAnsi="ArialMT" w:cs="ArialMT"/>
          <w:sz w:val="20"/>
          <w:szCs w:val="20"/>
        </w:rPr>
        <w:t xml:space="preserve">un superávit, luego de dos años de </w:t>
      </w:r>
      <w:r>
        <w:rPr>
          <w:rFonts w:ascii="ArialMT" w:hAnsi="ArialMT" w:cs="ArialMT"/>
          <w:sz w:val="20"/>
          <w:szCs w:val="20"/>
        </w:rPr>
        <w:t>déficit en similar perí</w:t>
      </w:r>
      <w:r>
        <w:rPr>
          <w:rFonts w:ascii="ArialMT" w:hAnsi="ArialMT" w:cs="ArialMT"/>
          <w:sz w:val="20"/>
          <w:szCs w:val="20"/>
        </w:rPr>
        <w:t xml:space="preserve">odo, debido a una importante </w:t>
      </w:r>
      <w:r>
        <w:rPr>
          <w:rFonts w:ascii="ArialMT" w:hAnsi="ArialMT" w:cs="ArialMT"/>
          <w:sz w:val="20"/>
          <w:szCs w:val="20"/>
        </w:rPr>
        <w:t>recupera</w:t>
      </w:r>
      <w:r>
        <w:rPr>
          <w:rFonts w:ascii="ArialMT" w:hAnsi="ArialMT" w:cs="ArialMT"/>
          <w:sz w:val="20"/>
          <w:szCs w:val="20"/>
        </w:rPr>
        <w:t xml:space="preserve">ción de las exportaciones en un entorno </w:t>
      </w:r>
      <w:r>
        <w:rPr>
          <w:rFonts w:ascii="ArialMT" w:hAnsi="ArialMT" w:cs="ArialMT"/>
          <w:sz w:val="20"/>
          <w:szCs w:val="20"/>
        </w:rPr>
        <w:t>internacional en el que</w:t>
      </w:r>
      <w:r>
        <w:rPr>
          <w:rFonts w:ascii="ArialMT" w:hAnsi="ArialMT" w:cs="ArialMT"/>
          <w:sz w:val="20"/>
          <w:szCs w:val="20"/>
        </w:rPr>
        <w:t xml:space="preserve"> los términos de intercambio se </w:t>
      </w:r>
      <w:r>
        <w:rPr>
          <w:rFonts w:ascii="ArialMT" w:hAnsi="ArialMT" w:cs="ArialMT"/>
          <w:sz w:val="20"/>
          <w:szCs w:val="20"/>
        </w:rPr>
        <w:t>i</w:t>
      </w:r>
      <w:r>
        <w:rPr>
          <w:rFonts w:ascii="ArialMT" w:hAnsi="ArialMT" w:cs="ArialMT"/>
          <w:sz w:val="20"/>
          <w:szCs w:val="20"/>
        </w:rPr>
        <w:t xml:space="preserve">ncrementaron. Por su parte, las remesas familiares </w:t>
      </w:r>
      <w:r>
        <w:rPr>
          <w:rFonts w:ascii="ArialMT" w:hAnsi="ArialMT" w:cs="ArialMT"/>
          <w:sz w:val="20"/>
          <w:szCs w:val="20"/>
        </w:rPr>
        <w:t>recibidas anotaron un flujo ré</w:t>
      </w:r>
      <w:r>
        <w:rPr>
          <w:rFonts w:ascii="ArialMT" w:hAnsi="ArialMT" w:cs="ArialMT"/>
          <w:sz w:val="20"/>
          <w:szCs w:val="20"/>
        </w:rPr>
        <w:t xml:space="preserve">cord en la primera mitad del año. En este sentido, se mantienen importantes </w:t>
      </w:r>
      <w:r>
        <w:rPr>
          <w:rFonts w:ascii="ArialMT" w:hAnsi="ArialMT" w:cs="ArialMT"/>
          <w:sz w:val="20"/>
          <w:szCs w:val="20"/>
        </w:rPr>
        <w:t>niveles de reservas i</w:t>
      </w:r>
      <w:r>
        <w:rPr>
          <w:rFonts w:ascii="ArialMT" w:hAnsi="ArialMT" w:cs="ArialMT"/>
          <w:sz w:val="20"/>
          <w:szCs w:val="20"/>
        </w:rPr>
        <w:t xml:space="preserve">nternaciones, muy por encima de los niveles </w:t>
      </w:r>
      <w:r>
        <w:rPr>
          <w:rFonts w:ascii="ArialMT" w:hAnsi="ArialMT" w:cs="ArialMT"/>
          <w:sz w:val="20"/>
          <w:szCs w:val="20"/>
        </w:rPr>
        <w:t xml:space="preserve">teóricos </w:t>
      </w:r>
      <w:r>
        <w:rPr>
          <w:rFonts w:ascii="ArialMT" w:hAnsi="ArialMT" w:cs="ArialMT"/>
          <w:sz w:val="20"/>
          <w:szCs w:val="20"/>
        </w:rPr>
        <w:t xml:space="preserve">recomendados por los organismos </w:t>
      </w:r>
      <w:r>
        <w:rPr>
          <w:rFonts w:ascii="ArialMT" w:hAnsi="ArialMT" w:cs="ArialMT"/>
          <w:sz w:val="20"/>
          <w:szCs w:val="20"/>
        </w:rPr>
        <w:t>internacionales. Al</w:t>
      </w:r>
      <w:r>
        <w:rPr>
          <w:rFonts w:ascii="ArialMT" w:hAnsi="ArialMT" w:cs="ArialMT"/>
          <w:sz w:val="20"/>
          <w:szCs w:val="20"/>
        </w:rPr>
        <w:t xml:space="preserve"> mismo tiempo, la deuda externa </w:t>
      </w:r>
      <w:r>
        <w:rPr>
          <w:rFonts w:ascii="ArialMT" w:hAnsi="ArialMT" w:cs="ArialMT"/>
          <w:sz w:val="20"/>
          <w:szCs w:val="20"/>
        </w:rPr>
        <w:t>pública se man</w:t>
      </w:r>
      <w:r>
        <w:rPr>
          <w:rFonts w:ascii="ArialMT" w:hAnsi="ArialMT" w:cs="ArialMT"/>
          <w:sz w:val="20"/>
          <w:szCs w:val="20"/>
        </w:rPr>
        <w:t xml:space="preserve">tiene en niveles sostenibles en </w:t>
      </w:r>
      <w:r>
        <w:rPr>
          <w:rFonts w:ascii="ArialMT" w:hAnsi="ArialMT" w:cs="ArialMT"/>
          <w:sz w:val="20"/>
          <w:szCs w:val="20"/>
        </w:rPr>
        <w:t>términos de indic</w:t>
      </w:r>
      <w:r>
        <w:rPr>
          <w:rFonts w:ascii="ArialMT" w:hAnsi="ArialMT" w:cs="ArialMT"/>
          <w:sz w:val="20"/>
          <w:szCs w:val="20"/>
        </w:rPr>
        <w:t xml:space="preserve">adores de solvencia y liquidez. 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la intermediació</w:t>
      </w:r>
      <w:r>
        <w:rPr>
          <w:rFonts w:ascii="ArialMT" w:hAnsi="ArialMT" w:cs="ArialMT"/>
          <w:sz w:val="20"/>
          <w:szCs w:val="20"/>
        </w:rPr>
        <w:t xml:space="preserve">n financiera, el ritmo de </w:t>
      </w:r>
      <w:r>
        <w:rPr>
          <w:rFonts w:ascii="ArialMT" w:hAnsi="ArialMT" w:cs="ArialMT"/>
          <w:sz w:val="20"/>
          <w:szCs w:val="20"/>
        </w:rPr>
        <w:t xml:space="preserve">crecimiento de </w:t>
      </w:r>
      <w:r>
        <w:rPr>
          <w:rFonts w:ascii="ArialMT" w:hAnsi="ArialMT" w:cs="ArialMT"/>
          <w:sz w:val="20"/>
          <w:szCs w:val="20"/>
        </w:rPr>
        <w:t xml:space="preserve">los depósitos del público en el sistema </w:t>
      </w:r>
      <w:r>
        <w:rPr>
          <w:rFonts w:ascii="ArialMT" w:hAnsi="ArialMT" w:cs="ArialMT"/>
          <w:sz w:val="20"/>
          <w:szCs w:val="20"/>
        </w:rPr>
        <w:t>financiero evidenció una recuperació</w:t>
      </w:r>
      <w:r>
        <w:rPr>
          <w:rFonts w:ascii="ArialMT" w:hAnsi="ArialMT" w:cs="ArialMT"/>
          <w:sz w:val="20"/>
          <w:szCs w:val="20"/>
        </w:rPr>
        <w:t xml:space="preserve">n considerable </w:t>
      </w:r>
      <w:r>
        <w:rPr>
          <w:rFonts w:ascii="ArialMT" w:hAnsi="ArialMT" w:cs="ArialMT"/>
          <w:sz w:val="20"/>
          <w:szCs w:val="20"/>
        </w:rPr>
        <w:t>refle</w:t>
      </w:r>
      <w:r>
        <w:rPr>
          <w:rFonts w:ascii="ArialMT" w:hAnsi="ArialMT" w:cs="ArialMT"/>
          <w:sz w:val="20"/>
          <w:szCs w:val="20"/>
        </w:rPr>
        <w:t xml:space="preserve">jo de las mejoras en el ingreso nacional por </w:t>
      </w:r>
      <w:r>
        <w:rPr>
          <w:rFonts w:ascii="ArialMT" w:hAnsi="ArialMT" w:cs="ArialMT"/>
          <w:sz w:val="20"/>
          <w:szCs w:val="20"/>
        </w:rPr>
        <w:t>la actividad interna principalmente en sectores no</w:t>
      </w:r>
      <w:r>
        <w:rPr>
          <w:rFonts w:ascii="ArialMT" w:hAnsi="ArialMT" w:cs="ArialMT"/>
          <w:sz w:val="20"/>
          <w:szCs w:val="20"/>
        </w:rPr>
        <w:t xml:space="preserve"> extractivos y las políticas económicas expansivas </w:t>
      </w:r>
      <w:r>
        <w:rPr>
          <w:rFonts w:ascii="ArialMT" w:hAnsi="ArialMT" w:cs="ArialMT"/>
          <w:sz w:val="20"/>
          <w:szCs w:val="20"/>
        </w:rPr>
        <w:t>implementadas. A</w:t>
      </w:r>
      <w:r>
        <w:rPr>
          <w:rFonts w:ascii="ArialMT" w:hAnsi="ArialMT" w:cs="ArialMT"/>
          <w:sz w:val="20"/>
          <w:szCs w:val="20"/>
        </w:rPr>
        <w:t xml:space="preserve">simismo, el crédito del sistema financiero al sector </w:t>
      </w:r>
      <w:r>
        <w:rPr>
          <w:rFonts w:ascii="ArialMT" w:hAnsi="ArialMT" w:cs="ArialMT"/>
          <w:sz w:val="20"/>
          <w:szCs w:val="20"/>
        </w:rPr>
        <w:t>privado registró el flujo histó</w:t>
      </w:r>
      <w:r>
        <w:rPr>
          <w:rFonts w:ascii="ArialMT" w:hAnsi="ArialMT" w:cs="ArialMT"/>
          <w:sz w:val="20"/>
          <w:szCs w:val="20"/>
        </w:rPr>
        <w:t xml:space="preserve">rico </w:t>
      </w:r>
      <w:r>
        <w:rPr>
          <w:rFonts w:ascii="ArialMT" w:hAnsi="ArialMT" w:cs="ArialMT"/>
          <w:sz w:val="20"/>
          <w:szCs w:val="20"/>
        </w:rPr>
        <w:t>más elevado, principal</w:t>
      </w:r>
      <w:r>
        <w:rPr>
          <w:rFonts w:ascii="ArialMT" w:hAnsi="ArialMT" w:cs="ArialMT"/>
          <w:sz w:val="20"/>
          <w:szCs w:val="20"/>
        </w:rPr>
        <w:t xml:space="preserve">mente por la política monetaria expansiva, y </w:t>
      </w:r>
      <w:r>
        <w:rPr>
          <w:rFonts w:ascii="ArialMT" w:hAnsi="ArialMT" w:cs="ArialMT"/>
          <w:sz w:val="20"/>
          <w:szCs w:val="20"/>
        </w:rPr>
        <w:t>fue dirig</w:t>
      </w:r>
      <w:r>
        <w:rPr>
          <w:rFonts w:ascii="ArialMT" w:hAnsi="ArialMT" w:cs="ArialMT"/>
          <w:sz w:val="20"/>
          <w:szCs w:val="20"/>
        </w:rPr>
        <w:t xml:space="preserve">ida en su mayor parte al sector </w:t>
      </w:r>
      <w:r>
        <w:rPr>
          <w:rFonts w:ascii="ArialMT" w:hAnsi="ArialMT" w:cs="ArialMT"/>
          <w:sz w:val="20"/>
          <w:szCs w:val="20"/>
        </w:rPr>
        <w:t>productivo y de viviend</w:t>
      </w:r>
      <w:r>
        <w:rPr>
          <w:rFonts w:ascii="ArialMT" w:hAnsi="ArialMT" w:cs="ArialMT"/>
          <w:sz w:val="20"/>
          <w:szCs w:val="20"/>
        </w:rPr>
        <w:t xml:space="preserve">a de interés social en el marco </w:t>
      </w:r>
      <w:r>
        <w:rPr>
          <w:rFonts w:ascii="ArialMT" w:hAnsi="ArialMT" w:cs="ArialMT"/>
          <w:sz w:val="20"/>
          <w:szCs w:val="20"/>
        </w:rPr>
        <w:t xml:space="preserve">de la Ley de Servicios </w:t>
      </w:r>
      <w:r>
        <w:rPr>
          <w:rFonts w:ascii="ArialMT" w:hAnsi="ArialMT" w:cs="ArialMT"/>
          <w:sz w:val="20"/>
          <w:szCs w:val="20"/>
        </w:rPr>
        <w:t xml:space="preserve">Financieros. La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del sistema financiero continúo profundizá</w:t>
      </w:r>
      <w:r>
        <w:rPr>
          <w:rFonts w:ascii="ArialMT" w:hAnsi="ArialMT" w:cs="ArialMT"/>
          <w:sz w:val="20"/>
          <w:szCs w:val="20"/>
        </w:rPr>
        <w:t xml:space="preserve">ndose, </w:t>
      </w:r>
      <w:r>
        <w:rPr>
          <w:rFonts w:ascii="ArialMT" w:hAnsi="ArialMT" w:cs="ArialMT"/>
          <w:sz w:val="20"/>
          <w:szCs w:val="20"/>
        </w:rPr>
        <w:t>constituyéndose en uno de los mayores logro</w:t>
      </w:r>
      <w:r>
        <w:rPr>
          <w:rFonts w:ascii="ArialMT" w:hAnsi="ArialMT" w:cs="ArialMT"/>
          <w:sz w:val="20"/>
          <w:szCs w:val="20"/>
        </w:rPr>
        <w:t xml:space="preserve">s reconocido internacionalmente. 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65812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relación a las </w:t>
      </w:r>
      <w:r>
        <w:rPr>
          <w:rFonts w:ascii="ArialMT" w:hAnsi="ArialMT" w:cs="ArialMT"/>
          <w:sz w:val="20"/>
          <w:szCs w:val="20"/>
        </w:rPr>
        <w:t>pe</w:t>
      </w:r>
      <w:r>
        <w:rPr>
          <w:rFonts w:ascii="ArialMT" w:hAnsi="ArialMT" w:cs="ArialMT"/>
          <w:sz w:val="20"/>
          <w:szCs w:val="20"/>
        </w:rPr>
        <w:t xml:space="preserve">rspectivas globales, si bien la </w:t>
      </w:r>
      <w:r>
        <w:rPr>
          <w:rFonts w:ascii="ArialMT" w:hAnsi="ArialMT" w:cs="ArialMT"/>
          <w:sz w:val="20"/>
          <w:szCs w:val="20"/>
        </w:rPr>
        <w:t>expansión esper</w:t>
      </w:r>
      <w:r>
        <w:rPr>
          <w:rFonts w:ascii="ArialMT" w:hAnsi="ArialMT" w:cs="ArialMT"/>
          <w:sz w:val="20"/>
          <w:szCs w:val="20"/>
        </w:rPr>
        <w:t xml:space="preserve">ada de la economía mundial para 2018 se </w:t>
      </w:r>
      <w:r>
        <w:rPr>
          <w:rFonts w:ascii="ArialMT" w:hAnsi="ArialMT" w:cs="ArialMT"/>
          <w:sz w:val="20"/>
          <w:szCs w:val="20"/>
        </w:rPr>
        <w:t>mantiene sin modificación con relació</w:t>
      </w:r>
      <w:r>
        <w:rPr>
          <w:rFonts w:ascii="ArialMT" w:hAnsi="ArialMT" w:cs="ArialMT"/>
          <w:sz w:val="20"/>
          <w:szCs w:val="20"/>
        </w:rPr>
        <w:t xml:space="preserve">n a </w:t>
      </w:r>
      <w:r>
        <w:rPr>
          <w:rFonts w:ascii="ArialMT" w:hAnsi="ArialMT" w:cs="ArialMT"/>
          <w:sz w:val="20"/>
          <w:szCs w:val="20"/>
        </w:rPr>
        <w:t xml:space="preserve">inicios de año, el </w:t>
      </w:r>
      <w:r>
        <w:rPr>
          <w:rFonts w:ascii="ArialMT" w:hAnsi="ArialMT" w:cs="ArialMT"/>
          <w:sz w:val="20"/>
          <w:szCs w:val="20"/>
        </w:rPr>
        <w:t xml:space="preserve">balance de riesgos se encuentra </w:t>
      </w:r>
      <w:r>
        <w:rPr>
          <w:rFonts w:ascii="ArialMT" w:hAnsi="ArialMT" w:cs="ArialMT"/>
          <w:sz w:val="20"/>
          <w:szCs w:val="20"/>
        </w:rPr>
        <w:t>inclinado a la baja debi</w:t>
      </w:r>
      <w:r>
        <w:rPr>
          <w:rFonts w:ascii="ArialMT" w:hAnsi="ArialMT" w:cs="ArialMT"/>
          <w:sz w:val="20"/>
          <w:szCs w:val="20"/>
        </w:rPr>
        <w:t xml:space="preserve">do a la constricción de </w:t>
      </w:r>
      <w:r>
        <w:rPr>
          <w:rFonts w:ascii="ArialMT" w:hAnsi="ArialMT" w:cs="ArialMT"/>
          <w:sz w:val="20"/>
          <w:szCs w:val="20"/>
        </w:rPr>
        <w:t xml:space="preserve">las condiciones </w:t>
      </w:r>
      <w:r>
        <w:rPr>
          <w:rFonts w:ascii="ArialMT" w:hAnsi="ArialMT" w:cs="ArialMT"/>
          <w:sz w:val="20"/>
          <w:szCs w:val="20"/>
        </w:rPr>
        <w:t xml:space="preserve">financieras internacionales, el </w:t>
      </w:r>
      <w:r>
        <w:rPr>
          <w:rFonts w:ascii="ArialMT" w:hAnsi="ArialMT" w:cs="ArialMT"/>
          <w:sz w:val="20"/>
          <w:szCs w:val="20"/>
        </w:rPr>
        <w:t>escalamiento</w:t>
      </w:r>
      <w:r>
        <w:rPr>
          <w:rFonts w:ascii="ArialMT" w:hAnsi="ArialMT" w:cs="ArialMT"/>
          <w:sz w:val="20"/>
          <w:szCs w:val="20"/>
        </w:rPr>
        <w:t xml:space="preserve"> de medidas proteccionistas, la </w:t>
      </w:r>
      <w:r>
        <w:rPr>
          <w:rFonts w:ascii="ArialMT" w:hAnsi="ArialMT" w:cs="ArialMT"/>
          <w:sz w:val="20"/>
          <w:szCs w:val="20"/>
        </w:rPr>
        <w:t>inestabilidad geopolític</w:t>
      </w:r>
      <w:r>
        <w:rPr>
          <w:rFonts w:ascii="ArialMT" w:hAnsi="ArialMT" w:cs="ArialMT"/>
          <w:sz w:val="20"/>
          <w:szCs w:val="20"/>
        </w:rPr>
        <w:t xml:space="preserve">a, la incertidumbre en torno al </w:t>
      </w:r>
      <w:r>
        <w:rPr>
          <w:rFonts w:ascii="ArialMT" w:hAnsi="ArialMT" w:cs="ArialMT"/>
          <w:sz w:val="20"/>
          <w:szCs w:val="20"/>
        </w:rPr>
        <w:t>ámbito político y las</w:t>
      </w:r>
      <w:r>
        <w:rPr>
          <w:rFonts w:ascii="ArialMT" w:hAnsi="ArialMT" w:cs="ArialMT"/>
          <w:sz w:val="20"/>
          <w:szCs w:val="20"/>
        </w:rPr>
        <w:t xml:space="preserve"> políticas económicas aplicadas a nivel interno de los </w:t>
      </w:r>
      <w:r>
        <w:rPr>
          <w:rFonts w:ascii="ArialMT" w:hAnsi="ArialMT" w:cs="ArialMT"/>
          <w:sz w:val="20"/>
          <w:szCs w:val="20"/>
        </w:rPr>
        <w:t xml:space="preserve">países. </w:t>
      </w:r>
      <w:r>
        <w:rPr>
          <w:rFonts w:ascii="ArialMT" w:hAnsi="ArialMT" w:cs="ArialMT"/>
          <w:sz w:val="20"/>
          <w:szCs w:val="20"/>
        </w:rPr>
        <w:t xml:space="preserve">En este marco, las </w:t>
      </w:r>
      <w:r>
        <w:rPr>
          <w:rFonts w:ascii="ArialMT" w:hAnsi="ArialMT" w:cs="ArialMT"/>
          <w:sz w:val="20"/>
          <w:szCs w:val="20"/>
        </w:rPr>
        <w:t>perspectivas de</w:t>
      </w:r>
      <w:r>
        <w:rPr>
          <w:rFonts w:ascii="ArialMT" w:hAnsi="ArialMT" w:cs="ArialMT"/>
          <w:sz w:val="20"/>
          <w:szCs w:val="20"/>
        </w:rPr>
        <w:t xml:space="preserve"> crecimiento económico nacional para 2018 se </w:t>
      </w:r>
      <w:r>
        <w:rPr>
          <w:rFonts w:ascii="ArialMT" w:hAnsi="ArialMT" w:cs="ArialMT"/>
          <w:sz w:val="20"/>
          <w:szCs w:val="20"/>
        </w:rPr>
        <w:t>mantienen pró</w:t>
      </w:r>
      <w:r>
        <w:rPr>
          <w:rFonts w:ascii="ArialMT" w:hAnsi="ArialMT" w:cs="ArialMT"/>
          <w:sz w:val="20"/>
          <w:szCs w:val="20"/>
        </w:rPr>
        <w:t xml:space="preserve">ximas a 4,7% y se </w:t>
      </w:r>
      <w:r>
        <w:rPr>
          <w:rFonts w:ascii="ArialMT" w:hAnsi="ArialMT" w:cs="ArialMT"/>
          <w:sz w:val="20"/>
          <w:szCs w:val="20"/>
        </w:rPr>
        <w:t>fundamentan, por el</w:t>
      </w:r>
      <w:r>
        <w:rPr>
          <w:rFonts w:ascii="ArialMT" w:hAnsi="ArialMT" w:cs="ArialMT"/>
          <w:sz w:val="20"/>
          <w:szCs w:val="20"/>
        </w:rPr>
        <w:t xml:space="preserve"> lado de la oferta, en el mayor dinamismo de </w:t>
      </w:r>
      <w:r>
        <w:rPr>
          <w:rFonts w:ascii="ArialMT" w:hAnsi="ArialMT" w:cs="ArialMT"/>
          <w:sz w:val="20"/>
          <w:szCs w:val="20"/>
        </w:rPr>
        <w:t>gran pa</w:t>
      </w:r>
      <w:r>
        <w:rPr>
          <w:rFonts w:ascii="ArialMT" w:hAnsi="ArialMT" w:cs="ArialMT"/>
          <w:sz w:val="20"/>
          <w:szCs w:val="20"/>
        </w:rPr>
        <w:t xml:space="preserve">rte de los sectores productivos </w:t>
      </w:r>
      <w:r>
        <w:rPr>
          <w:rFonts w:ascii="ArialMT" w:hAnsi="ArialMT" w:cs="ArialMT"/>
          <w:sz w:val="20"/>
          <w:szCs w:val="20"/>
        </w:rPr>
        <w:t>y, por el lado de la demanda, principalment</w:t>
      </w:r>
      <w:r>
        <w:rPr>
          <w:rFonts w:ascii="ArialMT" w:hAnsi="ArialMT" w:cs="ArialMT"/>
          <w:sz w:val="20"/>
          <w:szCs w:val="20"/>
        </w:rPr>
        <w:t xml:space="preserve">e en un </w:t>
      </w:r>
      <w:r>
        <w:rPr>
          <w:rFonts w:ascii="ArialMT" w:hAnsi="ArialMT" w:cs="ArialMT"/>
          <w:sz w:val="20"/>
          <w:szCs w:val="20"/>
        </w:rPr>
        <w:t>importante aporte</w:t>
      </w:r>
      <w:r>
        <w:rPr>
          <w:rFonts w:ascii="ArialMT" w:hAnsi="ArialMT" w:cs="ArialMT"/>
          <w:sz w:val="20"/>
          <w:szCs w:val="20"/>
        </w:rPr>
        <w:t xml:space="preserve"> del componente interno. Por su </w:t>
      </w:r>
      <w:r>
        <w:rPr>
          <w:rFonts w:ascii="ArialMT" w:hAnsi="ArialMT" w:cs="ArialMT"/>
          <w:sz w:val="20"/>
          <w:szCs w:val="20"/>
        </w:rPr>
        <w:t>parte, se ha revis</w:t>
      </w:r>
      <w:r>
        <w:rPr>
          <w:rFonts w:ascii="ArialMT" w:hAnsi="ArialMT" w:cs="ArialMT"/>
          <w:sz w:val="20"/>
          <w:szCs w:val="20"/>
        </w:rPr>
        <w:t xml:space="preserve">ado a la baja el escenario base de </w:t>
      </w:r>
      <w:r>
        <w:rPr>
          <w:rFonts w:ascii="ArialMT" w:hAnsi="ArialMT" w:cs="ArialMT"/>
          <w:sz w:val="20"/>
          <w:szCs w:val="20"/>
        </w:rPr>
        <w:t>la proyección de la inflació</w:t>
      </w:r>
      <w:r>
        <w:rPr>
          <w:rFonts w:ascii="ArialMT" w:hAnsi="ArialMT" w:cs="ArialMT"/>
          <w:sz w:val="20"/>
          <w:szCs w:val="20"/>
        </w:rPr>
        <w:t xml:space="preserve">n, la misma que, al cierre </w:t>
      </w:r>
      <w:r>
        <w:rPr>
          <w:rFonts w:ascii="ArialMT" w:hAnsi="ArialMT" w:cs="ArialMT"/>
          <w:sz w:val="20"/>
          <w:szCs w:val="20"/>
        </w:rPr>
        <w:t>de la gestión, estarí</w:t>
      </w:r>
      <w:r>
        <w:rPr>
          <w:rFonts w:ascii="ArialMT" w:hAnsi="ArialMT" w:cs="ArialMT"/>
          <w:sz w:val="20"/>
          <w:szCs w:val="20"/>
        </w:rPr>
        <w:t xml:space="preserve">a alrededor de 3,5% en un rango </w:t>
      </w:r>
      <w:r>
        <w:rPr>
          <w:rFonts w:ascii="ArialMT" w:hAnsi="ArialMT" w:cs="ArialMT"/>
          <w:sz w:val="20"/>
          <w:szCs w:val="20"/>
        </w:rPr>
        <w:t>entre 2,5% y 4,0%. Cabe destacar que existe una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mayor probabilidad de que la inflació</w:t>
      </w:r>
      <w:r>
        <w:rPr>
          <w:rFonts w:ascii="ArialMT" w:hAnsi="ArialMT" w:cs="ArialMT"/>
          <w:sz w:val="20"/>
          <w:szCs w:val="20"/>
        </w:rPr>
        <w:t xml:space="preserve">n termine por </w:t>
      </w:r>
      <w:r>
        <w:rPr>
          <w:rFonts w:ascii="ArialMT" w:hAnsi="ArialMT" w:cs="ArialMT"/>
          <w:sz w:val="20"/>
          <w:szCs w:val="20"/>
        </w:rPr>
        <w:t>debajo de la proyección base.</w:t>
      </w:r>
    </w:p>
    <w:p w:rsid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8D40DD" w:rsidRPr="008D40DD" w:rsidRDefault="008D40DD" w:rsidP="008D4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relación a l</w:t>
      </w:r>
      <w:r>
        <w:rPr>
          <w:rFonts w:ascii="ArialMT" w:hAnsi="ArialMT" w:cs="ArialMT"/>
          <w:sz w:val="20"/>
          <w:szCs w:val="20"/>
        </w:rPr>
        <w:t xml:space="preserve">as políticas económicas, el BCB </w:t>
      </w:r>
      <w:r>
        <w:rPr>
          <w:rFonts w:ascii="ArialMT" w:hAnsi="ArialMT" w:cs="ArialMT"/>
          <w:sz w:val="20"/>
          <w:szCs w:val="20"/>
        </w:rPr>
        <w:t>mantendrá la orien</w:t>
      </w:r>
      <w:r>
        <w:rPr>
          <w:rFonts w:ascii="ArialMT" w:hAnsi="ArialMT" w:cs="ArialMT"/>
          <w:sz w:val="20"/>
          <w:szCs w:val="20"/>
        </w:rPr>
        <w:t xml:space="preserve">tación expansiva de la política </w:t>
      </w:r>
      <w:r>
        <w:rPr>
          <w:rFonts w:ascii="ArialMT" w:hAnsi="ArialMT" w:cs="ArialMT"/>
          <w:sz w:val="20"/>
          <w:szCs w:val="20"/>
        </w:rPr>
        <w:t>monetaria, realiz</w:t>
      </w:r>
      <w:r>
        <w:rPr>
          <w:rFonts w:ascii="ArialMT" w:hAnsi="ArialMT" w:cs="ArialMT"/>
          <w:sz w:val="20"/>
          <w:szCs w:val="20"/>
        </w:rPr>
        <w:t xml:space="preserve">ando un balance cuidadoso entre </w:t>
      </w:r>
      <w:r>
        <w:rPr>
          <w:rFonts w:ascii="ArialMT" w:hAnsi="ArialMT" w:cs="ArialMT"/>
          <w:sz w:val="20"/>
          <w:szCs w:val="20"/>
        </w:rPr>
        <w:t>preservar la estabili</w:t>
      </w:r>
      <w:r>
        <w:rPr>
          <w:rFonts w:ascii="ArialMT" w:hAnsi="ArialMT" w:cs="ArialMT"/>
          <w:sz w:val="20"/>
          <w:szCs w:val="20"/>
        </w:rPr>
        <w:t xml:space="preserve">dad de precios y apuntalar el </w:t>
      </w:r>
      <w:r>
        <w:rPr>
          <w:rFonts w:ascii="ArialMT" w:hAnsi="ArialMT" w:cs="ArialMT"/>
          <w:sz w:val="20"/>
          <w:szCs w:val="20"/>
        </w:rPr>
        <w:t>dinamismo econ</w:t>
      </w:r>
      <w:r>
        <w:rPr>
          <w:rFonts w:ascii="ArialMT" w:hAnsi="ArialMT" w:cs="ArialMT"/>
          <w:sz w:val="20"/>
          <w:szCs w:val="20"/>
        </w:rPr>
        <w:t xml:space="preserve">ómico, aunque en menor magnitud </w:t>
      </w:r>
      <w:r>
        <w:rPr>
          <w:rFonts w:ascii="ArialMT" w:hAnsi="ArialMT" w:cs="ArialMT"/>
          <w:sz w:val="20"/>
          <w:szCs w:val="20"/>
        </w:rPr>
        <w:t>que las anteri</w:t>
      </w:r>
      <w:r>
        <w:rPr>
          <w:rFonts w:ascii="ArialMT" w:hAnsi="ArialMT" w:cs="ArialMT"/>
          <w:sz w:val="20"/>
          <w:szCs w:val="20"/>
        </w:rPr>
        <w:t xml:space="preserve">ores gestiones en la medida que </w:t>
      </w:r>
      <w:r>
        <w:rPr>
          <w:rFonts w:ascii="ArialMT" w:hAnsi="ArialMT" w:cs="ArialMT"/>
          <w:sz w:val="20"/>
          <w:szCs w:val="20"/>
        </w:rPr>
        <w:t>continúe la correcci</w:t>
      </w:r>
      <w:r>
        <w:rPr>
          <w:rFonts w:ascii="ArialMT" w:hAnsi="ArialMT" w:cs="ArialMT"/>
          <w:sz w:val="20"/>
          <w:szCs w:val="20"/>
        </w:rPr>
        <w:t xml:space="preserve">ón prevista del sector externo. </w:t>
      </w:r>
      <w:r>
        <w:rPr>
          <w:rFonts w:ascii="ArialMT" w:hAnsi="ArialMT" w:cs="ArialMT"/>
          <w:sz w:val="20"/>
          <w:szCs w:val="20"/>
        </w:rPr>
        <w:t>Por su parte, la po</w:t>
      </w:r>
      <w:r>
        <w:rPr>
          <w:rFonts w:ascii="ArialMT" w:hAnsi="ArialMT" w:cs="ArialMT"/>
          <w:sz w:val="20"/>
          <w:szCs w:val="20"/>
        </w:rPr>
        <w:t xml:space="preserve">lítica cambiaria se orientará a </w:t>
      </w:r>
      <w:r>
        <w:rPr>
          <w:rFonts w:ascii="ArialMT" w:hAnsi="ArialMT" w:cs="ArialMT"/>
          <w:sz w:val="20"/>
          <w:szCs w:val="20"/>
        </w:rPr>
        <w:t xml:space="preserve">reforzar la estabilidad de precios, la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y la esta</w:t>
      </w:r>
      <w:r>
        <w:rPr>
          <w:rFonts w:ascii="ArialMT" w:hAnsi="ArialMT" w:cs="ArialMT"/>
          <w:sz w:val="20"/>
          <w:szCs w:val="20"/>
        </w:rPr>
        <w:t xml:space="preserve">bilidad del sistema financiero. </w:t>
      </w:r>
      <w:r>
        <w:rPr>
          <w:rFonts w:ascii="ArialMT" w:hAnsi="ArialMT" w:cs="ArialMT"/>
          <w:sz w:val="20"/>
          <w:szCs w:val="20"/>
        </w:rPr>
        <w:lastRenderedPageBreak/>
        <w:t xml:space="preserve">Finalmente, </w:t>
      </w:r>
      <w:r>
        <w:rPr>
          <w:rFonts w:ascii="ArialMT" w:hAnsi="ArialMT" w:cs="ArialMT"/>
          <w:sz w:val="20"/>
          <w:szCs w:val="20"/>
        </w:rPr>
        <w:t>cabe destacar que</w:t>
      </w:r>
      <w:r>
        <w:rPr>
          <w:rFonts w:ascii="ArialMT" w:hAnsi="ArialMT" w:cs="ArialMT"/>
          <w:sz w:val="20"/>
          <w:szCs w:val="20"/>
        </w:rPr>
        <w:t xml:space="preserve"> Bolivia cuenta con importantes colchones financieros para continuar con la </w:t>
      </w:r>
      <w:r>
        <w:rPr>
          <w:rFonts w:ascii="ArialMT" w:hAnsi="ArialMT" w:cs="ArialMT"/>
          <w:sz w:val="20"/>
          <w:szCs w:val="20"/>
        </w:rPr>
        <w:t xml:space="preserve">orientación </w:t>
      </w:r>
      <w:proofErr w:type="spellStart"/>
      <w:r>
        <w:rPr>
          <w:rFonts w:ascii="ArialMT" w:hAnsi="ArialMT" w:cs="ArialMT"/>
          <w:sz w:val="20"/>
          <w:szCs w:val="20"/>
        </w:rPr>
        <w:t>contracíclica</w:t>
      </w:r>
      <w:proofErr w:type="spellEnd"/>
      <w:r>
        <w:rPr>
          <w:rFonts w:ascii="ArialMT" w:hAnsi="ArialMT" w:cs="ArialMT"/>
          <w:sz w:val="20"/>
          <w:szCs w:val="20"/>
        </w:rPr>
        <w:t xml:space="preserve"> de las políticas económicas.</w:t>
      </w:r>
      <w:bookmarkStart w:id="0" w:name="_GoBack"/>
      <w:bookmarkEnd w:id="0"/>
    </w:p>
    <w:sectPr w:rsidR="008D40DD" w:rsidRPr="008D4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DD"/>
    <w:rsid w:val="00165812"/>
    <w:rsid w:val="008D40DD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2019-06-14T22:23:00Z</dcterms:created>
  <dcterms:modified xsi:type="dcterms:W3CDTF">2019-06-14T22:31:00Z</dcterms:modified>
</cp:coreProperties>
</file>