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2EA53"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 w14:paraId="7BF3D93A"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 w14:paraId="6B49003E"/>
    <w:p w14:paraId="2A81F5E2"/>
    <w:p w14:paraId="1B9A711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 w14:paraId="76458A39">
      <w:pPr>
        <w:pStyle w:val="9"/>
        <w:numPr>
          <w:ilvl w:val="0"/>
          <w:numId w:val="1"/>
        </w:numPr>
        <w:ind w:firstLineChars="0"/>
      </w:pPr>
      <w:r>
        <w:t>Step 1:</w:t>
      </w:r>
    </w:p>
    <w:p w14:paraId="7EA83161">
      <w:pPr>
        <w:pStyle w:val="9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 w14:paraId="72C3BE67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 w14:paraId="13909304">
      <w:pPr>
        <w:pStyle w:val="9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 w14:paraId="2B4AB7B3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 w14:paraId="429057B0">
      <w:pPr>
        <w:pStyle w:val="9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74006613"/>
    <w:p w14:paraId="4825F91B"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 w14:paraId="3CE1A952"/>
    <w:p w14:paraId="454AF905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 w14:paraId="701915D0"/>
    <w:p w14:paraId="15B5DA4A"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 w14:paraId="06F9F80E"/>
    <w:p w14:paraId="5CEBE54E"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 w14:paraId="67FAB7CB"/>
    <w:p w14:paraId="6E7CB6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 w14:paraId="3729DE33"/>
    <w:p w14:paraId="4B2E49FB"/>
    <w:p w14:paraId="6A5A9723"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 w14:paraId="38C51ECF"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87E"/>
    <w:p w14:paraId="739A1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 w14:paraId="49DC35CD">
      <w:pPr>
        <w:rPr>
          <w:rFonts w:hint="eastAsia"/>
          <w:lang w:val="en-US" w:eastAsia="zh-CN"/>
        </w:rPr>
      </w:pPr>
    </w:p>
    <w:p w14:paraId="5B4F25CA"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6491"/>
    <w:p w14:paraId="5B96B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</w:p>
    <w:p w14:paraId="5DF4B1F7">
      <w:pPr>
        <w:rPr>
          <w:rFonts w:hint="eastAsia"/>
          <w:lang w:val="en-US" w:eastAsia="zh-CN"/>
        </w:rPr>
      </w:pPr>
    </w:p>
    <w:p w14:paraId="645CA3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more detailed lists:</w:t>
      </w:r>
    </w:p>
    <w:p w14:paraId="768549EE">
      <w:pPr>
        <w:rPr>
          <w:rFonts w:hint="eastAsia"/>
          <w:lang w:val="en-US" w:eastAsia="zh-CN"/>
        </w:rPr>
      </w:pPr>
    </w:p>
    <w:p w14:paraId="63C53298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--merged </w:t>
      </w:r>
      <w:r>
        <w:rPr>
          <w:rFonts w:hint="default"/>
          <w:lang w:val="en-US" w:eastAsia="zh-CN"/>
        </w:rPr>
        <w:t xml:space="preserve">                                      # 显示所有已合并到当前分支的分支</w:t>
      </w:r>
    </w:p>
    <w:p w14:paraId="41832E5C">
      <w:pPr>
        <w:rPr>
          <w:rFonts w:hint="default"/>
          <w:lang w:val="en-US" w:eastAsia="zh-CN"/>
        </w:rPr>
      </w:pPr>
    </w:p>
    <w:p w14:paraId="60AE8CE1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--no-merged </w:t>
      </w:r>
      <w:r>
        <w:rPr>
          <w:rFonts w:hint="default"/>
          <w:lang w:val="en-US" w:eastAsia="zh-CN"/>
        </w:rPr>
        <w:t xml:space="preserve">                                   # 显示所有未合并到当前分支的分支</w:t>
      </w:r>
    </w:p>
    <w:p w14:paraId="28652F2D">
      <w:pPr>
        <w:rPr>
          <w:rFonts w:hint="default"/>
          <w:lang w:val="en-US" w:eastAsia="zh-CN"/>
        </w:rPr>
      </w:pPr>
    </w:p>
    <w:p w14:paraId="1AEBB6B2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branch -m master master_copy</w:t>
      </w:r>
      <w:r>
        <w:rPr>
          <w:rFonts w:hint="default"/>
          <w:lang w:val="en-US" w:eastAsia="zh-CN"/>
        </w:rPr>
        <w:t xml:space="preserve">                          # 本地分支改名</w:t>
      </w:r>
    </w:p>
    <w:p w14:paraId="6B27B4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(git branch -m &lt;name&gt; 将当前分支改名为&lt;name&gt;)</w:t>
      </w:r>
    </w:p>
    <w:p w14:paraId="38A18E8D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master_copy </w:t>
      </w:r>
      <w:r>
        <w:rPr>
          <w:rFonts w:hint="default"/>
          <w:lang w:val="en-US" w:eastAsia="zh-CN"/>
        </w:rPr>
        <w:t xml:space="preserve">                              # 从当前分支创建新分支master_copy并检出</w:t>
      </w:r>
    </w:p>
    <w:p w14:paraId="55E9F3E4">
      <w:pPr>
        <w:rPr>
          <w:rFonts w:hint="default"/>
          <w:lang w:val="en-US" w:eastAsia="zh-CN"/>
        </w:rPr>
      </w:pPr>
    </w:p>
    <w:p w14:paraId="5D58592C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 master_copy </w:t>
      </w:r>
      <w:r>
        <w:rPr>
          <w:rFonts w:hint="default"/>
          <w:lang w:val="en-US" w:eastAsia="zh-CN"/>
        </w:rPr>
        <w:t xml:space="preserve">                       # 上面的完整版</w:t>
      </w:r>
    </w:p>
    <w:p w14:paraId="7712DC6E">
      <w:pPr>
        <w:rPr>
          <w:rFonts w:hint="default"/>
          <w:lang w:val="en-US" w:eastAsia="zh-CN"/>
        </w:rPr>
      </w:pPr>
    </w:p>
    <w:p w14:paraId="3CB779EF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features/performance</w:t>
      </w:r>
      <w:r>
        <w:rPr>
          <w:rFonts w:hint="default"/>
          <w:lang w:val="en-US" w:eastAsia="zh-CN"/>
        </w:rPr>
        <w:t xml:space="preserve">                         # 检出已存在的features/performance分支</w:t>
      </w:r>
    </w:p>
    <w:p w14:paraId="4D83BE90">
      <w:pPr>
        <w:rPr>
          <w:rFonts w:hint="default"/>
          <w:lang w:val="en-US" w:eastAsia="zh-CN"/>
        </w:rPr>
      </w:pPr>
    </w:p>
    <w:p w14:paraId="4D735195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--track hotfixes/BJVEP933</w:t>
      </w:r>
      <w:r>
        <w:rPr>
          <w:rFonts w:hint="default"/>
          <w:lang w:val="en-US" w:eastAsia="zh-CN"/>
        </w:rPr>
        <w:t xml:space="preserve">                    # 检出远程分支hotfixes/BJVEP933并创建本地跟踪分支</w:t>
      </w:r>
    </w:p>
    <w:p w14:paraId="36F791A6">
      <w:pPr>
        <w:rPr>
          <w:rFonts w:hint="default"/>
          <w:lang w:val="en-US" w:eastAsia="zh-CN"/>
        </w:rPr>
      </w:pPr>
    </w:p>
    <w:p w14:paraId="681E4B44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v2.0</w:t>
      </w:r>
      <w:r>
        <w:rPr>
          <w:rFonts w:hint="default"/>
          <w:lang w:val="en-US" w:eastAsia="zh-CN"/>
        </w:rPr>
        <w:t xml:space="preserve">                                         # 检出版本v2.0</w:t>
      </w:r>
    </w:p>
    <w:p w14:paraId="5A5AB9BF">
      <w:pPr>
        <w:rPr>
          <w:rFonts w:hint="default"/>
          <w:lang w:val="en-US" w:eastAsia="zh-CN"/>
        </w:rPr>
      </w:pPr>
    </w:p>
    <w:p w14:paraId="56D1F1FA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-b devel origin/develop</w:t>
      </w:r>
      <w:r>
        <w:rPr>
          <w:rFonts w:hint="default"/>
          <w:lang w:val="en-US" w:eastAsia="zh-CN"/>
        </w:rPr>
        <w:t xml:space="preserve">                      # 从远程分支develop创建新本地分支devel并检出</w:t>
      </w:r>
    </w:p>
    <w:p w14:paraId="0DC36945">
      <w:pPr>
        <w:rPr>
          <w:rFonts w:hint="default"/>
          <w:lang w:val="en-US" w:eastAsia="zh-CN"/>
        </w:rPr>
      </w:pPr>
    </w:p>
    <w:p w14:paraId="5A78E990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-- README </w:t>
      </w:r>
      <w:r>
        <w:rPr>
          <w:rFonts w:hint="default"/>
          <w:lang w:val="en-US" w:eastAsia="zh-CN"/>
        </w:rPr>
        <w:t xml:space="preserve">                                   # 检出head版本的README文件（可用于修改错误回退）</w:t>
      </w:r>
    </w:p>
    <w:p w14:paraId="266AA8EB">
      <w:pPr>
        <w:rPr>
          <w:rFonts w:hint="default"/>
          <w:lang w:val="en-US" w:eastAsia="zh-CN"/>
        </w:rPr>
      </w:pPr>
    </w:p>
    <w:p w14:paraId="50782112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merge origin/master</w:t>
      </w:r>
      <w:r>
        <w:rPr>
          <w:rFonts w:hint="default"/>
          <w:lang w:val="en-US" w:eastAsia="zh-CN"/>
        </w:rPr>
        <w:t xml:space="preserve">                                   # 合并远程master分支至当前分支</w:t>
      </w:r>
    </w:p>
    <w:p w14:paraId="05446D48">
      <w:pPr>
        <w:rPr>
          <w:rFonts w:hint="default"/>
          <w:lang w:val="en-US" w:eastAsia="zh-CN"/>
        </w:rPr>
      </w:pPr>
    </w:p>
    <w:p w14:paraId="10934C09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cherry-pick ff44785404a8e</w:t>
      </w:r>
      <w:r>
        <w:rPr>
          <w:rFonts w:hint="default"/>
          <w:lang w:val="en-US" w:eastAsia="zh-CN"/>
        </w:rPr>
        <w:t xml:space="preserve">                             # 合并提交ff44785404a8e的修改</w:t>
      </w:r>
    </w:p>
    <w:p w14:paraId="559CCADE">
      <w:pPr>
        <w:rPr>
          <w:rFonts w:hint="default"/>
          <w:lang w:val="en-US" w:eastAsia="zh-CN"/>
        </w:rPr>
      </w:pPr>
    </w:p>
    <w:p w14:paraId="28C4DCD6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push origin master</w:t>
      </w:r>
      <w:r>
        <w:rPr>
          <w:rFonts w:hint="default"/>
          <w:lang w:val="en-US" w:eastAsia="zh-CN"/>
        </w:rPr>
        <w:t xml:space="preserve">                                    # 将当前分支push到远程master分支</w:t>
      </w:r>
    </w:p>
    <w:p w14:paraId="3C358A3E">
      <w:pPr>
        <w:rPr>
          <w:rFonts w:hint="default"/>
          <w:lang w:val="en-US" w:eastAsia="zh-CN"/>
        </w:rPr>
      </w:pPr>
    </w:p>
    <w:p w14:paraId="51CFFEF1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push origin :hotfixes/BJVEP933 </w:t>
      </w:r>
      <w:r>
        <w:rPr>
          <w:rFonts w:hint="default"/>
          <w:lang w:val="en-US" w:eastAsia="zh-CN"/>
        </w:rPr>
        <w:t xml:space="preserve">                       # 删除远程仓库的hotfixes/BJVEP933分支</w:t>
      </w:r>
    </w:p>
    <w:p w14:paraId="0EDB8801">
      <w:pPr>
        <w:rPr>
          <w:rFonts w:hint="default"/>
          <w:lang w:val="en-US" w:eastAsia="zh-CN"/>
        </w:rPr>
      </w:pPr>
    </w:p>
    <w:p w14:paraId="68447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 name&gt;   # delete branch</w:t>
      </w:r>
    </w:p>
    <w:p w14:paraId="3A7F29B7">
      <w:pPr>
        <w:rPr>
          <w:rFonts w:hint="eastAsia"/>
          <w:lang w:val="en-US" w:eastAsia="zh-CN"/>
        </w:rPr>
      </w:pPr>
    </w:p>
    <w:p w14:paraId="62AF4DA4">
      <w:pPr>
        <w:rPr>
          <w:rFonts w:hint="eastAsia"/>
          <w:lang w:val="en-US" w:eastAsia="zh-CN"/>
        </w:rPr>
      </w:pPr>
    </w:p>
    <w:p w14:paraId="54EDC78A"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repo interaction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 w14:paraId="4A772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your revisions or your work will finally connect with other people work, so its essential to commit your work in the remote server.</w:t>
      </w:r>
    </w:p>
    <w:p w14:paraId="398E1300">
      <w:pPr>
        <w:rPr>
          <w:rFonts w:hint="default"/>
          <w:lang w:val="en-US" w:eastAsia="zh-CN"/>
        </w:rPr>
      </w:pPr>
    </w:p>
    <w:p w14:paraId="297AF9D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 one: type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ssh-keygen -t rsa -C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,to generate ssh key for identification.</w:t>
      </w:r>
    </w:p>
    <w:p w14:paraId="66C72A2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the register email in your Github.</w:t>
      </w:r>
    </w:p>
    <w:p w14:paraId="10270A9A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19F8E72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u got key, open id_rsa.pub to copy the key, into your github, account/SSH AND GPG KEYS, paste it.</w:t>
      </w:r>
    </w:p>
    <w:p w14:paraId="08C60D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68397DE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 got a connection, check it with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 -T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"mailto:git@github.com\”"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git@github.com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default"/>
          <w:b/>
          <w:bCs w:val="0"/>
          <w:lang w:val="en-US" w:eastAsia="zh-CN"/>
        </w:rPr>
        <w:t>”</w:t>
      </w:r>
    </w:p>
    <w:p w14:paraId="279C381A">
      <w:pPr>
        <w:widowControl w:val="0"/>
        <w:numPr>
          <w:numId w:val="0"/>
        </w:numPr>
        <w:jc w:val="both"/>
        <w:rPr>
          <w:rFonts w:hint="default"/>
          <w:b/>
          <w:bCs w:val="0"/>
          <w:lang w:val="en-US" w:eastAsia="zh-CN"/>
        </w:rPr>
      </w:pPr>
    </w:p>
    <w:p w14:paraId="3D6FE1A5">
      <w:pPr>
        <w:widowControl w:val="0"/>
        <w:numPr>
          <w:numId w:val="0"/>
        </w:numPr>
        <w:jc w:val="both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----------------------------------------------------</w:t>
      </w:r>
    </w:p>
    <w:p w14:paraId="18162FDE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383A42"/>
          <w:spacing w:val="0"/>
          <w:sz w:val="16"/>
          <w:szCs w:val="16"/>
        </w:rPr>
        <w:t>git remote -v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 xml:space="preserve"> ： show all remote u have, with the corresponding URL</w:t>
      </w:r>
    </w:p>
    <w:p w14:paraId="3E28B887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</w:p>
    <w:p w14:paraId="622AF5E1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olor w:val="383A42"/>
          <w:spacing w:val="0"/>
          <w:sz w:val="16"/>
          <w:szCs w:val="16"/>
          <w:lang w:val="en-US" w:eastAsia="zh-CN"/>
        </w:rPr>
        <w:t>G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>it remote show: show all remote repo</w:t>
      </w:r>
    </w:p>
    <w:p w14:paraId="61064E28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</w:p>
    <w:p w14:paraId="1FDCC851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olor w:val="383A42"/>
          <w:spacing w:val="0"/>
          <w:sz w:val="16"/>
          <w:szCs w:val="16"/>
          <w:lang w:val="en-US" w:eastAsia="zh-CN"/>
        </w:rPr>
        <w:t>G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>it remote rename old-name new-name: rename the repo</w:t>
      </w:r>
    </w:p>
    <w:p w14:paraId="5B999017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</w:p>
    <w:p w14:paraId="5F4D7AC3">
      <w:pPr>
        <w:widowControl w:val="0"/>
        <w:numPr>
          <w:numId w:val="0"/>
        </w:numPr>
        <w:jc w:val="both"/>
        <w:rPr>
          <w:rFonts w:hint="default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olor w:val="383A42"/>
          <w:spacing w:val="0"/>
          <w:sz w:val="16"/>
          <w:szCs w:val="16"/>
          <w:lang w:val="en-US" w:eastAsia="zh-CN"/>
        </w:rPr>
        <w:t>G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>it remote remove name: delete remote repo</w:t>
      </w:r>
    </w:p>
    <w:p w14:paraId="3DE3076F">
      <w:pPr>
        <w:widowControl w:val="0"/>
        <w:numPr>
          <w:numId w:val="0"/>
        </w:numPr>
        <w:jc w:val="both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-------------------------------------------</w:t>
      </w:r>
    </w:p>
    <w:p w14:paraId="2AFF3714"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And u will get: </w:t>
      </w:r>
      <w:r>
        <w:drawing>
          <wp:inline distT="0" distB="0" distL="114300" distR="114300">
            <wp:extent cx="5269230" cy="41402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DC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 goto github :</w:t>
      </w:r>
    </w:p>
    <w:p w14:paraId="04D094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"https://docs.github.com/en/authentication/connecting-to-github-with-ssh"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https://docs.github.com/en/authentication/connecting-to-github-with-ssh</w:t>
      </w:r>
      <w:r>
        <w:rPr>
          <w:rFonts w:hint="default"/>
          <w:lang w:val="en-US" w:eastAsia="zh-CN"/>
        </w:rPr>
        <w:fldChar w:fldCharType="end"/>
      </w:r>
    </w:p>
    <w:p w14:paraId="511EA3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help</w:t>
      </w:r>
    </w:p>
    <w:p w14:paraId="2F2D9CAD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type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remote add origin &lt;repo:ssh&gt;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create a remote cache for your code. You can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push -u origin 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update your own </w:t>
      </w:r>
      <w:r>
        <w:rPr>
          <w:rFonts w:hint="eastAsia"/>
          <w:b/>
          <w:bCs w:val="0"/>
          <w:lang w:val="en-US" w:eastAsia="zh-CN"/>
        </w:rPr>
        <w:t xml:space="preserve">master branch </w:t>
      </w:r>
      <w:r>
        <w:rPr>
          <w:rFonts w:hint="eastAsia"/>
          <w:b w:val="0"/>
          <w:bCs/>
          <w:lang w:val="en-US" w:eastAsia="zh-CN"/>
        </w:rPr>
        <w:t xml:space="preserve">into remote (github repo) </w:t>
      </w:r>
      <w:r>
        <w:rPr>
          <w:rFonts w:hint="eastAsia"/>
          <w:b/>
          <w:bCs w:val="0"/>
          <w:lang w:val="en-US" w:eastAsia="zh-CN"/>
        </w:rPr>
        <w:t>master branch</w:t>
      </w:r>
    </w:p>
    <w:p w14:paraId="55A97E5A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</w:p>
    <w:p w14:paraId="7D800C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374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6A8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995170"/>
            <wp:effectExtent l="0" t="0" r="146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3061">
      <w:pPr>
        <w:numPr>
          <w:ilvl w:val="0"/>
          <w:numId w:val="0"/>
        </w:numPr>
        <w:ind w:leftChars="0"/>
      </w:pPr>
    </w:p>
    <w:p w14:paraId="62D62A82">
      <w:pPr>
        <w:numPr>
          <w:ilvl w:val="0"/>
          <w:numId w:val="0"/>
        </w:numPr>
        <w:ind w:leftChars="0"/>
      </w:pPr>
      <w:bookmarkStart w:id="0" w:name="_GoBack"/>
      <w:bookmarkEnd w:id="0"/>
    </w:p>
    <w:p w14:paraId="67351B91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6FA438E"/>
    <w:multiLevelType w:val="singleLevel"/>
    <w:tmpl w:val="56FA4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yYjFhZTEyMjgxNzdkNmY1ZTM1NzM3ZjUzYjAwYj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04700DA8"/>
    <w:rsid w:val="117F4968"/>
    <w:rsid w:val="1B6C61F7"/>
    <w:rsid w:val="36533F02"/>
    <w:rsid w:val="48264A7D"/>
    <w:rsid w:val="4FF9623B"/>
    <w:rsid w:val="591E3A18"/>
    <w:rsid w:val="5BD22447"/>
    <w:rsid w:val="5E8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autoRedefine/>
    <w:uiPriority w:val="9"/>
    <w:rPr>
      <w:b/>
      <w:kern w:val="44"/>
      <w:sz w:val="44"/>
      <w:szCs w:val="44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577</Words>
  <Characters>2273</Characters>
  <Lines>4</Lines>
  <Paragraphs>1</Paragraphs>
  <TotalTime>19</TotalTime>
  <ScaleCrop>false</ScaleCrop>
  <LinksUpToDate>false</LinksUpToDate>
  <CharactersWithSpaces>3060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2024-09-24T13:20:06Z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C1E44B3793DD45BDAE5E71151AD82626_12</vt:lpwstr>
  </property>
</Properties>
</file>