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Marco: who builds what, and the interfaces between us (v0.2, 2026-10-17)</w:t>
      </w:r>
    </w:p>
    <w:p>
      <w:pPr>
        <w:spacing w:after="240"/>
      </w:pPr>
      <w:r>
        <w:rPr>
          <w:i/>
          <w:color w:val="5F6368"/>
        </w:rPr>
        <w:t>Three owners, one contract. Change a message format only by updating this file, the code and tests on both sides, and telling the others. What changed since v0.1 is listed in §11.</w:t>
      </w:r>
    </w:p>
    <w:p>
      <w:pPr>
        <w:pStyle w:val="Heading1"/>
      </w:pPr>
      <w:r>
        <w:t>1. Owners</w:t>
      </w:r>
    </w:p>
    <w:p>
      <w:r>
        <w:rPr>
          <w:b/>
        </w:rPr>
        <w:t>Vedant: perception and world (`server/`, Python).</w:t>
      </w:r>
      <w:r>
        <w:t xml:space="preserve"> The brain.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Item identity:</w:t>
      </w:r>
      <w:r>
        <w:t xml:space="preserve"> registration from one photo plus a name, with the retake check (POC 22, 25, 26).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Detection at 1 frame/s,</w:t>
      </w:r>
      <w:r>
        <w:t xml:space="preserve"> with the "is my item in this frame?" decision (POC 25).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2D boxes to 3D world positions,</w:t>
      </w:r>
      <w:r>
        <w:t xml:space="preserve"> using the frame's own pose and depth (POC 23); footprint method for glass.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Room map:</w:t>
      </w:r>
      <w:r>
        <w:t xml:space="preserve"> a voxel point cloud built from the depth frames, plus named surfaces (floor, seat, table, counter, shelf, by height).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World model:</w:t>
      </w:r>
      <w:r>
        <w:t xml:space="preserve"> items, user position track, and a sightings timeline. Events: seen, put down, moved, picked up, missing, left behind (POC 2 logic).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Touch detection</w:t>
      </w:r>
      <w:r>
        <w:t xml:space="preserve"> from the hand stream (POC 24: 3D, fingertip visible only).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Answers:</w:t>
      </w:r>
      <w:r>
        <w:t xml:space="preserve"> "where are my keys?" and "what is this?".</w:t>
      </w:r>
    </w:p>
    <w:p>
      <w:pPr>
        <w:numPr>
          <w:ilvl w:val="0"/>
          <w:numId w:val="900"/>
        </w:numPr>
        <w:pStyle w:val="ListParagraph"/>
      </w:pPr>
      <w:r>
        <w:rPr>
          <w:b/>
        </w:rPr>
        <w:t>Data feeds:</w:t>
      </w:r>
      <w:r>
        <w:t xml:space="preserve"> for the phone, Photon and the dashboard.</w:t>
      </w:r>
    </w:p>
    <w:p>
      <w:r>
        <w:rPr>
          <w:b/>
        </w:rPr>
        <w:t>Utkarsh: the iPhone app (`ios/`, Xcode) and Photon (`photon/`).</w:t>
      </w:r>
      <w:r>
        <w:t xml:space="preserve"> Sensors in, sound and voice out.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ARKit session:</w:t>
      </w:r>
      <w:r>
        <w:t xml:space="preserve"> world tracking, LiDAR scene depth, plane detection; saving and loading the ARWorldMap and relocalizing.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Sending:</w:t>
      </w:r>
      <w:r>
        <w:t xml:space="preserve"> frames at 1/s, pose at 10/s, and the hand stream at 15/s while a hand is in view (formats below).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Spatial audio:</w:t>
      </w:r>
    </w:p>
    <w:p>
      <w:pPr>
        <w:numPr>
          <w:ilvl w:val="1"/>
          <w:numId w:val="902"/>
        </w:numPr>
        <w:pStyle w:val="ListParagraph"/>
      </w:pPr>
      <w:r>
        <w:t>AVAudioEnvironmentNode HRTF;</w:t>
      </w:r>
    </w:p>
    <w:p>
      <w:pPr>
        <w:numPr>
          <w:ilvl w:val="1"/>
          <w:numId w:val="902"/>
        </w:numPr>
        <w:pStyle w:val="ListParagraph"/>
      </w:pPr>
      <w:r>
        <w:t>AirPods + ARKit head-tracking fusion, with the phone-only fallback;</w:t>
      </w:r>
    </w:p>
    <w:p>
      <w:pPr>
        <w:numPr>
          <w:ilvl w:val="1"/>
          <w:numId w:val="902"/>
        </w:numPr>
        <w:pStyle w:val="ListParagraph"/>
      </w:pPr>
      <w:r>
        <w:t>the guidance sequence (§7);</w:t>
      </w:r>
    </w:p>
    <w:p>
      <w:pPr>
        <w:numPr>
          <w:ilvl w:val="1"/>
          <w:numId w:val="902"/>
        </w:numPr>
        <w:pStyle w:val="ListParagraph"/>
      </w:pPr>
      <w:r>
        <w:t>label playback.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Voice:</w:t>
      </w:r>
      <w:r>
        <w:t xml:space="preserve"> "Marco" plus speech recognition, turned into queries; Marco's spoken lines.</w:t>
      </w:r>
    </w:p>
    <w:p>
      <w:pPr>
        <w:numPr>
          <w:ilvl w:val="0"/>
          <w:numId w:val="901"/>
        </w:numPr>
        <w:pStyle w:val="ListParagraph"/>
      </w:pPr>
      <w:r>
        <w:rPr>
          <w:b/>
        </w:rPr>
        <w:t>Photon:</w:t>
      </w:r>
      <w:r>
        <w:t xml:space="preserve"> sends the caretaker the photo of an unknown item, receives the label (text or voice memo), and posts it to the server.</w:t>
      </w:r>
    </w:p>
    <w:p>
      <w:r>
        <w:rPr>
          <w:b/>
        </w:rPr>
        <w:t>Dashboard (web, `frontend/`).</w:t>
      </w:r>
      <w:r>
        <w:t xml:space="preserve"> Reads the server's feeds only (§6):</w:t>
      </w:r>
    </w:p>
    <w:p>
      <w:pPr>
        <w:numPr>
          <w:ilvl w:val="0"/>
          <w:numId w:val="903"/>
        </w:numPr>
        <w:pStyle w:val="ListParagraph"/>
      </w:pPr>
      <w:r>
        <w:t>the live chest view with boxes;</w:t>
      </w:r>
    </w:p>
    <w:p>
      <w:pPr>
        <w:numPr>
          <w:ilvl w:val="0"/>
          <w:numId w:val="903"/>
        </w:numPr>
        <w:pStyle w:val="ListParagraph"/>
      </w:pPr>
      <w:r>
        <w:t>the 3D map with items and the user;</w:t>
      </w:r>
    </w:p>
    <w:p>
      <w:pPr>
        <w:numPr>
          <w:ilvl w:val="0"/>
          <w:numId w:val="903"/>
        </w:numPr>
        <w:pStyle w:val="ListParagraph"/>
      </w:pPr>
      <w:r>
        <w:t>a radar of where the sound is coming from;</w:t>
      </w:r>
    </w:p>
    <w:p>
      <w:pPr>
        <w:numPr>
          <w:ilvl w:val="0"/>
          <w:numId w:val="903"/>
        </w:numPr>
        <w:pStyle w:val="ListParagraph"/>
      </w:pPr>
      <w:r>
        <w:t>the "what / when / where / last seen" timeline;</w:t>
      </w:r>
    </w:p>
    <w:p>
      <w:pPr>
        <w:numPr>
          <w:ilvl w:val="0"/>
          <w:numId w:val="903"/>
        </w:numPr>
        <w:pStyle w:val="ListParagraph"/>
      </w:pPr>
      <w:r>
        <w:t>the setup view (items and labels).</w:t>
      </w:r>
    </w:p>
    <w:p>
      <w:pPr>
        <w:pStyle w:val="Heading1"/>
      </w:pPr>
      <w:r>
        <w:t>2. Shared conventions (everyone, no exceptions)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World frame:</w:t>
      </w:r>
      <w:r>
        <w:t xml:space="preserve"> ARKit's world coordinates for the current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>. Metres, +y up (gravity), right-handed.</w:t>
      </w:r>
    </w:p>
    <w:p>
      <w:pPr>
        <w:numPr>
          <w:ilvl w:val="1"/>
          <w:numId w:val="905"/>
        </w:numPr>
        <w:pStyle w:val="ListParagraph"/>
      </w:pPr>
      <w:r>
        <w:t>Every position in every message is in this frame.</w:t>
      </w:r>
    </w:p>
    <w:p>
      <w:pPr>
        <w:numPr>
          <w:ilvl w:val="1"/>
          <w:numId w:val="905"/>
        </w:numPr>
        <w:pStyle w:val="ListParagraph"/>
      </w:pPr>
      <w:r>
        <w:t xml:space="preserve">A new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means a new coordinate frame, so positions from other maps don't apply.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Heading and azimuth:</w:t>
      </w:r>
    </w:p>
    <w:p>
      <w:pPr>
        <w:numPr>
          <w:ilvl w:val="1"/>
          <w:numId w:val="906"/>
        </w:numPr>
        <w:pStyle w:val="ListParagraph"/>
      </w:pPr>
      <w:r>
        <w:t>heading 0 = world −z, +90 = world +x (turning right);</w:t>
      </w:r>
    </w:p>
    <w:p>
      <w:pPr>
        <w:numPr>
          <w:ilvl w:val="1"/>
          <w:numId w:val="906"/>
        </w:numPr>
        <w:pStyle w:val="ListParagraph"/>
      </w:pPr>
      <w:r>
        <w:t>a relative azimuth of 0 means ahead, +90 right, −90 left, ±180 behind;</w:t>
      </w:r>
    </w:p>
    <w:p>
      <w:pPr>
        <w:numPr>
          <w:ilvl w:val="1"/>
          <w:numId w:val="906"/>
        </w:numPr>
        <w:pStyle w:val="ListParagraph"/>
      </w:pPr>
      <w:r>
        <w:t xml:space="preserve">clock positions round half to even, as Python's </w:t>
      </w:r>
      <w:r>
        <w:rPr>
          <w:rFonts w:ascii="Courier New" w:hAnsi="Courier New" w:eastAsia="Courier New" w:cs="Courier New"/>
          <w:color w:val="374151"/>
          <w:sz w:val="19"/>
        </w:rPr>
        <w:t>round</w:t>
      </w:r>
      <w:r>
        <w:t xml:space="preserve"> does.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Matrices:</w:t>
      </w:r>
      <w:r>
        <w:t xml:space="preserve"> send </w:t>
      </w:r>
      <w:r>
        <w:rPr>
          <w:rFonts w:ascii="Courier New" w:hAnsi="Courier New" w:eastAsia="Courier New" w:cs="Courier New"/>
          <w:color w:val="374151"/>
          <w:sz w:val="19"/>
        </w:rPr>
        <w:t>simd_float4x4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simd_float3x3</w:t>
      </w:r>
      <w:r>
        <w:t xml:space="preserve"> as flat float arrays in </w:t>
      </w:r>
      <w:r>
        <w:rPr>
          <w:b/>
        </w:rPr>
        <w:t>column-major</w:t>
      </w:r>
      <w:r>
        <w:t xml:space="preserve"> order, exactly as the columns sit in memory: </w:t>
      </w:r>
      <w:r>
        <w:rPr>
          <w:rFonts w:ascii="Courier New" w:hAnsi="Courier New" w:eastAsia="Courier New" w:cs="Courier New"/>
          <w:color w:val="374151"/>
          <w:sz w:val="19"/>
        </w:rPr>
        <w:t>[c0.x, c0.y, c0.z, c0.w, c1.x, ...]</w:t>
      </w:r>
      <w:r>
        <w:t>.</w:t>
      </w:r>
    </w:p>
    <w:p>
      <w:pPr>
        <w:numPr>
          <w:ilvl w:val="1"/>
          <w:numId w:val="90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camera_transform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ARFrame.camera.transform</w:t>
      </w:r>
      <w:r>
        <w:t xml:space="preserve"> (camera to world).</w:t>
      </w:r>
    </w:p>
    <w:p>
      <w:pPr>
        <w:numPr>
          <w:ilvl w:val="1"/>
          <w:numId w:val="90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intrinsics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ARFrame.camera.intrinsics</w:t>
      </w:r>
      <w:r>
        <w:t xml:space="preserve">, for </w:t>
      </w:r>
      <w:r>
        <w:rPr>
          <w:rFonts w:ascii="Courier New" w:hAnsi="Courier New" w:eastAsia="Courier New" w:cs="Courier New"/>
          <w:color w:val="374151"/>
          <w:sz w:val="19"/>
        </w:rPr>
        <w:t>image_resolution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ARFrame.camera.imageResolution</w:t>
      </w:r>
      <w:r>
        <w:t>, normally 1920×1440.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Images:</w:t>
      </w:r>
      <w:r>
        <w:t xml:space="preserve"> the camera image in the </w:t>
      </w:r>
      <w:r>
        <w:rPr>
          <w:b/>
        </w:rPr>
        <w:t>sensor's own orientation</w:t>
      </w:r>
      <w:r>
        <w:t>, which is landscape even though the phone is portrait in the vest.</w:t>
      </w:r>
    </w:p>
    <w:p>
      <w:pPr>
        <w:numPr>
          <w:ilvl w:val="1"/>
          <w:numId w:val="908"/>
        </w:numPr>
        <w:pStyle w:val="ListParagraph"/>
      </w:pPr>
      <w:r>
        <w:t>Do not rotate, and do not write an EXIF orientation tag.</w:t>
      </w:r>
    </w:p>
    <w:p>
      <w:pPr>
        <w:numPr>
          <w:ilvl w:val="1"/>
          <w:numId w:val="908"/>
        </w:numPr>
        <w:pStyle w:val="ListParagraph"/>
      </w:pPr>
      <w:r>
        <w:t>The server rotates for detection and maps boxes back (POC 23).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Depth:</w:t>
      </w:r>
    </w:p>
    <w:p>
      <w:pPr>
        <w:numPr>
          <w:ilvl w:val="1"/>
          <w:numId w:val="909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ARFrame.smoothedSceneDepth.depthMap</w:t>
      </w:r>
      <w:r>
        <w:t>: 256×192 Float32 metres, sent as float16 little-endian, then DEFLATE-compressed;</w:t>
      </w:r>
    </w:p>
    <w:p>
      <w:pPr>
        <w:numPr>
          <w:ilvl w:val="1"/>
          <w:numId w:val="909"/>
        </w:numPr>
        <w:pStyle w:val="ListParagraph"/>
      </w:pPr>
      <w:r>
        <w:t xml:space="preserve">its </w:t>
      </w:r>
      <w:r>
        <w:rPr>
          <w:rFonts w:ascii="Courier New" w:hAnsi="Courier New" w:eastAsia="Courier New" w:cs="Courier New"/>
          <w:color w:val="374151"/>
          <w:sz w:val="19"/>
        </w:rPr>
        <w:t>confidenceMap</w:t>
      </w:r>
      <w:r>
        <w:t>: UInt8 0/1/2, DEFLATE-compressed;</w:t>
      </w:r>
    </w:p>
    <w:p>
      <w:pPr>
        <w:numPr>
          <w:ilvl w:val="1"/>
          <w:numId w:val="909"/>
        </w:numPr>
        <w:pStyle w:val="ListParagraph"/>
      </w:pPr>
      <w:r>
        <w:t>both in the sensor orientation, row 0 = top of the sensor image.</w:t>
      </w:r>
    </w:p>
    <w:p>
      <w:pPr>
        <w:numPr>
          <w:ilvl w:val="1"/>
          <w:numId w:val="909"/>
        </w:numPr>
        <w:pStyle w:val="ListParagraph"/>
      </w:pPr>
      <w:r>
        <w:rPr>
          <w:b/>
        </w:rPr>
        <w:t>Compression:</w:t>
      </w:r>
      <w:r>
        <w:t xml:space="preserve"> Apple's </w:t>
      </w:r>
      <w:r>
        <w:rPr>
          <w:rFonts w:ascii="Courier New" w:hAnsi="Courier New" w:eastAsia="Courier New" w:cs="Courier New"/>
          <w:color w:val="374151"/>
          <w:sz w:val="19"/>
        </w:rPr>
        <w:t>NSData.compressed(using: .zlib)</w:t>
      </w:r>
      <w:r>
        <w:t xml:space="preserve"> writes raw DEFLATE (no zlib header). The server accepts raw DEFLATE or zlib.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Time:</w:t>
      </w:r>
    </w:p>
    <w:p>
      <w:pPr>
        <w:numPr>
          <w:ilvl w:val="1"/>
          <w:numId w:val="91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t_device</w:t>
      </w:r>
      <w:r>
        <w:t xml:space="preserve"> = </w:t>
      </w:r>
      <w:r>
        <w:rPr>
          <w:rFonts w:ascii="Courier New" w:hAnsi="Courier New" w:eastAsia="Courier New" w:cs="Courier New"/>
          <w:color w:val="374151"/>
          <w:sz w:val="19"/>
        </w:rPr>
        <w:t>ARFrame.timestamp</w:t>
      </w:r>
      <w:r>
        <w:t>, in seconds on the device's uptime clock, for ordering;</w:t>
      </w:r>
    </w:p>
    <w:p>
      <w:pPr>
        <w:numPr>
          <w:ilvl w:val="1"/>
          <w:numId w:val="91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t_wall</w:t>
      </w:r>
      <w:r>
        <w:t xml:space="preserve"> = ISO-8601 UTC, for the dashboard.</w:t>
      </w:r>
    </w:p>
    <w:p>
      <w:pPr>
        <w:numPr>
          <w:ilvl w:val="0"/>
          <w:numId w:val="904"/>
        </w:numPr>
        <w:pStyle w:val="ListParagraph"/>
      </w:pPr>
      <w:r>
        <w:rPr>
          <w:b/>
        </w:rPr>
        <w:t>Ids: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session_id</w:t>
      </w:r>
      <w:r>
        <w:t xml:space="preserve"> (UUID, per app launch). It is on </w:t>
      </w:r>
      <w:r>
        <w:rPr>
          <w:b/>
        </w:rPr>
        <w:t>every</w:t>
      </w:r>
      <w:r>
        <w:t xml:space="preserve"> phone-to-server message, so the server files everything into one recording.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 xml:space="preserve"> (UUID per ARWorldMap, kept across launches when relocalized);</w:t>
      </w:r>
    </w:p>
    <w:p>
      <w:pPr>
        <w:numPr>
          <w:ilvl w:val="1"/>
          <w:numId w:val="911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frame_id</w:t>
      </w:r>
      <w:r>
        <w:t xml:space="preserve"> (increasing per session).</w:t>
      </w:r>
    </w:p>
    <w:p>
      <w:pPr>
        <w:pStyle w:val="Heading1"/>
      </w:pPr>
      <w:r>
        <w:t>3. Phone to server (Utkarsh sends, Vedant receives)</w:t>
      </w:r>
    </w:p>
    <w:p>
      <w:pPr>
        <w:pStyle w:val="Heading2"/>
      </w:pPr>
      <w:r>
        <w:t>3.1 Frames: `POST /v1/frames`, about 1 per second (multipart)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275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Part</w:t>
            </w:r>
          </w:p>
        </w:tc>
        <w:tc>
          <w:tcPr>
            <w:tcW w:type="dxa" w:w="8373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meta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JSON, below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image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JPEG, 960×720 (the 1920×1440 sensor image scaled 0.5), sensor orientation, quality 0.8, about 100–150 KB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depth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DEFLATE(float16 little-endian 256×192)</w:t>
            </w:r>
          </w:p>
        </w:tc>
      </w:tr>
      <w:tr>
        <w:tc>
          <w:tcPr>
            <w:tcW w:type="dxa" w:w="1275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confidence</w:t>
            </w:r>
          </w:p>
        </w:tc>
        <w:tc>
          <w:tcPr>
            <w:tcW w:type="dxa" w:w="8373"/>
          </w:tcPr>
          <w:p>
            <w:pPr>
              <w:spacing w:after="40"/>
            </w:pPr>
            <w:r>
              <w:rPr>
                <w:sz w:val="20"/>
              </w:rPr>
              <w:t>DEFLATE(uint8 256×192)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{"session_id": "…", "map_id": "…", "frame_id": 1234, "t_device": 81234.567, "t_wall": "2026-10-17T15:04:05.123Z",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"tracking": "normal", "camera_transform": [16 floats], "intrinsics": [9 floats], "image_resolution": [1920, 1440],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"jpeg_scale": 0.5}</w:t>
            </w:r>
          </w:p>
        </w:tc>
      </w:tr>
    </w:tbl>
    <w:p>
      <w:pPr>
        <w:spacing w:after="40"/>
      </w:pPr>
    </w:p>
    <w:p>
      <w:pPr>
        <w:numPr>
          <w:ilvl w:val="0"/>
          <w:numId w:val="912"/>
        </w:numPr>
        <w:pStyle w:val="ListParagraph"/>
      </w:pPr>
      <w:r>
        <w:rPr>
          <w:b/>
        </w:rPr>
        <w:t>Reply: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202</w:t>
      </w:r>
      <w:r>
        <w:t xml:space="preserve"> straight away. Detections and events come back over the WebSocket.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When the server is busy:</w:t>
      </w:r>
      <w:r>
        <w:t xml:space="preserve"> it keeps only the newest frame from each phone (latest frame wins). The phone does the same: one upload in flight, and only the newest frame waits behind it.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A `422` reply</w:t>
      </w:r>
      <w:r>
        <w:t xml:space="preserve"> carries the reason (for example "the JPEG has an EXIF orientation tag", or "JPEG is 720x960 but image_resolution x jpeg_scale is 960x720").</w:t>
      </w:r>
    </w:p>
    <w:p>
      <w:pPr>
        <w:numPr>
          <w:ilvl w:val="0"/>
          <w:numId w:val="912"/>
        </w:numPr>
        <w:pStyle w:val="ListParagraph"/>
      </w:pPr>
      <w:r>
        <w:rPr>
          <w:b/>
        </w:rPr>
        <w:t>Don't send frames</w:t>
      </w:r>
      <w:r>
        <w:t xml:space="preserve"> while </w:t>
      </w:r>
      <w:r>
        <w:rPr>
          <w:rFonts w:ascii="Courier New" w:hAnsi="Courier New" w:eastAsia="Courier New" w:cs="Courier New"/>
          <w:color w:val="374151"/>
          <w:sz w:val="19"/>
        </w:rPr>
        <w:t>tracking</w:t>
      </w:r>
      <w:r>
        <w:t xml:space="preserve"> isn't </w:t>
      </w:r>
      <w:r>
        <w:rPr>
          <w:rFonts w:ascii="Courier New" w:hAnsi="Courier New" w:eastAsia="Courier New" w:cs="Courier New"/>
          <w:color w:val="374151"/>
          <w:sz w:val="19"/>
        </w:rPr>
        <w:t>normal</w:t>
      </w:r>
      <w:r>
        <w:t>, or before relocalization finishes (§3.4). The same goes for poses and hands.</w:t>
      </w:r>
    </w:p>
    <w:p>
      <w:pPr>
        <w:pStyle w:val="Heading2"/>
      </w:pPr>
      <w:r>
        <w:t>3.2 WebSocket `wss://…/v1/phone` (JSON, phone to server)</w:t>
      </w:r>
    </w:p>
    <w:p>
      <w:r>
        <w:rPr>
          <w:b/>
        </w:rPr>
        <w:t>Pose, 10 per second: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"pose", "session_id": "…", "map_id": "…", "t_device": 81234.6, "camera_transform": [16 floats],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"head_yaw_deg": 12.3, "head_source": "fusion"}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head_yaw_deg</w:t>
      </w:r>
      <w:r>
        <w:t xml:space="preserve"> is the listener yaw the audio engine uses, in the world frame. </w:t>
      </w:r>
      <w:r>
        <w:rPr>
          <w:rFonts w:ascii="Courier New" w:hAnsi="Courier New" w:eastAsia="Courier New" w:cs="Courier New"/>
          <w:color w:val="374151"/>
          <w:sz w:val="19"/>
        </w:rPr>
        <w:t>head_source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fusion</w:t>
      </w:r>
      <w:r>
        <w:t xml:space="preserve"> or </w:t>
      </w:r>
      <w:r>
        <w:rPr>
          <w:rFonts w:ascii="Courier New" w:hAnsi="Courier New" w:eastAsia="Courier New" w:cs="Courier New"/>
          <w:color w:val="374151"/>
          <w:sz w:val="19"/>
        </w:rPr>
        <w:t>phone</w:t>
      </w:r>
      <w:r>
        <w:t>.</w:t>
      </w:r>
    </w:p>
    <w:p>
      <w:r>
        <w:rPr>
          <w:b/>
        </w:rPr>
        <w:t>Hand, 15 per second, only while Vision sees a hand: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"hand", "session_id": "…", "map_id": "…", "t_device": 81234.62, "camera_transform": [16 floats],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"vision_orientation": "up", "chirality": "right",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"joints": [{"name": "indexTip", "x": 0.512, "y": 0.431, "conf": 0.88}, … 21 joints, Vision's order],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"depth_patches_f16_b64": "…", "conf_patches_u8_b64": "…", "patch": 9}</w:t>
            </w:r>
          </w:p>
        </w:tc>
      </w:tr>
    </w:tbl>
    <w:p>
      <w:pPr>
        <w:spacing w:after="40"/>
      </w:pPr>
    </w:p>
    <w:p>
      <w:pPr>
        <w:numPr>
          <w:ilvl w:val="0"/>
          <w:numId w:val="913"/>
        </w:numPr>
        <w:pStyle w:val="ListParagraph"/>
      </w:pPr>
      <w:r>
        <w:rPr>
          <w:b/>
        </w:rPr>
        <w:t>Run Vision on `capturedImage` with orientation `.up`,</w:t>
      </w:r>
      <w:r>
        <w:t xml:space="preserve"> so joint coordinates are in the sensor frame. If accuracy suffers in hour-one tests, switch to </w:t>
      </w:r>
      <w:r>
        <w:rPr>
          <w:rFonts w:ascii="Courier New" w:hAnsi="Courier New" w:eastAsia="Courier New" w:cs="Courier New"/>
          <w:color w:val="374151"/>
          <w:sz w:val="19"/>
        </w:rPr>
        <w:t>.right</w:t>
      </w:r>
      <w:r>
        <w:t xml:space="preserve"> and tell Vedant; the server will convert.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Joint order and names: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wrist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thumbCMC/MP/IP/Tip</w:t>
      </w:r>
      <w:r>
        <w:t xml:space="preserve">, then </w:t>
      </w:r>
      <w:r>
        <w:rPr>
          <w:rFonts w:ascii="Courier New" w:hAnsi="Courier New" w:eastAsia="Courier New" w:cs="Courier New"/>
          <w:color w:val="374151"/>
          <w:sz w:val="19"/>
        </w:rPr>
        <w:t>index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middle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ring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little</w:t>
      </w:r>
      <w:r>
        <w:t xml:space="preserve">, each as </w:t>
      </w:r>
      <w:r>
        <w:rPr>
          <w:rFonts w:ascii="Courier New" w:hAnsi="Courier New" w:eastAsia="Courier New" w:cs="Courier New"/>
          <w:color w:val="374151"/>
          <w:sz w:val="19"/>
        </w:rPr>
        <w:t>MCP/PIP/DIP/Tip</w:t>
      </w:r>
      <w:r>
        <w:t xml:space="preserve">. That's Vision's joint names, in </w:t>
      </w:r>
      <w:r>
        <w:rPr>
          <w:rFonts w:ascii="Courier New" w:hAnsi="Courier New" w:eastAsia="Courier New" w:cs="Courier New"/>
          <w:color w:val="374151"/>
          <w:sz w:val="19"/>
        </w:rPr>
        <w:t>server/marco/touch.py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JOINTS</w:t>
      </w:r>
      <w:r>
        <w:t xml:space="preserve"> order.</w:t>
      </w:r>
    </w:p>
    <w:p>
      <w:pPr>
        <w:numPr>
          <w:ilvl w:val="1"/>
          <w:numId w:val="914"/>
        </w:numPr>
        <w:pStyle w:val="ListParagraph"/>
      </w:pPr>
      <w:r>
        <w:t>A joint Vision didn't find is sent as x 0, y 0, conf 0.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Patches:</w:t>
      </w:r>
      <w:r>
        <w:t xml:space="preserve"> for each joint, in order, a 9×9 window of the depth map (and of the confidence map) centred on depth pixel </w:t>
      </w:r>
      <w:r>
        <w:rPr>
          <w:rFonts w:ascii="Courier New" w:hAnsi="Courier New" w:eastAsia="Courier New" w:cs="Courier New"/>
          <w:color w:val="374151"/>
          <w:sz w:val="19"/>
        </w:rPr>
        <w:t>u = floor(x·256)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v = floor((1 − y)·192)</w:t>
      </w:r>
      <w:r>
        <w:t>. Vision's origin is bottom-left; the depth map's is top-left.</w:t>
      </w:r>
    </w:p>
    <w:p>
      <w:pPr>
        <w:numPr>
          <w:ilvl w:val="1"/>
          <w:numId w:val="915"/>
        </w:numPr>
        <w:pStyle w:val="ListParagraph"/>
      </w:pPr>
      <w:r>
        <w:t>Pad outside the map with NaN for depth and 0 for confidence.</w:t>
      </w:r>
    </w:p>
    <w:p>
      <w:pPr>
        <w:numPr>
          <w:ilvl w:val="1"/>
          <w:numId w:val="915"/>
        </w:numPr>
        <w:pStyle w:val="ListParagraph"/>
      </w:pPr>
      <w:r>
        <w:t>That's 21 × 81 values each, about 5 KB per message.</w:t>
      </w:r>
    </w:p>
    <w:p>
      <w:pPr>
        <w:numPr>
          <w:ilvl w:val="0"/>
          <w:numId w:val="913"/>
        </w:numPr>
        <w:pStyle w:val="ListParagraph"/>
      </w:pPr>
      <w:r>
        <w:rPr>
          <w:b/>
        </w:rPr>
        <w:t>Intrinsics:</w:t>
      </w:r>
      <w:r>
        <w:t xml:space="preserve"> the hand message carries none. The server unprojects with the latest frame's </w:t>
      </w:r>
      <w:r>
        <w:rPr>
          <w:rFonts w:ascii="Courier New" w:hAnsi="Courier New" w:eastAsia="Courier New" w:cs="Courier New"/>
          <w:color w:val="374151"/>
          <w:sz w:val="19"/>
        </w:rPr>
        <w:t>intrinsics</w:t>
      </w:r>
      <w:r>
        <w:t>, which don't change during a session.</w:t>
      </w:r>
    </w:p>
    <w:p>
      <w:r>
        <w:rPr>
          <w:b/>
        </w:rPr>
        <w:t>Guidance state, 10 per second while guiding,</w:t>
      </w:r>
      <w:r>
        <w:t xml:space="preserve"> so the dashboard radar shows what the user hears. Send one last message with phase </w:t>
      </w:r>
      <w:r>
        <w:rPr>
          <w:rFonts w:ascii="Courier New" w:hAnsi="Courier New" w:eastAsia="Courier New" w:cs="Courier New"/>
          <w:color w:val="374151"/>
          <w:sz w:val="19"/>
        </w:rPr>
        <w:t>off</w:t>
      </w:r>
      <w:r>
        <w:t xml:space="preserve"> when guidance ends: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"guidance", "session_id": "…", "item_id": "…", "phase": "behind|turning|facing|approach|reach|touched|off",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"rel_azimuth_deg": -140, "distance_m": 1.6}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rel_azimuth_deg</w:t>
      </w:r>
      <w:r>
        <w:t xml:space="preserve"> is relative to the head; </w:t>
      </w:r>
      <w:r>
        <w:rPr>
          <w:rFonts w:ascii="Courier New" w:hAnsi="Courier New" w:eastAsia="Courier New" w:cs="Courier New"/>
          <w:color w:val="374151"/>
          <w:sz w:val="19"/>
        </w:rPr>
        <w:t>distance_m</w:t>
      </w:r>
      <w:r>
        <w:t xml:space="preserve"> is horizontal, chest to item.</w:t>
      </w:r>
    </w:p>
    <w:p>
      <w:r>
        <w:rPr>
          <w:b/>
        </w:rPr>
        <w:t>Queries: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"find", "name": "keys"}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"what_is_this"}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"query", "session_id": "…", "query_id": "…", "kind": "set_place", "name": "door"}</w:t>
            </w:r>
          </w:p>
        </w:tc>
      </w:tr>
    </w:tbl>
    <w:p>
      <w:pPr>
        <w:spacing w:after="40"/>
      </w:pPr>
    </w:p>
    <w:p>
      <w:r>
        <w:rPr>
          <w:rFonts w:ascii="Courier New" w:hAnsi="Courier New" w:eastAsia="Courier New" w:cs="Courier New"/>
          <w:color w:val="374151"/>
          <w:sz w:val="19"/>
        </w:rPr>
        <w:t>set_place door</w:t>
      </w:r>
      <w:r>
        <w:t xml:space="preserve"> ("Marco, this is the door") remembers where the user stands. Leaving through there with a carry item (keys, wallet, phone) still in the room triggers </w:t>
      </w:r>
      <w:r>
        <w:rPr>
          <w:rFonts w:ascii="Courier New" w:hAnsi="Courier New" w:eastAsia="Courier New" w:cs="Courier New"/>
          <w:color w:val="374151"/>
          <w:sz w:val="19"/>
        </w:rPr>
        <w:t>left_behind</w:t>
      </w:r>
      <w:r>
        <w:t>. It needs a pose first.</w:t>
      </w:r>
    </w:p>
    <w:p>
      <w:r>
        <w:rPr>
          <w:b/>
        </w:rPr>
        <w:t>Map lifecycle: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"map", "session_id": "…", "event": "relocalized|new_map|saved", "map_id": "…"}</w:t>
            </w:r>
          </w:p>
        </w:tc>
      </w:tr>
    </w:tbl>
    <w:p>
      <w:pPr>
        <w:spacing w:after="40"/>
      </w:pPr>
    </w:p>
    <w:p>
      <w:r>
        <w:rPr>
          <w:b/>
        </w:rPr>
        <w:t>Errors:</w:t>
      </w:r>
      <w:r>
        <w:t xml:space="preserve"> a message the server can't use gets </w:t>
      </w:r>
      <w:r>
        <w:rPr>
          <w:rFonts w:ascii="Courier New" w:hAnsi="Courier New" w:eastAsia="Courier New" w:cs="Courier New"/>
          <w:color w:val="374151"/>
          <w:sz w:val="19"/>
        </w:rPr>
        <w:t>{"type": "error", "detail": "…", "for_type": "hand"}</w:t>
      </w:r>
      <w:r>
        <w:t xml:space="preserve"> back. The socket stays open.</w:t>
      </w:r>
    </w:p>
    <w:p>
      <w:pPr>
        <w:pStyle w:val="Heading2"/>
      </w:pPr>
      <w:r>
        <w:t>3.3 Registration: `POST /v1/items` (multipart `photo` + `name`), from the app's setup flow or from Photon</w:t>
      </w:r>
    </w:p>
    <w:p>
      <w:pPr>
        <w:numPr>
          <w:ilvl w:val="0"/>
          <w:numId w:val="916"/>
        </w:numPr>
        <w:pStyle w:val="ListParagraph"/>
      </w:pPr>
      <w:r>
        <w:rPr>
          <w:b/>
        </w:rPr>
        <w:t>Photo:</w:t>
      </w:r>
      <w:r>
        <w:t xml:space="preserve"> any normal upright photo; EXIF is fine here, and the server applies it. Send JPEG (convert HEIC on the phone).</w:t>
      </w:r>
    </w:p>
    <w:p>
      <w:pPr>
        <w:numPr>
          <w:ilvl w:val="0"/>
          <w:numId w:val="916"/>
        </w:numPr>
        <w:pStyle w:val="ListParagraph"/>
      </w:pPr>
      <w:r>
        <w:rPr>
          <w:b/>
        </w:rPr>
        <w:t>Reply: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{item_id, quality: "ok"|"retake", reason}</w:t>
      </w:r>
      <w:r>
        <w:t xml:space="preserve">. On </w:t>
      </w:r>
      <w:r>
        <w:rPr>
          <w:rFonts w:ascii="Courier New" w:hAnsi="Courier New" w:eastAsia="Courier New" w:cs="Courier New"/>
          <w:color w:val="374151"/>
          <w:sz w:val="19"/>
        </w:rPr>
        <w:t>retake</w:t>
      </w:r>
      <w:r>
        <w:t xml:space="preserve">, say </w:t>
      </w:r>
      <w:r>
        <w:rPr>
          <w:i/>
        </w:rPr>
        <w:t>"I can't see the {name} clearly, try again."</w:t>
      </w:r>
    </w:p>
    <w:p>
      <w:pPr>
        <w:numPr>
          <w:ilvl w:val="0"/>
          <w:numId w:val="916"/>
        </w:numPr>
        <w:pStyle w:val="ListParagraph"/>
      </w:pPr>
      <w:r>
        <w:rPr>
          <w:b/>
        </w:rPr>
        <w:t>`GET /v1/items`</w:t>
      </w:r>
      <w:r>
        <w:t xml:space="preserve"> lists every item, with these fields (labels made before an app launch come from here):</w:t>
      </w:r>
    </w:p>
    <w:p>
      <w:pPr>
        <w:numPr>
          <w:ilvl w:val="1"/>
          <w:numId w:val="91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surface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state</w:t>
      </w:r>
      <w:r>
        <w:t>;</w:t>
      </w:r>
    </w:p>
    <w:p>
      <w:pPr>
        <w:numPr>
          <w:ilvl w:val="1"/>
          <w:numId w:val="91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last_seen_wall</w:t>
      </w:r>
      <w:r>
        <w:t>;</w:t>
      </w:r>
    </w:p>
    <w:p>
      <w:pPr>
        <w:numPr>
          <w:ilvl w:val="1"/>
          <w:numId w:val="91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label_text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label_audio_url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size_m</w:t>
      </w:r>
      <w:r>
        <w:t>.</w:t>
      </w:r>
    </w:p>
    <w:p>
      <w:pPr>
        <w:pStyle w:val="Heading2"/>
      </w:pPr>
      <w:r>
        <w:t>3.4 ARWorldMap rules (Utkarsh), so positions survive relaunch</w:t>
      </w:r>
    </w:p>
    <w:p>
      <w:pPr>
        <w:numPr>
          <w:ilvl w:val="0"/>
          <w:numId w:val="918"/>
        </w:numPr>
        <w:pStyle w:val="ListParagraph"/>
      </w:pPr>
      <w:r>
        <w:t xml:space="preserve">Save </w:t>
      </w:r>
      <w:r>
        <w:rPr>
          <w:rFonts w:ascii="Courier New" w:hAnsi="Courier New" w:eastAsia="Courier New" w:cs="Courier New"/>
          <w:color w:val="374151"/>
          <w:sz w:val="19"/>
        </w:rPr>
        <w:t>getCurrentWorldMap</w:t>
      </w:r>
      <w:r>
        <w:t xml:space="preserve"> about every 30 s and when the app goes to the background.</w:t>
      </w:r>
    </w:p>
    <w:p>
      <w:pPr>
        <w:numPr>
          <w:ilvl w:val="0"/>
          <w:numId w:val="918"/>
        </w:numPr>
        <w:pStyle w:val="ListParagraph"/>
      </w:pPr>
      <w:r>
        <w:t xml:space="preserve">On launch, load it as </w:t>
      </w:r>
      <w:r>
        <w:rPr>
          <w:rFonts w:ascii="Courier New" w:hAnsi="Courier New" w:eastAsia="Courier New" w:cs="Courier New"/>
          <w:color w:val="374151"/>
          <w:sz w:val="19"/>
        </w:rPr>
        <w:t>initialWorldMap</w:t>
      </w:r>
      <w:r>
        <w:t xml:space="preserve">. Wait until tracking is </w:t>
      </w:r>
      <w:r>
        <w:rPr>
          <w:rFonts w:ascii="Courier New" w:hAnsi="Courier New" w:eastAsia="Courier New" w:cs="Courier New"/>
          <w:color w:val="374151"/>
          <w:sz w:val="19"/>
        </w:rPr>
        <w:t>normal</w:t>
      </w:r>
      <w:r>
        <w:t xml:space="preserve"> after relocalizing, then send </w:t>
      </w:r>
      <w:r>
        <w:rPr>
          <w:rFonts w:ascii="Courier New" w:hAnsi="Courier New" w:eastAsia="Courier New" w:cs="Courier New"/>
          <w:color w:val="374151"/>
          <w:sz w:val="19"/>
        </w:rPr>
        <w:t>map: relocalized</w:t>
      </w:r>
      <w:r>
        <w:t xml:space="preserve"> and resume frames.</w:t>
      </w:r>
    </w:p>
    <w:p>
      <w:pPr>
        <w:numPr>
          <w:ilvl w:val="0"/>
          <w:numId w:val="918"/>
        </w:numPr>
        <w:pStyle w:val="ListParagraph"/>
      </w:pPr>
      <w:r>
        <w:t>If relocalizing hasn't worked after 30 s of walking:</w:t>
      </w:r>
    </w:p>
    <w:p>
      <w:pPr>
        <w:numPr>
          <w:ilvl w:val="1"/>
          <w:numId w:val="919"/>
        </w:numPr>
        <w:pStyle w:val="ListParagraph"/>
      </w:pPr>
      <w:r>
        <w:t>start a fresh map;</w:t>
      </w:r>
    </w:p>
    <w:p>
      <w:pPr>
        <w:numPr>
          <w:ilvl w:val="1"/>
          <w:numId w:val="919"/>
        </w:numPr>
        <w:pStyle w:val="ListParagraph"/>
      </w:pPr>
      <w:r>
        <w:t xml:space="preserve">send </w:t>
      </w:r>
      <w:r>
        <w:rPr>
          <w:rFonts w:ascii="Courier New" w:hAnsi="Courier New" w:eastAsia="Courier New" w:cs="Courier New"/>
          <w:color w:val="374151"/>
          <w:sz w:val="19"/>
        </w:rPr>
        <w:t>map: new_map</w:t>
      </w:r>
      <w:r>
        <w:t>;</w:t>
      </w:r>
    </w:p>
    <w:p>
      <w:pPr>
        <w:numPr>
          <w:ilvl w:val="1"/>
          <w:numId w:val="919"/>
        </w:numPr>
        <w:pStyle w:val="ListParagraph"/>
      </w:pPr>
      <w:r>
        <w:t xml:space="preserve">say </w:t>
      </w:r>
      <w:r>
        <w:rPr>
          <w:i/>
        </w:rPr>
        <w:t>"Getting my bearings."</w:t>
      </w:r>
      <w:r>
        <w:t xml:space="preserve"> (Marco never says its own wake word: the mic would hear it.)</w:t>
      </w:r>
    </w:p>
    <w:p>
      <w:r>
        <w:t>The server keeps the items but marks their positions stale until they're seen again.</w:t>
      </w:r>
    </w:p>
    <w:p>
      <w:pPr>
        <w:pStyle w:val="Heading1"/>
      </w:pPr>
      <w:r>
        <w:t>4. Server to phone (Vedant sends over `/v1/phone`)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3F4F6"/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true, "item_id": "…", "name": "keys",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"position": [x, y, z], "surface": "table", "seen_ago_s": 600, "confidence": 0.82, "state": "present"}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"not_registered", "name": "cat"}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"never_seen", "item_id": "…", "name": "wallet"}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"find", "found": false, "reason": "not_where_last_seen", "item_id": "…",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"name": "mug", "last_position": [x, y, z], "surface": "shelf"}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"what_is_this", "status": "known|unknown|no_touch", "item_id": "…",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"name": "cumin", "label_text": "That's the cumin, love", "label_audio_url": "/v1/audio/…", "touch_id":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"answer", "query_id": "…", "kind": "set_place", "name": "door", "ok": true}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"touch", "touch_id": "…", "item_id": "…" , "name": "cumin", "position": [x, y, z], "t_device": 81235.1}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"touch_end", "touch_id":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"hand_proximity", "item_id": "…", "distance_m": 0.27}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"event", "kind": "seen|put_down|moved|picked_up|missing|left_behind|label_added", "item_id": "…", "name": "mug",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 xml:space="preserve"> "position": [x, y, z], "from_position": [x, y, z], "surface": "shelf", "t_wall": "…"}</w:t>
            </w:r>
          </w:p>
          <w:p>
            <w:pPr>
              <w:spacing w:after="0" w:line="240" w:lineRule="auto"/>
            </w:pPr>
            <w:r>
              <w:rPr>
                <w:rFonts w:ascii="Courier New" w:hAnsi="Courier New" w:eastAsia="Courier New" w:cs="Courier New"/>
                <w:color w:val="1F2937"/>
                <w:sz w:val="17"/>
              </w:rPr>
              <w:t>{"type": "label_ready", "item_id": "…", "name": "cumin", "label_text": "…", "label_audio_url": "/v1/audio/…"}</w:t>
            </w:r>
          </w:p>
        </w:tc>
      </w:tr>
    </w:tbl>
    <w:p>
      <w:pPr>
        <w:spacing w:after="40"/>
      </w:pPr>
    </w:p>
    <w:p>
      <w:pPr>
        <w:numPr>
          <w:ilvl w:val="0"/>
          <w:numId w:val="92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seen_ago_s</w:t>
      </w:r>
      <w:r>
        <w:t xml:space="preserve"> may be </w:t>
      </w:r>
      <w:r>
        <w:rPr>
          <w:rFonts w:ascii="Courier New" w:hAnsi="Courier New" w:eastAsia="Courier New" w:cs="Courier New"/>
          <w:color w:val="374151"/>
          <w:sz w:val="19"/>
        </w:rPr>
        <w:t>null</w:t>
      </w:r>
      <w:r>
        <w:t>.</w:t>
      </w:r>
    </w:p>
    <w:p>
      <w:pPr>
        <w:numPr>
          <w:ilvl w:val="0"/>
          <w:numId w:val="92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touch.item_id</w:t>
      </w:r>
      <w:r>
        <w:t xml:space="preserve"> is </w:t>
      </w:r>
      <w:r>
        <w:rPr>
          <w:rFonts w:ascii="Courier New" w:hAnsi="Courier New" w:eastAsia="Courier New" w:cs="Courier New"/>
          <w:color w:val="374151"/>
          <w:sz w:val="19"/>
        </w:rPr>
        <w:t>null</w:t>
      </w:r>
      <w:r>
        <w:t xml:space="preserve"> for an unknown thing being touched.</w:t>
      </w:r>
    </w:p>
    <w:p>
      <w:pPr>
        <w:numPr>
          <w:ilvl w:val="0"/>
          <w:numId w:val="920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hand_proximity</w:t>
      </w:r>
      <w:r>
        <w:t xml:space="preserve"> is sent 15 times a second while guiding: the fingertip's distance to the target, which drives the steady tone in §7.</w:t>
      </w:r>
    </w:p>
    <w:p>
      <w:pPr>
        <w:numPr>
          <w:ilvl w:val="0"/>
          <w:numId w:val="920"/>
        </w:numPr>
        <w:pStyle w:val="ListParagraph"/>
      </w:pPr>
      <w:r>
        <w:rPr>
          <w:b/>
        </w:rPr>
        <w:t>Touching a known item</w:t>
      </w:r>
      <w:r>
        <w:t xml:space="preserve"> while not being guided to it names it: the phone plays its label audio, or says its label text, or "That's the {name}."</w:t>
      </w:r>
    </w:p>
    <w:p>
      <w:pPr>
        <w:numPr>
          <w:ilvl w:val="0"/>
          <w:numId w:val="920"/>
        </w:numPr>
        <w:pStyle w:val="ListParagraph"/>
      </w:pPr>
      <w:r>
        <w:t xml:space="preserve">The phone caches label audio, so touch playback never waits for the network. </w:t>
      </w:r>
      <w:r>
        <w:rPr>
          <w:rFonts w:ascii="Courier New" w:hAnsi="Courier New" w:eastAsia="Courier New" w:cs="Courier New"/>
          <w:color w:val="374151"/>
          <w:sz w:val="19"/>
        </w:rPr>
        <w:t>GET /v1/audio/{id}</w:t>
      </w:r>
      <w:r>
        <w:t xml:space="preserve"> returns the original format (an iMessage voice note is </w:t>
      </w:r>
      <w:r>
        <w:rPr>
          <w:rFonts w:ascii="Courier New" w:hAnsi="Courier New" w:eastAsia="Courier New" w:cs="Courier New"/>
          <w:color w:val="374151"/>
          <w:sz w:val="19"/>
        </w:rPr>
        <w:t>.caf</w:t>
      </w:r>
      <w:r>
        <w:t>).</w:t>
      </w:r>
    </w:p>
    <w:p>
      <w:pPr>
        <w:pStyle w:val="Heading1"/>
      </w:pPr>
      <w:r>
        <w:t>5. Photon to server (Utkarsh's Photon service)</w:t>
      </w:r>
    </w:p>
    <w:p>
      <w:pPr>
        <w:numPr>
          <w:ilvl w:val="0"/>
          <w:numId w:val="921"/>
        </w:numPr>
        <w:pStyle w:val="ListParagraph"/>
      </w:pPr>
      <w:r>
        <w:rPr>
          <w:b/>
        </w:rPr>
        <w:t>Connect through the `tailscale serve` URL,</w:t>
      </w:r>
      <w:r>
        <w:t xml:space="preserve"> even on the server Mac, so the allow-list sees the bridge's tailnet login.</w:t>
      </w:r>
    </w:p>
    <w:p>
      <w:pPr>
        <w:numPr>
          <w:ilvl w:val="0"/>
          <w:numId w:val="921"/>
        </w:numPr>
        <w:pStyle w:val="ListParagraph"/>
      </w:pPr>
      <w:r>
        <w:rPr>
          <w:b/>
        </w:rPr>
        <w:t>Requests:</w:t>
      </w:r>
      <w:r>
        <w:t xml:space="preserve"> listen on WebSocket </w:t>
      </w:r>
      <w:r>
        <w:rPr>
          <w:rFonts w:ascii="Courier New" w:hAnsi="Courier New" w:eastAsia="Courier New" w:cs="Courier New"/>
          <w:color w:val="374151"/>
          <w:sz w:val="19"/>
        </w:rPr>
        <w:t>/v1/photon</w:t>
      </w:r>
      <w:r>
        <w:t xml:space="preserve"> for </w:t>
      </w:r>
      <w:r>
        <w:rPr>
          <w:rFonts w:ascii="Courier New" w:hAnsi="Courier New" w:eastAsia="Courier New" w:cs="Courier New"/>
          <w:color w:val="374151"/>
          <w:sz w:val="19"/>
        </w:rPr>
        <w:t>{"type": "label_request", "touch_id": "…", "crop_url": "/v1/touch/…/crop.jpg", "question": "What is this?"}</w:t>
      </w:r>
      <w:r>
        <w:t>. These are sent when the user asks "what is this?" about an unknown item.</w:t>
      </w:r>
    </w:p>
    <w:p>
      <w:pPr>
        <w:numPr>
          <w:ilvl w:val="0"/>
          <w:numId w:val="921"/>
        </w:numPr>
        <w:pStyle w:val="ListParagraph"/>
      </w:pPr>
      <w:r>
        <w:rPr>
          <w:b/>
        </w:rPr>
        <w:t>Asking:</w:t>
      </w:r>
      <w:r>
        <w:t xml:space="preserve"> send the crop (the touched item boxed) to the caretaker over iMessage.</w:t>
      </w:r>
    </w:p>
    <w:p>
      <w:pPr>
        <w:numPr>
          <w:ilvl w:val="0"/>
          <w:numId w:val="921"/>
        </w:numPr>
        <w:pStyle w:val="ListParagraph"/>
      </w:pPr>
      <w:r>
        <w:rPr>
          <w:b/>
        </w:rPr>
        <w:t>Replying:</w:t>
      </w:r>
      <w:r>
        <w:t xml:space="preserve"> post the answer to </w:t>
      </w:r>
      <w:r>
        <w:rPr>
          <w:rFonts w:ascii="Courier New" w:hAnsi="Courier New" w:eastAsia="Courier New" w:cs="Courier New"/>
          <w:color w:val="374151"/>
          <w:sz w:val="19"/>
        </w:rPr>
        <w:t>POST /v1/labels</w:t>
      </w:r>
      <w:r>
        <w:t xml:space="preserve"> as multipart:</w:t>
      </w:r>
    </w:p>
    <w:p>
      <w:pPr>
        <w:numPr>
          <w:ilvl w:val="1"/>
          <w:numId w:val="922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(short, e.g. "cumin"), and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 (the caretaker's words, which the phone speaks);</w:t>
      </w:r>
    </w:p>
    <w:p>
      <w:pPr>
        <w:numPr>
          <w:ilvl w:val="1"/>
          <w:numId w:val="922"/>
        </w:numPr>
        <w:pStyle w:val="ListParagraph"/>
      </w:pPr>
      <w:r>
        <w:t xml:space="preserve">optionally </w:t>
      </w:r>
      <w:r>
        <w:rPr>
          <w:rFonts w:ascii="Courier New" w:hAnsi="Courier New" w:eastAsia="Courier New" w:cs="Courier New"/>
          <w:color w:val="374151"/>
          <w:sz w:val="19"/>
        </w:rPr>
        <w:t>audio</w:t>
      </w:r>
      <w:r>
        <w:t xml:space="preserve"> (the voice memo, any format).</w:t>
      </w:r>
    </w:p>
    <w:p>
      <w:r>
        <w:t>The server:</w:t>
      </w:r>
    </w:p>
    <w:p>
      <w:pPr>
        <w:numPr>
          <w:ilvl w:val="1"/>
          <w:numId w:val="923"/>
        </w:numPr>
        <w:pStyle w:val="ListParagraph"/>
      </w:pPr>
      <w:r>
        <w:t>registers the item from the crop;</w:t>
      </w:r>
    </w:p>
    <w:p>
      <w:pPr>
        <w:numPr>
          <w:ilvl w:val="1"/>
          <w:numId w:val="923"/>
        </w:numPr>
        <w:pStyle w:val="ListParagraph"/>
      </w:pPr>
      <w:r>
        <w:t>anchors it where it was touched;</w:t>
      </w:r>
    </w:p>
    <w:p>
      <w:pPr>
        <w:numPr>
          <w:ilvl w:val="1"/>
          <w:numId w:val="923"/>
        </w:numPr>
        <w:pStyle w:val="ListParagraph"/>
      </w:pPr>
      <w:r>
        <w:t xml:space="preserve">sends </w:t>
      </w:r>
      <w:r>
        <w:rPr>
          <w:rFonts w:ascii="Courier New" w:hAnsi="Courier New" w:eastAsia="Courier New" w:cs="Courier New"/>
          <w:color w:val="374151"/>
          <w:sz w:val="19"/>
        </w:rPr>
        <w:t>label_ready</w:t>
      </w:r>
      <w:r>
        <w:t xml:space="preserve"> to the phone;</w:t>
      </w:r>
    </w:p>
    <w:p>
      <w:pPr>
        <w:numPr>
          <w:ilvl w:val="1"/>
          <w:numId w:val="923"/>
        </w:numPr>
        <w:pStyle w:val="ListParagraph"/>
      </w:pPr>
      <w:r>
        <w:t xml:space="preserve">replies </w:t>
      </w:r>
      <w:r>
        <w:rPr>
          <w:rFonts w:ascii="Courier New" w:hAnsi="Courier New" w:eastAsia="Courier New" w:cs="Courier New"/>
          <w:color w:val="374151"/>
          <w:sz w:val="19"/>
        </w:rPr>
        <w:t>{"status": "ok", "item_id": "…"}</w:t>
      </w:r>
      <w:r>
        <w:t>.</w:t>
      </w:r>
    </w:p>
    <w:p>
      <w:pPr>
        <w:numPr>
          <w:ilvl w:val="0"/>
          <w:numId w:val="924"/>
        </w:numPr>
        <w:pStyle w:val="ListParagraph"/>
      </w:pPr>
      <w:r>
        <w:rPr>
          <w:b/>
        </w:rPr>
        <w:t>A voice note after the name:</w:t>
      </w:r>
      <w:r>
        <w:t xml:space="preserve"> post again with that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(instead of </w:t>
      </w:r>
      <w:r>
        <w:rPr>
          <w:rFonts w:ascii="Courier New" w:hAnsi="Courier New" w:eastAsia="Courier New" w:cs="Courier New"/>
          <w:color w:val="374151"/>
          <w:sz w:val="19"/>
        </w:rPr>
        <w:t>touch_id</w:t>
      </w:r>
      <w:r>
        <w:t xml:space="preserve">), the same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, and the </w:t>
      </w:r>
      <w:r>
        <w:rPr>
          <w:rFonts w:ascii="Courier New" w:hAnsi="Courier New" w:eastAsia="Courier New" w:cs="Courier New"/>
          <w:color w:val="374151"/>
          <w:sz w:val="19"/>
        </w:rPr>
        <w:t>audio</w:t>
      </w:r>
      <w:r>
        <w:t>.</w:t>
      </w:r>
    </w:p>
    <w:p>
      <w:pPr>
        <w:numPr>
          <w:ilvl w:val="0"/>
          <w:numId w:val="924"/>
        </w:numPr>
        <w:pStyle w:val="ListParagraph"/>
      </w:pPr>
      <w:r>
        <w:rPr>
          <w:b/>
        </w:rPr>
        <w:t>Caretaker-initiated setup:</w:t>
      </w:r>
      <w:r>
        <w:t xml:space="preserve"> the caretaker sends a photo with a caption. Post it to </w:t>
      </w:r>
      <w:r>
        <w:rPr>
          <w:rFonts w:ascii="Courier New" w:hAnsi="Courier New" w:eastAsia="Courier New" w:cs="Courier New"/>
          <w:color w:val="374151"/>
          <w:sz w:val="19"/>
        </w:rPr>
        <w:t>POST /v1/items</w:t>
      </w:r>
      <w:r>
        <w:t xml:space="preserve"> with </w:t>
      </w:r>
      <w:r>
        <w:rPr>
          <w:rFonts w:ascii="Courier New" w:hAnsi="Courier New" w:eastAsia="Courier New" w:cs="Courier New"/>
          <w:color w:val="374151"/>
          <w:sz w:val="19"/>
        </w:rPr>
        <w:t>name</w:t>
      </w:r>
      <w:r>
        <w:t xml:space="preserve"> = the caption.</w:t>
      </w:r>
    </w:p>
    <w:p>
      <w:pPr>
        <w:pStyle w:val="Heading1"/>
      </w:pPr>
      <w:r>
        <w:t>6. Server to dashboard: WebSocket `/v1/dashboard` (read-only)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248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Message</w:t>
            </w:r>
          </w:p>
        </w:tc>
        <w:tc>
          <w:tcPr>
            <w:tcW w:type="dxa" w:w="1710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Rate</w:t>
            </w:r>
          </w:p>
        </w:tc>
        <w:tc>
          <w:tcPr>
            <w:tcW w:type="dxa" w:w="6690"/>
            <w:shd w:val="clear" w:color="auto" w:fill="E8EEF7"/>
          </w:tcPr>
          <w:p>
            <w:pPr>
              <w:spacing w:after="40"/>
            </w:pPr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frame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every frame (about 1/s)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upright JPEG for display, plus boxes in its pixels: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[{item_id, name, box, score, present}]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world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2/s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items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[{item_id, name, position, surface, last_seen_wall, state}]</w:t>
            </w:r>
            <w:r>
              <w:rPr>
                <w:sz w:val="20"/>
              </w:rPr>
              <w:t xml:space="preserve">, user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{position, heading_deg}</w:t>
            </w:r>
            <w:r>
              <w:rPr>
                <w:sz w:val="20"/>
              </w:rPr>
              <w:t>, trajectory of the last 5 min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map_points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every 5 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 xml:space="preserve">new voxel points </w:t>
            </w:r>
            <w:r>
              <w:rPr>
                <w:rFonts w:ascii="Courier New" w:hAnsi="Courier New" w:eastAsia="Courier New" w:cs="Courier New"/>
                <w:color w:val="374151"/>
                <w:sz w:val="19"/>
              </w:rPr>
              <w:t>[[x, y, z, r, g, b], …]</w:t>
            </w:r>
            <w:r>
              <w:rPr>
                <w:sz w:val="20"/>
              </w:rPr>
              <w:t xml:space="preserve"> (2–5 cm voxels)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guidance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10/s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>the phone's guidance state (§3.2), plus target and user positions, for the radar</w:t>
            </w:r>
          </w:p>
        </w:tc>
      </w:tr>
      <w:tr>
        <w:tc>
          <w:tcPr>
            <w:tcW w:type="dxa" w:w="1248"/>
          </w:tcPr>
          <w:p>
            <w:pPr>
              <w:spacing w:after="40"/>
            </w:pPr>
            <w:r>
              <w:rPr>
                <w:rFonts w:ascii="Courier New" w:hAnsi="Courier New" w:eastAsia="Courier New" w:cs="Courier New"/>
                <w:color w:val="374151"/>
                <w:sz w:val="19"/>
              </w:rPr>
              <w:t>timeline</w:t>
            </w:r>
          </w:p>
        </w:tc>
        <w:tc>
          <w:tcPr>
            <w:tcW w:type="dxa" w:w="1710"/>
          </w:tcPr>
          <w:p>
            <w:pPr>
              <w:spacing w:after="40"/>
            </w:pPr>
            <w:r>
              <w:rPr>
                <w:sz w:val="20"/>
              </w:rPr>
              <w:t>on change</w:t>
            </w:r>
          </w:p>
        </w:tc>
        <w:tc>
          <w:tcPr>
            <w:tcW w:type="dxa" w:w="6690"/>
          </w:tcPr>
          <w:p>
            <w:pPr>
              <w:spacing w:after="40"/>
            </w:pPr>
            <w:r>
              <w:rPr>
                <w:sz w:val="20"/>
              </w:rPr>
              <w:t>events and sightings: what, when, where</w:t>
            </w:r>
          </w:p>
        </w:tc>
      </w:tr>
    </w:tbl>
    <w:p>
      <w:pPr>
        <w:spacing w:after="40"/>
      </w:pPr>
    </w:p>
    <w:p>
      <w:r>
        <w:t xml:space="preserve">Also </w:t>
      </w:r>
      <w:r>
        <w:rPr>
          <w:rFonts w:ascii="Courier New" w:hAnsi="Courier New" w:eastAsia="Courier New" w:cs="Courier New"/>
          <w:color w:val="374151"/>
          <w:sz w:val="19"/>
        </w:rPr>
        <w:t>GET /v1/timeline?item_id=…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GET /v1/items</w:t>
      </w:r>
      <w:r>
        <w:t xml:space="preserve">. The pre-recorded outside-view 3D video can be rendered from </w:t>
      </w:r>
      <w:r>
        <w:rPr>
          <w:rFonts w:ascii="Courier New" w:hAnsi="Courier New" w:eastAsia="Courier New" w:cs="Courier New"/>
          <w:color w:val="374151"/>
          <w:sz w:val="19"/>
        </w:rPr>
        <w:t>map_points</w:t>
      </w:r>
      <w:r>
        <w:t xml:space="preserve"> plus </w:t>
      </w:r>
      <w:r>
        <w:rPr>
          <w:rFonts w:ascii="Courier New" w:hAnsi="Courier New" w:eastAsia="Courier New" w:cs="Courier New"/>
          <w:color w:val="374151"/>
          <w:sz w:val="19"/>
        </w:rPr>
        <w:t>world</w:t>
      </w:r>
      <w:r>
        <w:t>.</w:t>
      </w:r>
    </w:p>
    <w:p>
      <w:pPr>
        <w:pStyle w:val="Heading1"/>
      </w:pPr>
      <w:r>
        <w:t>7. The spatial-audio sequence: who computes what</w:t>
      </w:r>
    </w:p>
    <w:p>
      <w:r>
        <w:t>The phone runs this loop at 60 Hz for low latency (</w:t>
      </w:r>
      <w:r>
        <w:rPr>
          <w:rFonts w:ascii="Courier New" w:hAnsi="Courier New" w:eastAsia="Courier New" w:cs="Courier New"/>
          <w:color w:val="374151"/>
          <w:sz w:val="19"/>
        </w:rPr>
        <w:t>ios/Marco/Core/Guidance.swift</w:t>
      </w:r>
      <w:r>
        <w:t>). The server supplies the target and the touch.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"Marco, where are my keys?"</w:t>
      </w:r>
      <w:r>
        <w:t xml:space="preserve"> The phone sends </w:t>
      </w:r>
      <w:r>
        <w:rPr>
          <w:rFonts w:ascii="Courier New" w:hAnsi="Courier New" w:eastAsia="Courier New" w:cs="Courier New"/>
          <w:color w:val="374151"/>
          <w:sz w:val="19"/>
        </w:rPr>
        <w:t>query find</w:t>
      </w:r>
      <w:r>
        <w:t>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The answer arrives.</w:t>
      </w:r>
      <w:r>
        <w:t xml:space="preserve"> The phone speaks </w:t>
      </w:r>
      <w:r>
        <w:rPr>
          <w:i/>
        </w:rPr>
        <w:t>"Polo! Behind you, two steps, on the table,"</w:t>
      </w:r>
      <w:r>
        <w:t xml:space="preserve"> spatialised at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>:</w:t>
      </w:r>
    </w:p>
    <w:p>
      <w:pPr>
        <w:numPr>
          <w:ilvl w:val="1"/>
          <w:numId w:val="926"/>
        </w:numPr>
        <w:pStyle w:val="ListParagraph"/>
      </w:pPr>
      <w:r>
        <w:t xml:space="preserve">the direction is relative to the </w:t>
      </w:r>
      <w:r>
        <w:rPr>
          <w:b/>
        </w:rPr>
        <w:t>body</w:t>
      </w:r>
      <w:r>
        <w:t xml:space="preserve"> (chest heading), because "behind you" means behind your body;</w:t>
      </w:r>
    </w:p>
    <w:p>
      <w:pPr>
        <w:numPr>
          <w:ilvl w:val="1"/>
          <w:numId w:val="926"/>
        </w:numPr>
        <w:pStyle w:val="ListParagraph"/>
      </w:pPr>
      <w:r>
        <w:t>clock position = round(relative azimuth / 30°), where 12 o'clock means ahead; 12, 3, 6 and 9 are said as "straight ahead", "on your right", "behind you" and "on your left";</w:t>
      </w:r>
    </w:p>
    <w:p>
      <w:pPr>
        <w:numPr>
          <w:ilvl w:val="1"/>
          <w:numId w:val="926"/>
        </w:numPr>
        <w:pStyle w:val="ListParagraph"/>
      </w:pPr>
      <w:r>
        <w:t>steps = round(horizontal distance / 0.7 m), at least one;</w:t>
      </w:r>
    </w:p>
    <w:p>
      <w:pPr>
        <w:numPr>
          <w:ilvl w:val="1"/>
          <w:numId w:val="926"/>
        </w:numPr>
        <w:pStyle w:val="ListParagraph"/>
      </w:pPr>
      <w:r>
        <w:t xml:space="preserve">within 0.6 m it says </w:t>
      </w:r>
      <w:r>
        <w:rPr>
          <w:i/>
        </w:rPr>
        <w:t>"Polo! Within reach, …"</w:t>
      </w:r>
      <w:r>
        <w:t xml:space="preserve"> instead.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Beacon:</w:t>
      </w:r>
      <w:r>
        <w:t xml:space="preserve"> beeps from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 xml:space="preserve">, rendered relative to the </w:t>
      </w:r>
      <w:r>
        <w:rPr>
          <w:b/>
        </w:rPr>
        <w:t>head</w:t>
      </w:r>
      <w:r>
        <w:t xml:space="preserve"> (fused yaw). They're muffled and lower while the item is behind the head (|relative azimuth| more than 90°).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Facing</w:t>
      </w:r>
      <w:r>
        <w:t xml:space="preserve"> (|relative azimuth| 12° or less): a double ding plus a haptic, once per lock. The lock releases past 20°.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Walking:</w:t>
      </w:r>
      <w:r>
        <w:t xml:space="preserve"> the gap between beeps = clamp(0.15 + 0.35 × distance, 0.15, 1.0) s. </w:t>
      </w:r>
      <w:r>
        <w:rPr>
          <w:i/>
        </w:rPr>
        <w:t>"Within reach, on the {surface}"</w:t>
      </w:r>
      <w:r>
        <w:t xml:space="preserve"> is said once at 0.6 m (POC 5).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Steady tone</w:t>
      </w:r>
      <w:r>
        <w:t xml:space="preserve"> once </w:t>
      </w:r>
      <w:r>
        <w:rPr>
          <w:rFonts w:ascii="Courier New" w:hAnsi="Courier New" w:eastAsia="Courier New" w:cs="Courier New"/>
          <w:color w:val="374151"/>
          <w:sz w:val="19"/>
        </w:rPr>
        <w:t>hand_proximity.distance_m</w:t>
      </w:r>
      <w:r>
        <w:t xml:space="preserve"> is 0.30 or less. It releases above 0.40, or when proximity is older than 0.5 s.</w:t>
      </w:r>
    </w:p>
    <w:p>
      <w:pPr>
        <w:numPr>
          <w:ilvl w:val="0"/>
          <w:numId w:val="925"/>
        </w:numPr>
        <w:pStyle w:val="ListParagraph"/>
      </w:pPr>
      <w:r>
        <w:rPr>
          <w:b/>
        </w:rPr>
        <w:t>On `touch` for that item:</w:t>
      </w:r>
      <w:r>
        <w:t xml:space="preserve"> silence, then the item's label (audio, or its text) or </w:t>
      </w:r>
      <w:r>
        <w:rPr>
          <w:i/>
        </w:rPr>
        <w:t>"Got it."</w:t>
      </w:r>
    </w:p>
    <w:p>
      <w:r>
        <w:t xml:space="preserve">If an </w:t>
      </w:r>
      <w:r>
        <w:rPr>
          <w:rFonts w:ascii="Courier New" w:hAnsi="Courier New" w:eastAsia="Courier New" w:cs="Courier New"/>
          <w:color w:val="374151"/>
          <w:sz w:val="19"/>
        </w:rPr>
        <w:t>event moved</w:t>
      </w:r>
      <w:r>
        <w:t xml:space="preserve"> (or </w:t>
      </w:r>
      <w:r>
        <w:rPr>
          <w:rFonts w:ascii="Courier New" w:hAnsi="Courier New" w:eastAsia="Courier New" w:cs="Courier New"/>
          <w:color w:val="374151"/>
          <w:sz w:val="19"/>
        </w:rPr>
        <w:t>put_down</w:t>
      </w:r>
      <w:r>
        <w:t xml:space="preserve">) arrives for the target, retarget to its new </w:t>
      </w:r>
      <w:r>
        <w:rPr>
          <w:rFonts w:ascii="Courier New" w:hAnsi="Courier New" w:eastAsia="Courier New" w:cs="Courier New"/>
          <w:color w:val="374151"/>
          <w:sz w:val="19"/>
        </w:rPr>
        <w:t>position</w:t>
      </w:r>
      <w:r>
        <w:t>.</w:t>
      </w:r>
    </w:p>
    <w:p>
      <w:pPr>
        <w:pStyle w:val="Heading1"/>
      </w:pPr>
      <w:r>
        <w:t>8. What each person needs from the others</w:t>
      </w:r>
    </w:p>
    <w:p>
      <w:r>
        <w:rPr>
          <w:b/>
        </w:rPr>
        <w:t>Vedant needs from Utkarsh:</w:t>
      </w:r>
    </w:p>
    <w:p>
      <w:pPr>
        <w:numPr>
          <w:ilvl w:val="0"/>
          <w:numId w:val="927"/>
        </w:numPr>
        <w:pStyle w:val="ListParagraph"/>
      </w:pPr>
      <w:r>
        <w:t>The frame upload (§3.1).</w:t>
      </w:r>
    </w:p>
    <w:p>
      <w:pPr>
        <w:numPr>
          <w:ilvl w:val="0"/>
          <w:numId w:val="927"/>
        </w:numPr>
        <w:pStyle w:val="ListParagraph"/>
      </w:pPr>
      <w:r>
        <w:t>The pose stream and the hand stream (§3.2).</w:t>
      </w:r>
    </w:p>
    <w:p>
      <w:pPr>
        <w:numPr>
          <w:ilvl w:val="0"/>
          <w:numId w:val="927"/>
        </w:numPr>
        <w:pStyle w:val="ListParagraph"/>
      </w:pPr>
      <w:r>
        <w:t xml:space="preserve">The </w:t>
      </w:r>
      <w:r>
        <w:rPr>
          <w:rFonts w:ascii="Courier New" w:hAnsi="Courier New" w:eastAsia="Courier New" w:cs="Courier New"/>
          <w:color w:val="374151"/>
          <w:sz w:val="19"/>
        </w:rPr>
        <w:t>map</w:t>
      </w:r>
      <w:r>
        <w:t xml:space="preserve"> messages (§3.4).</w:t>
      </w:r>
    </w:p>
    <w:p>
      <w:pPr>
        <w:numPr>
          <w:ilvl w:val="0"/>
          <w:numId w:val="927"/>
        </w:numPr>
        <w:pStyle w:val="ListParagraph"/>
      </w:pPr>
      <w:r>
        <w:t>A 5-minute recorded session saved to disk in exactly these formats (frames, poses, hands), so Vedant can build against real data before the app is finished.</w:t>
      </w:r>
    </w:p>
    <w:p>
      <w:pPr>
        <w:numPr>
          <w:ilvl w:val="1"/>
          <w:numId w:val="928"/>
        </w:numPr>
        <w:pStyle w:val="ListParagraph"/>
      </w:pPr>
      <w:r>
        <w:t xml:space="preserve">The server records every session it receives under </w:t>
      </w:r>
      <w:r>
        <w:rPr>
          <w:rFonts w:ascii="Courier New" w:hAnsi="Courier New" w:eastAsia="Courier New" w:cs="Courier New"/>
          <w:color w:val="374151"/>
          <w:sz w:val="19"/>
        </w:rPr>
        <w:t>server/data/sessions/&lt;session_id&gt;/</w:t>
      </w:r>
      <w:r>
        <w:t>. Running the app against the server is enough.</w:t>
      </w:r>
    </w:p>
    <w:p>
      <w:pPr>
        <w:numPr>
          <w:ilvl w:val="1"/>
          <w:numId w:val="928"/>
        </w:numPr>
        <w:pStyle w:val="ListParagraph"/>
      </w:pPr>
      <w:r>
        <w:t xml:space="preserve">Until then, a Stray Scanner recording converts with </w:t>
      </w:r>
      <w:r>
        <w:rPr>
          <w:rFonts w:ascii="Courier New" w:hAnsi="Courier New" w:eastAsia="Courier New" w:cs="Courier New"/>
          <w:color w:val="374151"/>
          <w:sz w:val="19"/>
        </w:rPr>
        <w:t>server/tools/stray_session.py</w:t>
      </w:r>
      <w:r>
        <w:t>.</w:t>
      </w:r>
    </w:p>
    <w:p>
      <w:r>
        <w:rPr>
          <w:b/>
        </w:rPr>
        <w:t>Utkarsh needs from Vedant:</w:t>
      </w:r>
    </w:p>
    <w:p>
      <w:pPr>
        <w:numPr>
          <w:ilvl w:val="0"/>
          <w:numId w:val="929"/>
        </w:numPr>
        <w:pStyle w:val="ListParagraph"/>
      </w:pPr>
      <w:r>
        <w:t xml:space="preserve">A stub server that accepts everything above and returns fake </w:t>
      </w:r>
      <w:r>
        <w:rPr>
          <w:rFonts w:ascii="Courier New" w:hAnsi="Courier New" w:eastAsia="Courier New" w:cs="Courier New"/>
          <w:color w:val="374151"/>
          <w:sz w:val="19"/>
        </w:rPr>
        <w:t>answer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touch</w:t>
      </w:r>
      <w:r>
        <w:t xml:space="preserve"> / </w:t>
      </w:r>
      <w:r>
        <w:rPr>
          <w:rFonts w:ascii="Courier New" w:hAnsi="Courier New" w:eastAsia="Courier New" w:cs="Courier New"/>
          <w:color w:val="374151"/>
          <w:sz w:val="19"/>
        </w:rPr>
        <w:t>event</w:t>
      </w:r>
      <w:r>
        <w:t xml:space="preserve"> messages (</w:t>
      </w:r>
      <w:r>
        <w:rPr>
          <w:rFonts w:ascii="Courier New" w:hAnsi="Courier New" w:eastAsia="Courier New" w:cs="Courier New"/>
          <w:color w:val="374151"/>
          <w:sz w:val="19"/>
        </w:rPr>
        <w:t>MARCO_MODE=stub</w:t>
      </w:r>
      <w:r>
        <w:t>, the default).</w:t>
      </w:r>
    </w:p>
    <w:p>
      <w:pPr>
        <w:numPr>
          <w:ilvl w:val="0"/>
          <w:numId w:val="929"/>
        </w:numPr>
        <w:pStyle w:val="ListParagraph"/>
      </w:pPr>
      <w:r>
        <w:t>Then the real ones (</w:t>
      </w:r>
      <w:r>
        <w:rPr>
          <w:rFonts w:ascii="Courier New" w:hAnsi="Courier New" w:eastAsia="Courier New" w:cs="Courier New"/>
          <w:color w:val="374151"/>
          <w:sz w:val="19"/>
        </w:rPr>
        <w:t>MARCO_MODE=real</w:t>
      </w:r>
      <w:r>
        <w:t>).</w:t>
      </w:r>
    </w:p>
    <w:p>
      <w:pPr>
        <w:numPr>
          <w:ilvl w:val="0"/>
          <w:numId w:val="929"/>
        </w:numPr>
        <w:pStyle w:val="ListParagraph"/>
      </w:pPr>
      <w:r>
        <w:t>Label audio URLs.</w:t>
      </w:r>
    </w:p>
    <w:p>
      <w:pPr>
        <w:numPr>
          <w:ilvl w:val="0"/>
          <w:numId w:val="929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label_request</w:t>
      </w:r>
      <w:r>
        <w:t xml:space="preserve"> events for Photon.</w:t>
      </w:r>
    </w:p>
    <w:p>
      <w:r>
        <w:rPr>
          <w:b/>
        </w:rPr>
        <w:t>The dashboard needs from Vedant:</w:t>
      </w:r>
    </w:p>
    <w:p>
      <w:pPr>
        <w:numPr>
          <w:ilvl w:val="0"/>
          <w:numId w:val="930"/>
        </w:numPr>
        <w:pStyle w:val="ListParagraph"/>
      </w:pPr>
      <w:r>
        <w:t xml:space="preserve">the </w:t>
      </w:r>
      <w:r>
        <w:rPr>
          <w:rFonts w:ascii="Courier New" w:hAnsi="Courier New" w:eastAsia="Courier New" w:cs="Courier New"/>
          <w:color w:val="374151"/>
          <w:sz w:val="19"/>
        </w:rPr>
        <w:t>/v1/dashboard</w:t>
      </w:r>
      <w:r>
        <w:t xml:space="preserve"> feed with recorded or fake data first (</w:t>
      </w:r>
      <w:r>
        <w:rPr>
          <w:rFonts w:ascii="Courier New" w:hAnsi="Courier New" w:eastAsia="Courier New" w:cs="Courier New"/>
          <w:color w:val="374151"/>
          <w:sz w:val="19"/>
        </w:rPr>
        <w:t>server/tools/replay.py</w:t>
      </w:r>
      <w:r>
        <w:t>), then live.</w:t>
      </w:r>
    </w:p>
    <w:p>
      <w:r>
        <w:rPr>
          <w:b/>
        </w:rPr>
        <w:t>Everyone:</w:t>
      </w:r>
      <w:r>
        <w:t xml:space="preserve"> the server is private:</w:t>
      </w:r>
    </w:p>
    <w:p>
      <w:pPr>
        <w:numPr>
          <w:ilvl w:val="0"/>
          <w:numId w:val="931"/>
        </w:numPr>
        <w:pStyle w:val="ListParagraph"/>
      </w:pPr>
      <w:r>
        <w:t xml:space="preserve">it binds 127.0.0.1 only and is reached through </w:t>
      </w:r>
      <w:r>
        <w:rPr>
          <w:rFonts w:ascii="Courier New" w:hAnsi="Courier New" w:eastAsia="Courier New" w:cs="Courier New"/>
          <w:color w:val="374151"/>
          <w:sz w:val="19"/>
        </w:rPr>
        <w:t>tailscale serve</w:t>
      </w:r>
      <w:r>
        <w:t>;</w:t>
      </w:r>
    </w:p>
    <w:p>
      <w:pPr>
        <w:numPr>
          <w:ilvl w:val="0"/>
          <w:numId w:val="931"/>
        </w:numPr>
        <w:pStyle w:val="ListParagraph"/>
      </w:pPr>
      <w:r>
        <w:t>every route goes through the fail-closed auth gate (</w:t>
      </w:r>
      <w:r>
        <w:rPr>
          <w:rFonts w:ascii="Courier New" w:hAnsi="Courier New" w:eastAsia="Courier New" w:cs="Courier New"/>
          <w:color w:val="374151"/>
          <w:sz w:val="19"/>
        </w:rPr>
        <w:t>server/marco/auth.py</w:t>
      </w:r>
      <w:r>
        <w:t xml:space="preserve">), which admits only </w:t>
      </w:r>
      <w:r>
        <w:rPr>
          <w:rFonts w:ascii="Courier New" w:hAnsi="Courier New" w:eastAsia="Courier New" w:cs="Courier New"/>
          <w:color w:val="374151"/>
          <w:sz w:val="19"/>
        </w:rPr>
        <w:t>TAILSCALE_ALLOWED_LOGINS</w:t>
      </w:r>
      <w:r>
        <w:t>.</w:t>
      </w:r>
    </w:p>
    <w:p>
      <w:pPr>
        <w:pStyle w:val="Heading1"/>
      </w:pPr>
      <w:r>
        <w:t>9. Integration order</w:t>
      </w:r>
    </w:p>
    <w:p>
      <w:pPr>
        <w:numPr>
          <w:ilvl w:val="0"/>
          <w:numId w:val="932"/>
        </w:numPr>
        <w:pStyle w:val="ListParagraph"/>
      </w:pPr>
      <w:r>
        <w:rPr>
          <w:b/>
        </w:rPr>
        <w:t>Hour 0–2:</w:t>
      </w:r>
      <w:r>
        <w:t xml:space="preserve"> agree this file. Vedant ships the stub server; Utkarsh gets the ARKit session and frame upload working; the dashboard renders fake feeds.</w:t>
      </w:r>
    </w:p>
    <w:p>
      <w:pPr>
        <w:numPr>
          <w:ilvl w:val="0"/>
          <w:numId w:val="932"/>
        </w:numPr>
        <w:pStyle w:val="ListParagraph"/>
      </w:pPr>
      <w:r>
        <w:rPr>
          <w:b/>
        </w:rPr>
        <w:t>Then:</w:t>
      </w:r>
      <w:r>
        <w:t xml:space="preserve"> the recorded 5-minute session from the vest. Vedant runs the real pipeline on it offline; the dashboard replays it.</w:t>
      </w:r>
    </w:p>
    <w:p>
      <w:pPr>
        <w:numPr>
          <w:ilvl w:val="0"/>
          <w:numId w:val="932"/>
        </w:numPr>
        <w:pStyle w:val="ListParagraph"/>
      </w:pPr>
      <w:r>
        <w:rPr>
          <w:b/>
        </w:rPr>
        <w:t>First live path:</w:t>
      </w:r>
      <w:r>
        <w:t xml:space="preserve"> register keys, put them down, ask "where are my keys?", and follow the sound to them, end to end.</w:t>
      </w:r>
    </w:p>
    <w:p>
      <w:pPr>
        <w:numPr>
          <w:ilvl w:val="0"/>
          <w:numId w:val="932"/>
        </w:numPr>
        <w:pStyle w:val="ListParagraph"/>
      </w:pPr>
      <w:r>
        <w:rPr>
          <w:b/>
        </w:rPr>
        <w:t>Then:</w:t>
      </w:r>
    </w:p>
    <w:p>
      <w:pPr>
        <w:numPr>
          <w:ilvl w:val="1"/>
          <w:numId w:val="933"/>
        </w:numPr>
        <w:pStyle w:val="ListParagraph"/>
      </w:pPr>
      <w:r>
        <w:t>touch and "what is this?" with Photon labeling;</w:t>
      </w:r>
    </w:p>
    <w:p>
      <w:pPr>
        <w:numPr>
          <w:ilvl w:val="1"/>
          <w:numId w:val="933"/>
        </w:numPr>
        <w:pStyle w:val="ListParagraph"/>
      </w:pPr>
      <w:r>
        <w:t>moved and left-behind events;</w:t>
      </w:r>
    </w:p>
    <w:p>
      <w:pPr>
        <w:numPr>
          <w:ilvl w:val="1"/>
          <w:numId w:val="933"/>
        </w:numPr>
        <w:pStyle w:val="ListParagraph"/>
      </w:pPr>
      <w:r>
        <w:t>relaunch persistence.</w:t>
      </w:r>
    </w:p>
    <w:p>
      <w:pPr>
        <w:pStyle w:val="Heading1"/>
      </w:pPr>
      <w:r>
        <w:t>10. Open questions (decide together)</w:t>
      </w:r>
    </w:p>
    <w:p>
      <w:pPr>
        <w:numPr>
          <w:ilvl w:val="0"/>
          <w:numId w:val="934"/>
        </w:numPr>
        <w:pStyle w:val="ListParagraph"/>
      </w:pPr>
      <w:r>
        <w:rPr>
          <w:b/>
        </w:rPr>
        <w:t>Vision orientation: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.up</w:t>
      </w:r>
      <w:r>
        <w:t xml:space="preserve"> versus </w:t>
      </w:r>
      <w:r>
        <w:rPr>
          <w:rFonts w:ascii="Courier New" w:hAnsi="Courier New" w:eastAsia="Courier New" w:cs="Courier New"/>
          <w:color w:val="374151"/>
          <w:sz w:val="19"/>
        </w:rPr>
        <w:t>.right</w:t>
      </w:r>
      <w:r>
        <w:t xml:space="preserve"> for the hand pose. Test in hour one.</w:t>
      </w:r>
    </w:p>
    <w:p>
      <w:pPr>
        <w:numPr>
          <w:ilvl w:val="0"/>
          <w:numId w:val="934"/>
        </w:numPr>
        <w:pStyle w:val="ListParagraph"/>
      </w:pPr>
      <w:r>
        <w:rPr>
          <w:b/>
        </w:rPr>
        <w:t>Where the server runs:</w:t>
      </w:r>
      <w:r>
        <w:t xml:space="preserve"> a teammate's laptop at the venue (lowest latency, best for touch) or Vultr (the sponsor prize). Possibly both: laptop for the demo, Vultr as backup.</w:t>
      </w:r>
    </w:p>
    <w:p>
      <w:pPr>
        <w:numPr>
          <w:ilvl w:val="0"/>
          <w:numId w:val="934"/>
        </w:numPr>
        <w:pStyle w:val="ListParagraph"/>
      </w:pPr>
      <w:r>
        <w:rPr>
          <w:b/>
        </w:rPr>
        <w:t>Who names places</w:t>
      </w:r>
      <w:r>
        <w:t xml:space="preserve"> ("entry table"): the server names them by height, or the user names them during setup.</w:t>
      </w:r>
    </w:p>
    <w:p>
      <w:pPr>
        <w:numPr>
          <w:ilvl w:val="0"/>
          <w:numId w:val="934"/>
        </w:numPr>
        <w:pStyle w:val="ListParagraph"/>
      </w:pPr>
      <w:r>
        <w:rPr>
          <w:b/>
        </w:rPr>
        <w:t>Photon and dashboard routes.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frontend/</w:t>
      </w:r>
      <w:r>
        <w:t xml:space="preserve"> were built against the earlier requirements and POC 26 paths. Decide which side changes, then update this file:</w:t>
      </w:r>
    </w:p>
    <w:p>
      <w:pPr>
        <w:numPr>
          <w:ilvl w:val="1"/>
          <w:numId w:val="935"/>
        </w:numPr>
        <w:pStyle w:val="ListParagraph"/>
      </w:pPr>
      <w:r>
        <w:rPr>
          <w:b/>
        </w:rPr>
        <w:t>Photon: decided (2026-10-17).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 adopted §5 as written, on Photon 2.0, with no format changes. The phone never talks to </w:t>
      </w:r>
      <w:r>
        <w:rPr>
          <w:rFonts w:ascii="Courier New" w:hAnsi="Courier New" w:eastAsia="Courier New" w:cs="Courier New"/>
          <w:color w:val="374151"/>
          <w:sz w:val="19"/>
        </w:rPr>
        <w:t>photon/</w:t>
      </w:r>
      <w:r>
        <w:t xml:space="preserve">. Two optional additions are proposed in </w:t>
      </w:r>
      <w:r>
        <w:rPr>
          <w:rFonts w:ascii="Courier New" w:hAnsi="Courier New" w:eastAsia="Courier New" w:cs="Courier New"/>
          <w:color w:val="374151"/>
          <w:sz w:val="19"/>
        </w:rPr>
        <w:t>STATUS.md</w:t>
      </w:r>
      <w:r>
        <w:t xml:space="preserve"> (</w:t>
      </w:r>
      <w:r>
        <w:rPr>
          <w:rFonts w:ascii="Courier New" w:hAnsi="Courier New" w:eastAsia="Courier New" w:cs="Courier New"/>
          <w:color w:val="374151"/>
          <w:sz w:val="19"/>
        </w:rPr>
        <w:t>label_request_seen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label_unknown</w:t>
      </w:r>
      <w:r>
        <w:t>); they are not part of this contract.</w:t>
      </w:r>
    </w:p>
    <w:p>
      <w:pPr>
        <w:numPr>
          <w:ilvl w:val="1"/>
          <w:numId w:val="935"/>
        </w:numPr>
        <w:pStyle w:val="ListParagraph"/>
      </w:pPr>
      <w:r>
        <w:rPr>
          <w:b/>
        </w:rPr>
        <w:t>Dashboard: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frontend/</w:t>
      </w:r>
      <w:r>
        <w:t xml:space="preserve"> expects </w:t>
      </w:r>
      <w:r>
        <w:rPr>
          <w:rFonts w:ascii="Courier New" w:hAnsi="Courier New" w:eastAsia="Courier New" w:cs="Courier New"/>
          <w:color w:val="374151"/>
          <w:sz w:val="19"/>
        </w:rPr>
        <w:t>GET /dashboard/snapshot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WS /events</w:t>
      </w:r>
      <w:r>
        <w:t xml:space="preserve"> (full snapshots at least once a second) and </w:t>
      </w:r>
      <w:r>
        <w:rPr>
          <w:rFonts w:ascii="Courier New" w:hAnsi="Courier New" w:eastAsia="Courier New" w:cs="Courier New"/>
          <w:color w:val="374151"/>
          <w:sz w:val="19"/>
        </w:rPr>
        <w:t>POST /dashboard/commands</w:t>
      </w:r>
      <w:r>
        <w:t xml:space="preserve"> (Find and Stop, relayed to the phone). §6 has the </w:t>
      </w:r>
      <w:r>
        <w:rPr>
          <w:rFonts w:ascii="Courier New" w:hAnsi="Courier New" w:eastAsia="Courier New" w:cs="Courier New"/>
          <w:color w:val="374151"/>
          <w:sz w:val="19"/>
        </w:rPr>
        <w:t>/v1/dashboard</w:t>
      </w:r>
      <w:r>
        <w:t xml:space="preserve"> stream. The likely path is a server adapter that serves the snapshot routes, plus a new phone message for dashboard commands.</w:t>
      </w:r>
    </w:p>
    <w:p>
      <w:pPr>
        <w:pStyle w:val="Heading1"/>
      </w:pPr>
      <w:r>
        <w:t>11. Changes since v0.1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Compression:</w:t>
      </w:r>
      <w:r>
        <w:t xml:space="preserve"> DEFLATE, where raw DEFLATE (Apple's </w:t>
      </w:r>
      <w:r>
        <w:rPr>
          <w:rFonts w:ascii="Courier New" w:hAnsi="Courier New" w:eastAsia="Courier New" w:cs="Courier New"/>
          <w:color w:val="374151"/>
          <w:sz w:val="19"/>
        </w:rPr>
        <w:t>.zlib</w:t>
      </w:r>
      <w:r>
        <w:t>) and zlib are both accepted.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`session_id`</w:t>
      </w:r>
      <w:r>
        <w:t xml:space="preserve"> is on every phone message (hand, guidance, query and map too).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Hand message:</w:t>
      </w:r>
      <w:r>
        <w:t xml:space="preserve"> gains </w:t>
      </w:r>
      <w:r>
        <w:rPr>
          <w:rFonts w:ascii="Courier New" w:hAnsi="Courier New" w:eastAsia="Courier New" w:cs="Courier New"/>
          <w:color w:val="374151"/>
          <w:sz w:val="19"/>
        </w:rPr>
        <w:t>map_id</w:t>
      </w:r>
      <w:r>
        <w:t>. The server uses the latest frame's intrinsics, and the joint names are spelled out.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New query</w:t>
      </w:r>
      <w:r>
        <w:t xml:space="preserve"> </w:t>
      </w:r>
      <w:r>
        <w:rPr>
          <w:rFonts w:ascii="Courier New" w:hAnsi="Courier New" w:eastAsia="Courier New" w:cs="Courier New"/>
          <w:color w:val="374151"/>
          <w:sz w:val="19"/>
        </w:rPr>
        <w:t>set_place door</w:t>
      </w:r>
      <w:r>
        <w:t>, with its answer.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Find answers:</w:t>
      </w:r>
    </w:p>
    <w:p>
      <w:pPr>
        <w:numPr>
          <w:ilvl w:val="1"/>
          <w:numId w:val="93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reason</w:t>
      </w:r>
      <w:r>
        <w:t xml:space="preserve"> adds </w:t>
      </w:r>
      <w:r>
        <w:rPr>
          <w:rFonts w:ascii="Courier New" w:hAnsi="Courier New" w:eastAsia="Courier New" w:cs="Courier New"/>
          <w:color w:val="374151"/>
          <w:sz w:val="19"/>
        </w:rPr>
        <w:t>not_registered</w:t>
      </w:r>
      <w:r>
        <w:t>;</w:t>
      </w:r>
    </w:p>
    <w:p>
      <w:pPr>
        <w:numPr>
          <w:ilvl w:val="1"/>
          <w:numId w:val="937"/>
        </w:numPr>
        <w:pStyle w:val="ListParagraph"/>
      </w:pPr>
      <w:r>
        <w:rPr>
          <w:rFonts w:ascii="Courier New" w:hAnsi="Courier New" w:eastAsia="Courier New" w:cs="Courier New"/>
          <w:color w:val="374151"/>
          <w:sz w:val="19"/>
        </w:rPr>
        <w:t>not_where_last_seen</w:t>
      </w:r>
      <w:r>
        <w:t xml:space="preserve"> carries </w:t>
      </w:r>
      <w:r>
        <w:rPr>
          <w:rFonts w:ascii="Courier New" w:hAnsi="Courier New" w:eastAsia="Courier New" w:cs="Courier New"/>
          <w:color w:val="374151"/>
          <w:sz w:val="19"/>
        </w:rPr>
        <w:t>last_position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surface</w:t>
      </w:r>
      <w:r>
        <w:t>;</w:t>
      </w:r>
    </w:p>
    <w:p>
      <w:pPr>
        <w:numPr>
          <w:ilvl w:val="1"/>
          <w:numId w:val="937"/>
        </w:numPr>
        <w:pStyle w:val="ListParagraph"/>
      </w:pPr>
      <w:r>
        <w:t xml:space="preserve">found answers carry </w:t>
      </w:r>
      <w:r>
        <w:rPr>
          <w:rFonts w:ascii="Courier New" w:hAnsi="Courier New" w:eastAsia="Courier New" w:cs="Courier New"/>
          <w:color w:val="374151"/>
          <w:sz w:val="19"/>
        </w:rPr>
        <w:t>state</w:t>
      </w:r>
      <w:r>
        <w:t>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Event kinds:</w:t>
      </w:r>
      <w:r>
        <w:t xml:space="preserve"> added </w:t>
      </w:r>
      <w:r>
        <w:rPr>
          <w:rFonts w:ascii="Courier New" w:hAnsi="Courier New" w:eastAsia="Courier New" w:cs="Courier New"/>
          <w:color w:val="374151"/>
          <w:sz w:val="19"/>
        </w:rPr>
        <w:t>seen</w:t>
      </w:r>
      <w:r>
        <w:t xml:space="preserve">, </w:t>
      </w:r>
      <w:r>
        <w:rPr>
          <w:rFonts w:ascii="Courier New" w:hAnsi="Courier New" w:eastAsia="Courier New" w:cs="Courier New"/>
          <w:color w:val="374151"/>
          <w:sz w:val="19"/>
        </w:rPr>
        <w:t>missing</w:t>
      </w:r>
      <w:r>
        <w:t xml:space="preserve"> and </w:t>
      </w:r>
      <w:r>
        <w:rPr>
          <w:rFonts w:ascii="Courier New" w:hAnsi="Courier New" w:eastAsia="Courier New" w:cs="Courier New"/>
          <w:color w:val="374151"/>
          <w:sz w:val="19"/>
        </w:rPr>
        <w:t>label_added</w:t>
      </w:r>
      <w:r>
        <w:t>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`POST /v1/labels`:</w:t>
      </w:r>
      <w:r>
        <w:t xml:space="preserve"> takes </w:t>
      </w:r>
      <w:r>
        <w:rPr>
          <w:rFonts w:ascii="Courier New" w:hAnsi="Courier New" w:eastAsia="Courier New" w:cs="Courier New"/>
          <w:color w:val="374151"/>
          <w:sz w:val="19"/>
        </w:rPr>
        <w:t>text</w:t>
      </w:r>
      <w:r>
        <w:t xml:space="preserve">, and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 xml:space="preserve"> for a follow-up voice note; it returns </w:t>
      </w:r>
      <w:r>
        <w:rPr>
          <w:rFonts w:ascii="Courier New" w:hAnsi="Courier New" w:eastAsia="Courier New" w:cs="Courier New"/>
          <w:color w:val="374151"/>
          <w:sz w:val="19"/>
        </w:rPr>
        <w:t>item_id</w:t>
      </w:r>
      <w:r>
        <w:t>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`GET /v1/items` fields</w:t>
      </w:r>
      <w:r>
        <w:t xml:space="preserve"> are listed.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§7:</w:t>
      </w:r>
      <w:r>
        <w:t xml:space="preserve"> directions are relative to the body and sound to the head; there is a "within reach" line, the facing lock releases past 20°, and the steady tone releases above 40 cm.</w:t>
      </w:r>
    </w:p>
    <w:p>
      <w:pPr>
        <w:numPr>
          <w:ilvl w:val="0"/>
          <w:numId w:val="936"/>
        </w:numPr>
        <w:pStyle w:val="ListParagraph"/>
      </w:pPr>
      <w:r>
        <w:rPr>
          <w:b/>
        </w:rPr>
        <w:t>"Getting my bearings."</w:t>
      </w:r>
      <w:r>
        <w:t xml:space="preserve"> replaces "Marco is getting its bearings."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">
    <w:multiLevelType w:val="multilevel"/>
    <w:lvl w:ilvl="0">
      <w:start w:val="1"/>
      <w:numFmt w:val="bullet"/>
      <w:lvlText w:val="•"/>
      <w:lvlJc w:val="left"/>
      <w:pPr>
        <w:ind w:left="360" w:hanging="300"/>
      </w:pPr>
      <w:rPr>
        <w:rFonts w:ascii="Arial" w:hAnsi="Arial" w:cs="Arial"/>
      </w:rPr>
    </w:lvl>
    <w:lvl w:ilvl="1">
      <w:start w:val="1"/>
      <w:numFmt w:val="bullet"/>
      <w:lvlText w:val="◦"/>
      <w:lvlJc w:val="left"/>
      <w:pPr>
        <w:ind w:left="720" w:hanging="300"/>
      </w:pPr>
      <w:rPr>
        <w:rFonts w:ascii="Arial" w:hAnsi="Arial" w:cs="Arial"/>
      </w:rPr>
    </w:lvl>
    <w:lvl w:ilvl="2">
      <w:start w:val="1"/>
      <w:numFmt w:val="bullet"/>
      <w:lvlText w:val="▪"/>
      <w:lvlJc w:val="left"/>
      <w:pPr>
        <w:ind w:left="1080" w:hanging="300"/>
      </w:pPr>
      <w:rPr>
        <w:rFonts w:ascii="Arial" w:hAnsi="Arial" w:cs="Arial"/>
      </w:rPr>
    </w:lvl>
    <w:lvl w:ilvl="3">
      <w:start w:val="1"/>
      <w:numFmt w:val="bullet"/>
      <w:lvlText w:val="•"/>
      <w:lvlJc w:val="left"/>
      <w:pPr>
        <w:ind w:left="1440" w:hanging="300"/>
      </w:pPr>
      <w:rPr>
        <w:rFonts w:ascii="Arial" w:hAnsi="Arial" w:cs="Arial"/>
      </w:rPr>
    </w:lvl>
    <w:lvl w:ilvl="4">
      <w:start w:val="1"/>
      <w:numFmt w:val="bullet"/>
      <w:lvlText w:val="◦"/>
      <w:lvlJc w:val="left"/>
      <w:pPr>
        <w:ind w:left="1800" w:hanging="300"/>
      </w:pPr>
      <w:rPr>
        <w:rFonts w:ascii="Arial" w:hAnsi="Arial" w:cs="Arial"/>
      </w:rPr>
    </w:lvl>
    <w:lvl w:ilvl="5">
      <w:start w:val="1"/>
      <w:numFmt w:val="bullet"/>
      <w:lvlText w:val="▪"/>
      <w:lvlJc w:val="left"/>
      <w:pPr>
        <w:ind w:left="2160" w:hanging="300"/>
      </w:pPr>
      <w:rPr>
        <w:rFonts w:ascii="Arial" w:hAnsi="Arial" w:cs="Arial"/>
      </w:rPr>
    </w:lvl>
    <w:lvl w:ilvl="6">
      <w:start w:val="1"/>
      <w:numFmt w:val="bullet"/>
      <w:lvlText w:val="•"/>
      <w:lvlJc w:val="left"/>
      <w:pPr>
        <w:ind w:left="2520" w:hanging="300"/>
      </w:pPr>
      <w:rPr>
        <w:rFonts w:ascii="Arial" w:hAnsi="Arial" w:cs="Arial"/>
      </w:rPr>
    </w:lvl>
    <w:lvl w:ilvl="7">
      <w:start w:val="1"/>
      <w:numFmt w:val="bullet"/>
      <w:lvlText w:val="◦"/>
      <w:lvlJc w:val="left"/>
      <w:pPr>
        <w:ind w:left="2880" w:hanging="300"/>
      </w:pPr>
      <w:rPr>
        <w:rFonts w:ascii="Arial" w:hAnsi="Arial" w:cs="Arial"/>
      </w:rPr>
    </w:lvl>
    <w:lvl w:ilvl="8">
      <w:start w:val="1"/>
      <w:numFmt w:val="bullet"/>
      <w:lvlText w:val="▪"/>
      <w:lvlJc w:val="left"/>
      <w:pPr>
        <w:ind w:left="3240" w:hanging="300"/>
      </w:pPr>
      <w:rPr>
        <w:rFonts w:ascii="Arial" w:hAnsi="Arial" w:cs="Arial"/>
      </w:rPr>
    </w:lvl>
  </w:abstractNum>
  <w:abstractNum w:abstractNumId="901">
    <w:multiLevelType w:val="multilevel"/>
    <w:lvl w:ilvl="0">
      <w:start w:val="1"/>
      <w:numFmt w:val="decimal"/>
      <w:lvlText w:val="%1."/>
      <w:lvlJc w:val="left"/>
      <w:pPr>
        <w:ind w:left="360" w:hanging="300"/>
      </w:pPr>
      <w:rPr>
        <w:rFonts w:ascii="Arial" w:hAnsi="Arial" w:cs="Arial"/>
      </w:rPr>
    </w:lvl>
    <w:lvl w:ilvl="1">
      <w:start w:val="1"/>
      <w:numFmt w:val="decimal"/>
      <w:lvlText w:val="%2."/>
      <w:lvlJc w:val="left"/>
      <w:pPr>
        <w:ind w:left="720" w:hanging="300"/>
      </w:pPr>
      <w:rPr>
        <w:rFonts w:ascii="Arial" w:hAnsi="Arial" w:cs="Arial"/>
      </w:rPr>
    </w:lvl>
    <w:lvl w:ilvl="2">
      <w:start w:val="1"/>
      <w:numFmt w:val="decimal"/>
      <w:lvlText w:val="%3."/>
      <w:lvlJc w:val="left"/>
      <w:pPr>
        <w:ind w:left="1080" w:hanging="300"/>
      </w:pPr>
      <w:rPr>
        <w:rFonts w:ascii="Arial" w:hAnsi="Arial" w:cs="Arial"/>
      </w:rPr>
    </w:lvl>
    <w:lvl w:ilvl="3">
      <w:start w:val="1"/>
      <w:numFmt w:val="decimal"/>
      <w:lvlText w:val="%4."/>
      <w:lvlJc w:val="left"/>
      <w:pPr>
        <w:ind w:left="1440" w:hanging="300"/>
      </w:pPr>
      <w:rPr>
        <w:rFonts w:ascii="Arial" w:hAnsi="Arial" w:cs="Arial"/>
      </w:rPr>
    </w:lvl>
    <w:lvl w:ilvl="4">
      <w:start w:val="1"/>
      <w:numFmt w:val="decimal"/>
      <w:lvlText w:val="%5."/>
      <w:lvlJc w:val="left"/>
      <w:pPr>
        <w:ind w:left="1800" w:hanging="300"/>
      </w:pPr>
      <w:rPr>
        <w:rFonts w:ascii="Arial" w:hAnsi="Arial" w:cs="Arial"/>
      </w:rPr>
    </w:lvl>
    <w:lvl w:ilvl="5">
      <w:start w:val="1"/>
      <w:numFmt w:val="decimal"/>
      <w:lvlText w:val="%6."/>
      <w:lvlJc w:val="left"/>
      <w:pPr>
        <w:ind w:left="2160" w:hanging="300"/>
      </w:pPr>
      <w:rPr>
        <w:rFonts w:ascii="Arial" w:hAnsi="Arial" w:cs="Arial"/>
      </w:rPr>
    </w:lvl>
    <w:lvl w:ilvl="6">
      <w:start w:val="1"/>
      <w:numFmt w:val="decimal"/>
      <w:lvlText w:val="%7."/>
      <w:lvlJc w:val="left"/>
      <w:pPr>
        <w:ind w:left="2520" w:hanging="300"/>
      </w:pPr>
      <w:rPr>
        <w:rFonts w:ascii="Arial" w:hAnsi="Arial" w:cs="Arial"/>
      </w:rPr>
    </w:lvl>
    <w:lvl w:ilvl="7">
      <w:start w:val="1"/>
      <w:numFmt w:val="decimal"/>
      <w:lvlText w:val="%8."/>
      <w:lvlJc w:val="left"/>
      <w:pPr>
        <w:ind w:left="2880" w:hanging="300"/>
      </w:pPr>
      <w:rPr>
        <w:rFonts w:ascii="Arial" w:hAnsi="Arial" w:cs="Arial"/>
      </w:rPr>
    </w:lvl>
    <w:lvl w:ilvl="8">
      <w:start w:val="1"/>
      <w:numFmt w:val="decimal"/>
      <w:lvlText w:val="%9."/>
      <w:lvlJc w:val="left"/>
      <w:pPr>
        <w:ind w:left="3240" w:hanging="300"/>
      </w:pPr>
      <w:rPr>
        <w:rFonts w:ascii="Arial" w:hAnsi="Arial" w:cs="Ari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0">
    <w:abstractNumId w:val="900"/>
    <w:lvlOverride w:ilvl="0">
      <w:startOverride w:val="1"/>
    </w:lvlOverride>
  </w:num>
  <w:num w:numId="901">
    <w:abstractNumId w:val="900"/>
    <w:lvlOverride w:ilvl="0">
      <w:startOverride w:val="1"/>
    </w:lvlOverride>
  </w:num>
  <w:num w:numId="902">
    <w:abstractNumId w:val="900"/>
    <w:lvlOverride w:ilvl="1">
      <w:startOverride w:val="1"/>
    </w:lvlOverride>
  </w:num>
  <w:num w:numId="903">
    <w:abstractNumId w:val="900"/>
    <w:lvlOverride w:ilvl="0">
      <w:startOverride w:val="1"/>
    </w:lvlOverride>
  </w:num>
  <w:num w:numId="904">
    <w:abstractNumId w:val="900"/>
    <w:lvlOverride w:ilvl="0">
      <w:startOverride w:val="1"/>
    </w:lvlOverride>
  </w:num>
  <w:num w:numId="905">
    <w:abstractNumId w:val="900"/>
    <w:lvlOverride w:ilvl="1">
      <w:startOverride w:val="1"/>
    </w:lvlOverride>
  </w:num>
  <w:num w:numId="906">
    <w:abstractNumId w:val="900"/>
    <w:lvlOverride w:ilvl="1">
      <w:startOverride w:val="1"/>
    </w:lvlOverride>
  </w:num>
  <w:num w:numId="907">
    <w:abstractNumId w:val="900"/>
    <w:lvlOverride w:ilvl="1">
      <w:startOverride w:val="1"/>
    </w:lvlOverride>
  </w:num>
  <w:num w:numId="908">
    <w:abstractNumId w:val="900"/>
    <w:lvlOverride w:ilvl="1">
      <w:startOverride w:val="1"/>
    </w:lvlOverride>
  </w:num>
  <w:num w:numId="909">
    <w:abstractNumId w:val="900"/>
    <w:lvlOverride w:ilvl="1">
      <w:startOverride w:val="1"/>
    </w:lvlOverride>
  </w:num>
  <w:num w:numId="910">
    <w:abstractNumId w:val="900"/>
    <w:lvlOverride w:ilvl="1">
      <w:startOverride w:val="1"/>
    </w:lvlOverride>
  </w:num>
  <w:num w:numId="911">
    <w:abstractNumId w:val="900"/>
    <w:lvlOverride w:ilvl="1">
      <w:startOverride w:val="1"/>
    </w:lvlOverride>
  </w:num>
  <w:num w:numId="912">
    <w:abstractNumId w:val="900"/>
    <w:lvlOverride w:ilvl="0">
      <w:startOverride w:val="1"/>
    </w:lvlOverride>
  </w:num>
  <w:num w:numId="913">
    <w:abstractNumId w:val="900"/>
    <w:lvlOverride w:ilvl="0">
      <w:startOverride w:val="1"/>
    </w:lvlOverride>
  </w:num>
  <w:num w:numId="914">
    <w:abstractNumId w:val="900"/>
    <w:lvlOverride w:ilvl="1">
      <w:startOverride w:val="1"/>
    </w:lvlOverride>
  </w:num>
  <w:num w:numId="915">
    <w:abstractNumId w:val="900"/>
    <w:lvlOverride w:ilvl="1">
      <w:startOverride w:val="1"/>
    </w:lvlOverride>
  </w:num>
  <w:num w:numId="916">
    <w:abstractNumId w:val="900"/>
    <w:lvlOverride w:ilvl="0">
      <w:startOverride w:val="1"/>
    </w:lvlOverride>
  </w:num>
  <w:num w:numId="917">
    <w:abstractNumId w:val="900"/>
    <w:lvlOverride w:ilvl="1">
      <w:startOverride w:val="1"/>
    </w:lvlOverride>
  </w:num>
  <w:num w:numId="918">
    <w:abstractNumId w:val="901"/>
    <w:lvlOverride w:ilvl="0">
      <w:startOverride w:val="1"/>
    </w:lvlOverride>
  </w:num>
  <w:num w:numId="919">
    <w:abstractNumId w:val="900"/>
    <w:lvlOverride w:ilvl="1">
      <w:startOverride w:val="1"/>
    </w:lvlOverride>
  </w:num>
  <w:num w:numId="920">
    <w:abstractNumId w:val="900"/>
    <w:lvlOverride w:ilvl="0">
      <w:startOverride w:val="1"/>
    </w:lvlOverride>
  </w:num>
  <w:num w:numId="921">
    <w:abstractNumId w:val="900"/>
    <w:lvlOverride w:ilvl="0">
      <w:startOverride w:val="1"/>
    </w:lvlOverride>
  </w:num>
  <w:num w:numId="922">
    <w:abstractNumId w:val="900"/>
    <w:lvlOverride w:ilvl="1">
      <w:startOverride w:val="1"/>
    </w:lvlOverride>
  </w:num>
  <w:num w:numId="923">
    <w:abstractNumId w:val="900"/>
    <w:lvlOverride w:ilvl="1">
      <w:startOverride w:val="1"/>
    </w:lvlOverride>
  </w:num>
  <w:num w:numId="924">
    <w:abstractNumId w:val="900"/>
    <w:lvlOverride w:ilvl="0">
      <w:startOverride w:val="1"/>
    </w:lvlOverride>
  </w:num>
  <w:num w:numId="925">
    <w:abstractNumId w:val="901"/>
    <w:lvlOverride w:ilvl="0">
      <w:startOverride w:val="1"/>
    </w:lvlOverride>
  </w:num>
  <w:num w:numId="926">
    <w:abstractNumId w:val="900"/>
    <w:lvlOverride w:ilvl="1">
      <w:startOverride w:val="1"/>
    </w:lvlOverride>
  </w:num>
  <w:num w:numId="927">
    <w:abstractNumId w:val="901"/>
    <w:lvlOverride w:ilvl="0">
      <w:startOverride w:val="1"/>
    </w:lvlOverride>
  </w:num>
  <w:num w:numId="928">
    <w:abstractNumId w:val="900"/>
    <w:lvlOverride w:ilvl="1">
      <w:startOverride w:val="1"/>
    </w:lvlOverride>
  </w:num>
  <w:num w:numId="929">
    <w:abstractNumId w:val="901"/>
    <w:lvlOverride w:ilvl="0">
      <w:startOverride w:val="1"/>
    </w:lvlOverride>
  </w:num>
  <w:num w:numId="930">
    <w:abstractNumId w:val="900"/>
    <w:lvlOverride w:ilvl="0">
      <w:startOverride w:val="1"/>
    </w:lvlOverride>
  </w:num>
  <w:num w:numId="931">
    <w:abstractNumId w:val="900"/>
    <w:lvlOverride w:ilvl="0">
      <w:startOverride w:val="1"/>
    </w:lvlOverride>
  </w:num>
  <w:num w:numId="932">
    <w:abstractNumId w:val="901"/>
    <w:lvlOverride w:ilvl="0">
      <w:startOverride w:val="1"/>
    </w:lvlOverride>
  </w:num>
  <w:num w:numId="933">
    <w:abstractNumId w:val="900"/>
    <w:lvlOverride w:ilvl="1">
      <w:startOverride w:val="1"/>
    </w:lvlOverride>
  </w:num>
  <w:num w:numId="934">
    <w:abstractNumId w:val="900"/>
    <w:lvlOverride w:ilvl="0">
      <w:startOverride w:val="1"/>
    </w:lvlOverride>
  </w:num>
  <w:num w:numId="935">
    <w:abstractNumId w:val="900"/>
    <w:lvlOverride w:ilvl="1">
      <w:startOverride w:val="1"/>
    </w:lvlOverride>
  </w:num>
  <w:num w:numId="936">
    <w:abstractNumId w:val="900"/>
    <w:lvlOverride w:ilvl="0">
      <w:startOverride w:val="1"/>
    </w:lvlOverride>
  </w:num>
  <w:num w:numId="937">
    <w:abstractNumId w:val="900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 w:cs="Arial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eastAsia="Arial" w:cs="Arial"/>
      <w:b/>
      <w:bCs/>
      <w:i w:val="0"/>
      <w:color w:val="1A4F8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eastAsia="Arial" w:cs="Arial"/>
      <w:b/>
      <w:bCs/>
      <w:i w:val="0"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Arial" w:hAnsi="Arial" w:eastAsia="Arial" w:cs="Arial"/>
      <w:b/>
      <w:i w:val="0"/>
      <w:color w:val="1F1F1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40"/>
      <w:ind w:left="720"/>
      <w:contextualSpacing/>
    </w:pPr>
    <w:rPr>
      <w:rFonts w:ascii="Arial" w:hAnsi="Arial" w:eastAsia="Arial" w:cs="Arial"/>
      <w:color w:val="1F1F1F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