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906D" w14:textId="77777777" w:rsidR="00EA7DBB" w:rsidRDefault="00F0393C">
      <w:pPr>
        <w:pStyle w:val="Title"/>
        <w:rPr>
          <w:u w:val="none"/>
        </w:rPr>
      </w:pPr>
      <w:r>
        <w:rPr>
          <w:color w:val="4F81BC"/>
          <w:u w:color="4F81BC"/>
        </w:rPr>
        <w:t>CURRICULUM</w:t>
      </w:r>
      <w:r>
        <w:rPr>
          <w:color w:val="4F81BC"/>
          <w:spacing w:val="-1"/>
          <w:u w:color="4F81BC"/>
        </w:rPr>
        <w:t xml:space="preserve"> </w:t>
      </w:r>
      <w:r>
        <w:rPr>
          <w:color w:val="4F81BC"/>
          <w:u w:color="4F81BC"/>
        </w:rPr>
        <w:t>VITAE</w:t>
      </w:r>
    </w:p>
    <w:p w14:paraId="4AF1A054" w14:textId="77777777" w:rsidR="00EA7DBB" w:rsidRDefault="00F0393C">
      <w:pPr>
        <w:tabs>
          <w:tab w:val="left" w:pos="8239"/>
        </w:tabs>
        <w:spacing w:before="198"/>
        <w:ind w:left="220"/>
        <w:jc w:val="both"/>
        <w:rPr>
          <w:b/>
          <w:sz w:val="28"/>
        </w:rPr>
      </w:pPr>
      <w:r>
        <w:rPr>
          <w:b/>
          <w:sz w:val="28"/>
        </w:rPr>
        <w:t>SANTANU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SAMANTA</w:t>
      </w:r>
      <w:r>
        <w:rPr>
          <w:b/>
          <w:sz w:val="28"/>
        </w:rPr>
        <w:tab/>
      </w:r>
      <w:r>
        <w:rPr>
          <w:b/>
          <w:noProof/>
          <w:position w:val="1"/>
          <w:sz w:val="28"/>
        </w:rPr>
        <w:drawing>
          <wp:inline distT="0" distB="0" distL="0" distR="0" wp14:anchorId="0880C32E" wp14:editId="4ECC7302">
            <wp:extent cx="723582" cy="908430"/>
            <wp:effectExtent l="0" t="0" r="0" b="0"/>
            <wp:docPr id="1" name="image1.jpeg" descr="C:\Users\SANTANU\Desktop\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82" cy="9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A496" w14:textId="77777777" w:rsidR="00EA7DBB" w:rsidRDefault="00F0393C">
      <w:pPr>
        <w:pStyle w:val="BodyText"/>
        <w:spacing w:before="183" w:line="391" w:lineRule="auto"/>
        <w:ind w:left="220" w:right="5581"/>
        <w:jc w:val="both"/>
      </w:pPr>
      <w:r>
        <w:t xml:space="preserve">E-Mail ID : - </w:t>
      </w:r>
      <w:hyperlink r:id="rId6">
        <w:r>
          <w:t>Santanu11samanta@gmail.com</w:t>
        </w:r>
      </w:hyperlink>
      <w:r>
        <w:rPr>
          <w:spacing w:val="-53"/>
        </w:rPr>
        <w:t xml:space="preserve"> </w:t>
      </w:r>
      <w:r>
        <w:t>Mobile No</w:t>
      </w:r>
      <w:r>
        <w:rPr>
          <w:spacing w:val="-3"/>
        </w:rPr>
        <w:t xml:space="preserve"> </w:t>
      </w:r>
      <w:r>
        <w:t>:-</w:t>
      </w:r>
      <w:r>
        <w:rPr>
          <w:spacing w:val="-4"/>
        </w:rPr>
        <w:t xml:space="preserve"> </w:t>
      </w:r>
      <w:r>
        <w:t>8348787102</w:t>
      </w:r>
    </w:p>
    <w:p w14:paraId="57D6E1D0" w14:textId="77777777" w:rsidR="00EA7DBB" w:rsidRDefault="00F0393C">
      <w:pPr>
        <w:pStyle w:val="BodyText"/>
        <w:tabs>
          <w:tab w:val="left" w:pos="4017"/>
          <w:tab w:val="left" w:pos="9611"/>
        </w:tabs>
        <w:spacing w:before="74" w:line="364" w:lineRule="auto"/>
        <w:ind w:left="220" w:right="186" w:hanging="29"/>
        <w:jc w:val="both"/>
        <w:rPr>
          <w:sz w:val="20"/>
        </w:rPr>
      </w:pPr>
      <w:r>
        <w:rPr>
          <w:b/>
          <w:color w:val="000000"/>
          <w:sz w:val="24"/>
          <w:shd w:val="clear" w:color="auto" w:fill="D2D2D2"/>
        </w:rPr>
        <w:t xml:space="preserve"> </w:t>
      </w:r>
      <w:r>
        <w:rPr>
          <w:b/>
          <w:color w:val="000000"/>
          <w:sz w:val="24"/>
          <w:shd w:val="clear" w:color="auto" w:fill="D2D2D2"/>
        </w:rPr>
        <w:tab/>
        <w:t>Career</w:t>
      </w:r>
      <w:r>
        <w:rPr>
          <w:b/>
          <w:color w:val="000000"/>
          <w:spacing w:val="-4"/>
          <w:sz w:val="24"/>
          <w:shd w:val="clear" w:color="auto" w:fill="D2D2D2"/>
        </w:rPr>
        <w:t xml:space="preserve"> </w:t>
      </w:r>
      <w:r>
        <w:rPr>
          <w:b/>
          <w:color w:val="000000"/>
          <w:sz w:val="24"/>
          <w:shd w:val="clear" w:color="auto" w:fill="D2D2D2"/>
        </w:rPr>
        <w:t>Objective</w:t>
      </w:r>
      <w:r>
        <w:rPr>
          <w:b/>
          <w:color w:val="000000"/>
          <w:w w:val="99"/>
          <w:sz w:val="24"/>
          <w:shd w:val="clear" w:color="auto" w:fill="D2D2D2"/>
        </w:rPr>
        <w:tab/>
      </w:r>
      <w:r>
        <w:rPr>
          <w:b/>
          <w:color w:val="000000"/>
          <w:w w:val="99"/>
          <w:sz w:val="24"/>
        </w:rPr>
        <w:t xml:space="preserve"> </w:t>
      </w:r>
      <w:r>
        <w:rPr>
          <w:color w:val="121316"/>
        </w:rPr>
        <w:t>As a beginner in the field of Information Technology, I strive to associate myself with an organization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where</w:t>
      </w:r>
      <w:r>
        <w:rPr>
          <w:color w:val="121316"/>
          <w:spacing w:val="10"/>
        </w:rPr>
        <w:t xml:space="preserve"> </w:t>
      </w:r>
      <w:r>
        <w:rPr>
          <w:color w:val="121316"/>
        </w:rPr>
        <w:t>I</w:t>
      </w:r>
      <w:r>
        <w:rPr>
          <w:color w:val="121316"/>
          <w:spacing w:val="6"/>
        </w:rPr>
        <w:t xml:space="preserve"> </w:t>
      </w:r>
      <w:r>
        <w:rPr>
          <w:color w:val="121316"/>
        </w:rPr>
        <w:t>can</w:t>
      </w:r>
      <w:r>
        <w:rPr>
          <w:color w:val="121316"/>
          <w:spacing w:val="8"/>
        </w:rPr>
        <w:t xml:space="preserve"> </w:t>
      </w:r>
      <w:r>
        <w:rPr>
          <w:color w:val="121316"/>
        </w:rPr>
        <w:t>utilize</w:t>
      </w:r>
      <w:r>
        <w:rPr>
          <w:color w:val="121316"/>
          <w:spacing w:val="11"/>
        </w:rPr>
        <w:t xml:space="preserve"> </w:t>
      </w:r>
      <w:r>
        <w:rPr>
          <w:color w:val="121316"/>
        </w:rPr>
        <w:t>my</w:t>
      </w:r>
      <w:r>
        <w:rPr>
          <w:color w:val="121316"/>
          <w:spacing w:val="7"/>
        </w:rPr>
        <w:t xml:space="preserve"> </w:t>
      </w:r>
      <w:r>
        <w:rPr>
          <w:color w:val="121316"/>
        </w:rPr>
        <w:t>skills</w:t>
      </w:r>
      <w:r>
        <w:rPr>
          <w:color w:val="121316"/>
          <w:spacing w:val="12"/>
        </w:rPr>
        <w:t xml:space="preserve"> </w:t>
      </w:r>
      <w:r>
        <w:rPr>
          <w:color w:val="121316"/>
        </w:rPr>
        <w:t>in</w:t>
      </w:r>
      <w:r>
        <w:rPr>
          <w:color w:val="121316"/>
          <w:spacing w:val="8"/>
        </w:rPr>
        <w:t xml:space="preserve"> </w:t>
      </w:r>
      <w:r>
        <w:rPr>
          <w:color w:val="121316"/>
        </w:rPr>
        <w:t>the</w:t>
      </w:r>
      <w:r>
        <w:rPr>
          <w:color w:val="121316"/>
          <w:spacing w:val="8"/>
        </w:rPr>
        <w:t xml:space="preserve"> </w:t>
      </w:r>
      <w:r>
        <w:rPr>
          <w:color w:val="121316"/>
        </w:rPr>
        <w:t>best</w:t>
      </w:r>
      <w:r>
        <w:rPr>
          <w:color w:val="121316"/>
          <w:spacing w:val="9"/>
        </w:rPr>
        <w:t xml:space="preserve"> </w:t>
      </w:r>
      <w:r>
        <w:rPr>
          <w:color w:val="121316"/>
        </w:rPr>
        <w:t>possible</w:t>
      </w:r>
      <w:r>
        <w:rPr>
          <w:color w:val="121316"/>
          <w:spacing w:val="11"/>
        </w:rPr>
        <w:t xml:space="preserve"> </w:t>
      </w:r>
      <w:r>
        <w:rPr>
          <w:color w:val="121316"/>
        </w:rPr>
        <w:t>manner,</w:t>
      </w:r>
      <w:r>
        <w:rPr>
          <w:color w:val="121316"/>
          <w:spacing w:val="10"/>
        </w:rPr>
        <w:t xml:space="preserve"> </w:t>
      </w:r>
      <w:r>
        <w:rPr>
          <w:color w:val="121316"/>
        </w:rPr>
        <w:t>which</w:t>
      </w:r>
      <w:r>
        <w:rPr>
          <w:color w:val="121316"/>
          <w:spacing w:val="8"/>
        </w:rPr>
        <w:t xml:space="preserve"> </w:t>
      </w:r>
      <w:r>
        <w:rPr>
          <w:color w:val="121316"/>
        </w:rPr>
        <w:t>further</w:t>
      </w:r>
      <w:r>
        <w:rPr>
          <w:color w:val="121316"/>
          <w:spacing w:val="8"/>
        </w:rPr>
        <w:t xml:space="preserve"> </w:t>
      </w:r>
      <w:r>
        <w:rPr>
          <w:color w:val="121316"/>
        </w:rPr>
        <w:t>gives</w:t>
      </w:r>
      <w:r>
        <w:rPr>
          <w:color w:val="121316"/>
          <w:spacing w:val="11"/>
        </w:rPr>
        <w:t xml:space="preserve"> </w:t>
      </w:r>
      <w:r>
        <w:rPr>
          <w:color w:val="121316"/>
        </w:rPr>
        <w:t>me</w:t>
      </w:r>
      <w:r>
        <w:rPr>
          <w:color w:val="121316"/>
          <w:spacing w:val="11"/>
        </w:rPr>
        <w:t xml:space="preserve"> </w:t>
      </w:r>
      <w:r>
        <w:rPr>
          <w:color w:val="121316"/>
        </w:rPr>
        <w:t>an</w:t>
      </w:r>
      <w:r>
        <w:rPr>
          <w:color w:val="121316"/>
          <w:spacing w:val="8"/>
        </w:rPr>
        <w:t xml:space="preserve"> </w:t>
      </w:r>
      <w:r>
        <w:rPr>
          <w:color w:val="121316"/>
        </w:rPr>
        <w:t>opportunity</w:t>
      </w:r>
      <w:r>
        <w:rPr>
          <w:color w:val="121316"/>
          <w:spacing w:val="8"/>
        </w:rPr>
        <w:t xml:space="preserve"> </w:t>
      </w:r>
      <w:r>
        <w:rPr>
          <w:color w:val="121316"/>
        </w:rPr>
        <w:t>to</w:t>
      </w:r>
      <w:r>
        <w:rPr>
          <w:color w:val="121316"/>
          <w:spacing w:val="9"/>
        </w:rPr>
        <w:t xml:space="preserve"> </w:t>
      </w:r>
      <w:r>
        <w:rPr>
          <w:color w:val="121316"/>
        </w:rPr>
        <w:t>grow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in</w:t>
      </w:r>
      <w:r>
        <w:rPr>
          <w:color w:val="121316"/>
          <w:spacing w:val="-1"/>
        </w:rPr>
        <w:t xml:space="preserve"> </w:t>
      </w:r>
      <w:r>
        <w:rPr>
          <w:color w:val="121316"/>
        </w:rPr>
        <w:t>my</w:t>
      </w:r>
      <w:r>
        <w:rPr>
          <w:color w:val="121316"/>
          <w:spacing w:val="-3"/>
        </w:rPr>
        <w:t xml:space="preserve"> </w:t>
      </w:r>
      <w:r>
        <w:rPr>
          <w:color w:val="121316"/>
        </w:rPr>
        <w:t>career</w:t>
      </w:r>
      <w:r>
        <w:rPr>
          <w:color w:val="121316"/>
          <w:spacing w:val="-2"/>
        </w:rPr>
        <w:t xml:space="preserve"> </w:t>
      </w:r>
      <w:r>
        <w:rPr>
          <w:color w:val="121316"/>
        </w:rPr>
        <w:t>journey</w:t>
      </w:r>
      <w:r>
        <w:rPr>
          <w:color w:val="121316"/>
          <w:spacing w:val="-2"/>
        </w:rPr>
        <w:t xml:space="preserve"> </w:t>
      </w:r>
      <w:r>
        <w:rPr>
          <w:color w:val="121316"/>
        </w:rPr>
        <w:t>while</w:t>
      </w:r>
      <w:r>
        <w:rPr>
          <w:color w:val="121316"/>
          <w:spacing w:val="-2"/>
        </w:rPr>
        <w:t xml:space="preserve"> </w:t>
      </w:r>
      <w:r>
        <w:rPr>
          <w:color w:val="121316"/>
        </w:rPr>
        <w:t>contributing</w:t>
      </w:r>
      <w:r>
        <w:rPr>
          <w:color w:val="121316"/>
          <w:spacing w:val="-4"/>
        </w:rPr>
        <w:t xml:space="preserve"> </w:t>
      </w:r>
      <w:r>
        <w:rPr>
          <w:color w:val="121316"/>
        </w:rPr>
        <w:t>to the development</w:t>
      </w:r>
      <w:r>
        <w:rPr>
          <w:color w:val="121316"/>
          <w:spacing w:val="1"/>
        </w:rPr>
        <w:t xml:space="preserve"> </w:t>
      </w:r>
      <w:r>
        <w:rPr>
          <w:color w:val="121316"/>
        </w:rPr>
        <w:t>of the</w:t>
      </w:r>
      <w:r>
        <w:rPr>
          <w:color w:val="121316"/>
          <w:spacing w:val="-2"/>
        </w:rPr>
        <w:t xml:space="preserve"> </w:t>
      </w:r>
      <w:r>
        <w:rPr>
          <w:color w:val="121316"/>
        </w:rPr>
        <w:t>organization</w:t>
      </w:r>
      <w:r>
        <w:rPr>
          <w:color w:val="000000"/>
          <w:sz w:val="20"/>
        </w:rPr>
        <w:t>.</w:t>
      </w:r>
    </w:p>
    <w:p w14:paraId="69A1C1CD" w14:textId="77777777" w:rsidR="00EA7DBB" w:rsidRDefault="00EA7DBB">
      <w:pPr>
        <w:spacing w:before="4"/>
        <w:rPr>
          <w:sz w:val="12"/>
        </w:rPr>
      </w:pPr>
    </w:p>
    <w:p w14:paraId="7D94BC1F" w14:textId="77777777" w:rsidR="00EA7DBB" w:rsidRDefault="00F0393C">
      <w:pPr>
        <w:pStyle w:val="Heading1"/>
        <w:tabs>
          <w:tab w:val="left" w:pos="4051"/>
          <w:tab w:val="left" w:pos="9611"/>
        </w:tabs>
      </w:pPr>
      <w:r>
        <w:rPr>
          <w:color w:val="000000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ab/>
        <w:t>Profile</w:t>
      </w:r>
      <w:r>
        <w:rPr>
          <w:color w:val="000000"/>
          <w:spacing w:val="-2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>Snapshot</w:t>
      </w:r>
      <w:r>
        <w:rPr>
          <w:color w:val="000000"/>
          <w:shd w:val="clear" w:color="auto" w:fill="D2D2D2"/>
        </w:rPr>
        <w:tab/>
      </w:r>
    </w:p>
    <w:p w14:paraId="4E01EB9E" w14:textId="77777777" w:rsidR="00EA7DBB" w:rsidRDefault="00F0393C">
      <w:pPr>
        <w:spacing w:before="156" w:line="259" w:lineRule="auto"/>
        <w:ind w:left="266" w:right="697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</w:t>
      </w:r>
      <w:r>
        <w:rPr>
          <w:spacing w:val="-2"/>
          <w:sz w:val="24"/>
        </w:rPr>
        <w:t xml:space="preserve"> </w:t>
      </w:r>
      <w:r>
        <w:rPr>
          <w:sz w:val="24"/>
        </w:rPr>
        <w:t>fresher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5"/>
          <w:sz w:val="24"/>
        </w:rPr>
        <w:t xml:space="preserve"> </w:t>
      </w:r>
      <w:r>
        <w:rPr>
          <w:sz w:val="24"/>
        </w:rPr>
        <w:t>motivated</w:t>
      </w:r>
      <w:r>
        <w:rPr>
          <w:spacing w:val="-1"/>
          <w:sz w:val="24"/>
        </w:rPr>
        <w:t xml:space="preserve"> </w:t>
      </w:r>
      <w:r>
        <w:rPr>
          <w:sz w:val="24"/>
        </w:rPr>
        <w:t>and 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Masters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14:paraId="3AB8FE11" w14:textId="1C8BF232" w:rsidR="00EA7DBB" w:rsidRDefault="002357B2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464EF84" wp14:editId="2C358715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981700" cy="32004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3200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561FB" w14:textId="77777777" w:rsidR="00EA7DBB" w:rsidRDefault="00F0393C">
                            <w:pPr>
                              <w:spacing w:before="66"/>
                              <w:ind w:left="3780" w:right="3783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Record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64EF84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70.6pt;margin-top:12.75pt;width:471pt;height:25.2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" fillcolor="#d2d2d2" stroked="f">
                <v:textbox inset="0,0,0,0">
                  <w:txbxContent>
                    <w:p w14:paraId="7F4561FB" w14:textId="77777777" w:rsidR="00EA7DBB" w:rsidRDefault="00F0393C">
                      <w:pPr>
                        <w:spacing w:before="66"/>
                        <w:ind w:left="3780" w:right="3783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Record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F79AB4" w14:textId="77777777" w:rsidR="00EA7DBB" w:rsidRDefault="00EA7DBB">
      <w:pPr>
        <w:rPr>
          <w:sz w:val="20"/>
        </w:rPr>
      </w:pPr>
    </w:p>
    <w:p w14:paraId="66F6E4FF" w14:textId="77777777" w:rsidR="00EA7DBB" w:rsidRDefault="00EA7DBB">
      <w:pPr>
        <w:rPr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868"/>
        <w:gridCol w:w="895"/>
        <w:gridCol w:w="2083"/>
        <w:gridCol w:w="2314"/>
        <w:gridCol w:w="1200"/>
      </w:tblGrid>
      <w:tr w:rsidR="00EA7DBB" w14:paraId="60358B10" w14:textId="77777777">
        <w:trPr>
          <w:trHeight w:val="904"/>
        </w:trPr>
        <w:tc>
          <w:tcPr>
            <w:tcW w:w="1217" w:type="dxa"/>
            <w:shd w:val="clear" w:color="auto" w:fill="F1F1F1"/>
          </w:tcPr>
          <w:p w14:paraId="28BC0346" w14:textId="77777777" w:rsidR="00EA7DBB" w:rsidRDefault="00EA7DBB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4FD658D7" w14:textId="77777777" w:rsidR="00EA7DBB" w:rsidRDefault="00F0393C">
            <w:pPr>
              <w:pStyle w:val="TableParagraph"/>
              <w:spacing w:line="240" w:lineRule="auto"/>
              <w:ind w:left="86" w:right="78"/>
              <w:rPr>
                <w:b/>
              </w:rPr>
            </w:pPr>
            <w:r>
              <w:rPr>
                <w:b/>
                <w:color w:val="333333"/>
              </w:rPr>
              <w:t>Level</w:t>
            </w:r>
          </w:p>
        </w:tc>
        <w:tc>
          <w:tcPr>
            <w:tcW w:w="1868" w:type="dxa"/>
            <w:shd w:val="clear" w:color="auto" w:fill="F1F1F1"/>
          </w:tcPr>
          <w:p w14:paraId="6D1B03B9" w14:textId="77777777" w:rsidR="00EA7DBB" w:rsidRDefault="00EA7DBB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406AC552" w14:textId="77777777" w:rsidR="00EA7DBB" w:rsidRDefault="00F0393C">
            <w:pPr>
              <w:pStyle w:val="TableParagraph"/>
              <w:spacing w:line="240" w:lineRule="auto"/>
              <w:ind w:left="657"/>
              <w:jc w:val="left"/>
              <w:rPr>
                <w:b/>
              </w:rPr>
            </w:pPr>
            <w:r>
              <w:rPr>
                <w:b/>
                <w:color w:val="333333"/>
              </w:rPr>
              <w:t>Exam</w:t>
            </w:r>
          </w:p>
        </w:tc>
        <w:tc>
          <w:tcPr>
            <w:tcW w:w="895" w:type="dxa"/>
            <w:shd w:val="clear" w:color="auto" w:fill="F1F1F1"/>
          </w:tcPr>
          <w:p w14:paraId="5B20B108" w14:textId="77777777" w:rsidR="00EA7DBB" w:rsidRDefault="00EA7DBB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10345C5F" w14:textId="77777777" w:rsidR="00EA7DBB" w:rsidRDefault="00F0393C">
            <w:pPr>
              <w:pStyle w:val="TableParagraph"/>
              <w:spacing w:line="240" w:lineRule="auto"/>
              <w:ind w:left="192" w:right="187"/>
              <w:rPr>
                <w:b/>
              </w:rPr>
            </w:pPr>
            <w:r>
              <w:rPr>
                <w:b/>
                <w:color w:val="333333"/>
              </w:rPr>
              <w:t>Year</w:t>
            </w:r>
          </w:p>
        </w:tc>
        <w:tc>
          <w:tcPr>
            <w:tcW w:w="2083" w:type="dxa"/>
            <w:shd w:val="clear" w:color="auto" w:fill="F1F1F1"/>
          </w:tcPr>
          <w:p w14:paraId="43C86188" w14:textId="77777777" w:rsidR="00EA7DBB" w:rsidRDefault="00EA7DBB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79528102" w14:textId="77777777" w:rsidR="00EA7DBB" w:rsidRDefault="00F0393C">
            <w:pPr>
              <w:pStyle w:val="TableParagraph"/>
              <w:spacing w:line="240" w:lineRule="auto"/>
              <w:ind w:left="621" w:right="617"/>
              <w:rPr>
                <w:b/>
              </w:rPr>
            </w:pPr>
            <w:r>
              <w:rPr>
                <w:b/>
                <w:color w:val="333333"/>
              </w:rPr>
              <w:t>Institute</w:t>
            </w:r>
          </w:p>
        </w:tc>
        <w:tc>
          <w:tcPr>
            <w:tcW w:w="2314" w:type="dxa"/>
            <w:shd w:val="clear" w:color="auto" w:fill="F1F1F1"/>
          </w:tcPr>
          <w:p w14:paraId="6D2C2B6D" w14:textId="77777777" w:rsidR="00EA7DBB" w:rsidRDefault="00EA7DBB">
            <w:pPr>
              <w:pStyle w:val="TableParagraph"/>
              <w:spacing w:before="6" w:line="240" w:lineRule="auto"/>
              <w:jc w:val="left"/>
              <w:rPr>
                <w:sz w:val="20"/>
              </w:rPr>
            </w:pPr>
          </w:p>
          <w:p w14:paraId="528ADE9F" w14:textId="77777777" w:rsidR="00EA7DBB" w:rsidRDefault="00F0393C">
            <w:pPr>
              <w:pStyle w:val="TableParagraph"/>
              <w:spacing w:line="240" w:lineRule="auto"/>
              <w:ind w:left="153" w:right="142"/>
              <w:rPr>
                <w:b/>
              </w:rPr>
            </w:pPr>
            <w:r>
              <w:rPr>
                <w:b/>
                <w:color w:val="333333"/>
              </w:rPr>
              <w:t>Board/</w:t>
            </w:r>
            <w:r>
              <w:rPr>
                <w:b/>
                <w:color w:val="333333"/>
                <w:spacing w:val="-1"/>
              </w:rPr>
              <w:t xml:space="preserve"> </w:t>
            </w:r>
            <w:r>
              <w:rPr>
                <w:b/>
                <w:color w:val="333333"/>
              </w:rPr>
              <w:t>University</w:t>
            </w:r>
          </w:p>
        </w:tc>
        <w:tc>
          <w:tcPr>
            <w:tcW w:w="1200" w:type="dxa"/>
            <w:shd w:val="clear" w:color="auto" w:fill="F1F1F1"/>
          </w:tcPr>
          <w:p w14:paraId="348B5480" w14:textId="59BE6A4D" w:rsidR="00EA7DBB" w:rsidRDefault="00F0393C">
            <w:pPr>
              <w:pStyle w:val="TableParagraph"/>
              <w:spacing w:line="259" w:lineRule="auto"/>
              <w:ind w:left="197" w:right="187" w:firstLine="2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% of</w:t>
            </w:r>
            <w:r>
              <w:rPr>
                <w:b/>
                <w:color w:val="333333"/>
                <w:spacing w:val="1"/>
                <w:sz w:val="20"/>
              </w:rPr>
              <w:t xml:space="preserve"> </w:t>
            </w:r>
            <w:r>
              <w:rPr>
                <w:b/>
                <w:color w:val="333333"/>
                <w:spacing w:val="-1"/>
                <w:sz w:val="20"/>
              </w:rPr>
              <w:t xml:space="preserve">Marks </w:t>
            </w:r>
            <w:r>
              <w:rPr>
                <w:b/>
                <w:color w:val="333333"/>
                <w:sz w:val="20"/>
              </w:rPr>
              <w:t>or</w:t>
            </w:r>
            <w:r>
              <w:rPr>
                <w:b/>
                <w:color w:val="333333"/>
                <w:spacing w:val="-47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YGPA</w:t>
            </w:r>
          </w:p>
        </w:tc>
      </w:tr>
      <w:tr w:rsidR="00EA7DBB" w14:paraId="624D9D5A" w14:textId="77777777">
        <w:trPr>
          <w:trHeight w:val="817"/>
        </w:trPr>
        <w:tc>
          <w:tcPr>
            <w:tcW w:w="1217" w:type="dxa"/>
          </w:tcPr>
          <w:p w14:paraId="0124D97B" w14:textId="77777777" w:rsidR="00EA7DBB" w:rsidRDefault="00F0393C"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color w:val="333333"/>
                <w:w w:val="99"/>
                <w:sz w:val="20"/>
              </w:rPr>
              <w:t>X</w:t>
            </w:r>
          </w:p>
        </w:tc>
        <w:tc>
          <w:tcPr>
            <w:tcW w:w="1868" w:type="dxa"/>
          </w:tcPr>
          <w:p w14:paraId="7DB7F00A" w14:textId="77777777" w:rsidR="00EA7DBB" w:rsidRDefault="00F0393C">
            <w:pPr>
              <w:pStyle w:val="TableParagraph"/>
              <w:spacing w:line="259" w:lineRule="auto"/>
              <w:ind w:left="424" w:right="369" w:hanging="29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4D5155"/>
                <w:sz w:val="21"/>
              </w:rPr>
              <w:t>Secondary</w:t>
            </w:r>
            <w:r>
              <w:rPr>
                <w:rFonts w:ascii="Arial"/>
                <w:b/>
                <w:color w:val="4D5155"/>
                <w:spacing w:val="-56"/>
                <w:sz w:val="21"/>
              </w:rPr>
              <w:t xml:space="preserve"> </w:t>
            </w:r>
            <w:r>
              <w:rPr>
                <w:rFonts w:ascii="Arial"/>
                <w:b/>
                <w:color w:val="4D5155"/>
                <w:sz w:val="21"/>
              </w:rPr>
              <w:t>Education</w:t>
            </w:r>
          </w:p>
        </w:tc>
        <w:tc>
          <w:tcPr>
            <w:tcW w:w="895" w:type="dxa"/>
          </w:tcPr>
          <w:p w14:paraId="14809DDB" w14:textId="77777777" w:rsidR="00EA7DBB" w:rsidRDefault="00F0393C">
            <w:pPr>
              <w:pStyle w:val="TableParagraph"/>
              <w:ind w:left="192" w:right="186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2015</w:t>
            </w:r>
          </w:p>
        </w:tc>
        <w:tc>
          <w:tcPr>
            <w:tcW w:w="2083" w:type="dxa"/>
          </w:tcPr>
          <w:p w14:paraId="2534A111" w14:textId="77777777" w:rsidR="00EA7DBB" w:rsidRDefault="00F0393C">
            <w:pPr>
              <w:pStyle w:val="TableParagraph"/>
              <w:spacing w:line="261" w:lineRule="auto"/>
              <w:ind w:left="517" w:right="183" w:hanging="329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pacing w:val="-1"/>
                <w:sz w:val="20"/>
              </w:rPr>
              <w:t xml:space="preserve">Baishnabchak </w:t>
            </w:r>
            <w:r>
              <w:rPr>
                <w:b/>
                <w:color w:val="333333"/>
                <w:sz w:val="20"/>
              </w:rPr>
              <w:t>M.C.</w:t>
            </w:r>
            <w:r>
              <w:rPr>
                <w:b/>
                <w:color w:val="333333"/>
                <w:spacing w:val="-47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High</w:t>
            </w:r>
            <w:r>
              <w:rPr>
                <w:b/>
                <w:color w:val="333333"/>
                <w:spacing w:val="-2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School</w:t>
            </w:r>
          </w:p>
        </w:tc>
        <w:tc>
          <w:tcPr>
            <w:tcW w:w="2314" w:type="dxa"/>
          </w:tcPr>
          <w:p w14:paraId="6F13E017" w14:textId="77777777" w:rsidR="00EA7DBB" w:rsidRDefault="002357B2">
            <w:pPr>
              <w:pStyle w:val="TableParagraph"/>
              <w:ind w:left="152" w:right="145"/>
              <w:rPr>
                <w:b/>
                <w:sz w:val="20"/>
              </w:rPr>
            </w:pPr>
            <w:hyperlink r:id="rId7">
              <w:r w:rsidR="00F0393C">
                <w:rPr>
                  <w:b/>
                  <w:sz w:val="20"/>
                </w:rPr>
                <w:t>WBBSC</w:t>
              </w:r>
            </w:hyperlink>
          </w:p>
        </w:tc>
        <w:tc>
          <w:tcPr>
            <w:tcW w:w="1200" w:type="dxa"/>
          </w:tcPr>
          <w:p w14:paraId="6888C72B" w14:textId="77777777" w:rsidR="00EA7DBB" w:rsidRDefault="00F0393C">
            <w:pPr>
              <w:pStyle w:val="TableParagraph"/>
              <w:ind w:right="262"/>
              <w:jc w:val="righ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45.42%</w:t>
            </w:r>
          </w:p>
        </w:tc>
      </w:tr>
      <w:tr w:rsidR="00EA7DBB" w14:paraId="765E1402" w14:textId="77777777">
        <w:trPr>
          <w:trHeight w:val="681"/>
        </w:trPr>
        <w:tc>
          <w:tcPr>
            <w:tcW w:w="1217" w:type="dxa"/>
          </w:tcPr>
          <w:p w14:paraId="569A72A4" w14:textId="77777777" w:rsidR="00EA7DBB" w:rsidRDefault="00F0393C">
            <w:pPr>
              <w:pStyle w:val="TableParagraph"/>
              <w:ind w:left="86" w:right="78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XII</w:t>
            </w:r>
          </w:p>
        </w:tc>
        <w:tc>
          <w:tcPr>
            <w:tcW w:w="1868" w:type="dxa"/>
          </w:tcPr>
          <w:p w14:paraId="7E2CDB76" w14:textId="77777777" w:rsidR="00EA7DBB" w:rsidRDefault="00F0393C">
            <w:pPr>
              <w:pStyle w:val="TableParagraph"/>
              <w:spacing w:line="256" w:lineRule="auto"/>
              <w:ind w:left="424" w:right="106" w:hanging="291"/>
              <w:jc w:val="lef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4D5155"/>
                <w:sz w:val="21"/>
              </w:rPr>
              <w:t>High Secondary</w:t>
            </w:r>
            <w:r>
              <w:rPr>
                <w:rFonts w:ascii="Arial"/>
                <w:b/>
                <w:color w:val="4D5155"/>
                <w:spacing w:val="-56"/>
                <w:sz w:val="21"/>
              </w:rPr>
              <w:t xml:space="preserve"> </w:t>
            </w:r>
            <w:r>
              <w:rPr>
                <w:rFonts w:ascii="Arial"/>
                <w:b/>
                <w:color w:val="4D5155"/>
                <w:sz w:val="21"/>
              </w:rPr>
              <w:t>Education</w:t>
            </w:r>
          </w:p>
        </w:tc>
        <w:tc>
          <w:tcPr>
            <w:tcW w:w="895" w:type="dxa"/>
          </w:tcPr>
          <w:p w14:paraId="19EC2E90" w14:textId="77777777" w:rsidR="00EA7DBB" w:rsidRDefault="00F0393C">
            <w:pPr>
              <w:pStyle w:val="TableParagraph"/>
              <w:ind w:left="192" w:right="186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2017</w:t>
            </w:r>
          </w:p>
        </w:tc>
        <w:tc>
          <w:tcPr>
            <w:tcW w:w="2083" w:type="dxa"/>
          </w:tcPr>
          <w:p w14:paraId="14C304FC" w14:textId="77777777" w:rsidR="00EA7DBB" w:rsidRDefault="00F0393C">
            <w:pPr>
              <w:pStyle w:val="TableParagraph"/>
              <w:spacing w:line="256" w:lineRule="auto"/>
              <w:ind w:left="517" w:right="183" w:hanging="329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pacing w:val="-1"/>
                <w:sz w:val="20"/>
              </w:rPr>
              <w:t xml:space="preserve">Baishnabchak </w:t>
            </w:r>
            <w:r>
              <w:rPr>
                <w:b/>
                <w:color w:val="333333"/>
                <w:sz w:val="20"/>
              </w:rPr>
              <w:t>M.C.</w:t>
            </w:r>
            <w:r>
              <w:rPr>
                <w:b/>
                <w:color w:val="333333"/>
                <w:spacing w:val="-47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High</w:t>
            </w:r>
            <w:r>
              <w:rPr>
                <w:b/>
                <w:color w:val="333333"/>
                <w:spacing w:val="-2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School</w:t>
            </w:r>
          </w:p>
        </w:tc>
        <w:tc>
          <w:tcPr>
            <w:tcW w:w="2314" w:type="dxa"/>
          </w:tcPr>
          <w:p w14:paraId="18A2F3A4" w14:textId="77777777" w:rsidR="00EA7DBB" w:rsidRDefault="00F0393C">
            <w:pPr>
              <w:pStyle w:val="TableParagraph"/>
              <w:ind w:left="153" w:right="144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WBCHSC</w:t>
            </w:r>
          </w:p>
        </w:tc>
        <w:tc>
          <w:tcPr>
            <w:tcW w:w="1200" w:type="dxa"/>
          </w:tcPr>
          <w:p w14:paraId="3E69A7FB" w14:textId="77777777" w:rsidR="00EA7DBB" w:rsidRDefault="00F0393C">
            <w:pPr>
              <w:pStyle w:val="TableParagraph"/>
              <w:ind w:right="262"/>
              <w:jc w:val="righ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69.20%</w:t>
            </w:r>
          </w:p>
        </w:tc>
      </w:tr>
      <w:tr w:rsidR="00EA7DBB" w14:paraId="09421E29" w14:textId="77777777">
        <w:trPr>
          <w:trHeight w:val="654"/>
        </w:trPr>
        <w:tc>
          <w:tcPr>
            <w:tcW w:w="1217" w:type="dxa"/>
          </w:tcPr>
          <w:p w14:paraId="12328A0A" w14:textId="77777777" w:rsidR="00EA7DBB" w:rsidRDefault="00F0393C">
            <w:pPr>
              <w:pStyle w:val="TableParagraph"/>
              <w:ind w:left="86" w:right="80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Graduation</w:t>
            </w:r>
          </w:p>
        </w:tc>
        <w:tc>
          <w:tcPr>
            <w:tcW w:w="1868" w:type="dxa"/>
          </w:tcPr>
          <w:p w14:paraId="37E6581B" w14:textId="77777777" w:rsidR="00EA7DBB" w:rsidRDefault="00F0393C">
            <w:pPr>
              <w:pStyle w:val="TableParagraph"/>
              <w:ind w:left="721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BCA</w:t>
            </w:r>
          </w:p>
        </w:tc>
        <w:tc>
          <w:tcPr>
            <w:tcW w:w="895" w:type="dxa"/>
          </w:tcPr>
          <w:p w14:paraId="1ACEDFAC" w14:textId="77777777" w:rsidR="00EA7DBB" w:rsidRDefault="00F0393C">
            <w:pPr>
              <w:pStyle w:val="TableParagraph"/>
              <w:ind w:left="212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2017-</w:t>
            </w:r>
          </w:p>
          <w:p w14:paraId="0D67977D" w14:textId="77777777" w:rsidR="00EA7DBB" w:rsidRDefault="00F0393C">
            <w:pPr>
              <w:pStyle w:val="TableParagraph"/>
              <w:spacing w:before="17" w:line="240" w:lineRule="auto"/>
              <w:ind w:left="244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2020</w:t>
            </w:r>
          </w:p>
        </w:tc>
        <w:tc>
          <w:tcPr>
            <w:tcW w:w="2083" w:type="dxa"/>
          </w:tcPr>
          <w:p w14:paraId="5A2B4D42" w14:textId="77777777" w:rsidR="00EA7DBB" w:rsidRDefault="00F0393C">
            <w:pPr>
              <w:pStyle w:val="TableParagraph"/>
              <w:spacing w:line="256" w:lineRule="auto"/>
              <w:ind w:left="722" w:right="176" w:hanging="531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pacing w:val="-1"/>
                <w:sz w:val="20"/>
              </w:rPr>
              <w:t xml:space="preserve">Panskura </w:t>
            </w:r>
            <w:r>
              <w:rPr>
                <w:b/>
                <w:color w:val="333333"/>
                <w:sz w:val="20"/>
              </w:rPr>
              <w:t>Banamali</w:t>
            </w:r>
            <w:r>
              <w:rPr>
                <w:b/>
                <w:color w:val="333333"/>
                <w:spacing w:val="-47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College</w:t>
            </w:r>
          </w:p>
        </w:tc>
        <w:tc>
          <w:tcPr>
            <w:tcW w:w="2314" w:type="dxa"/>
          </w:tcPr>
          <w:p w14:paraId="4A3FB551" w14:textId="77777777" w:rsidR="00EA7DBB" w:rsidRDefault="00F0393C">
            <w:pPr>
              <w:pStyle w:val="TableParagraph"/>
              <w:ind w:left="153" w:right="145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Vidyasagar</w:t>
            </w:r>
            <w:r>
              <w:rPr>
                <w:b/>
                <w:color w:val="333333"/>
                <w:spacing w:val="48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University</w:t>
            </w:r>
          </w:p>
        </w:tc>
        <w:tc>
          <w:tcPr>
            <w:tcW w:w="1200" w:type="dxa"/>
          </w:tcPr>
          <w:p w14:paraId="091BC430" w14:textId="77777777" w:rsidR="00EA7DBB" w:rsidRDefault="00F0393C">
            <w:pPr>
              <w:pStyle w:val="TableParagraph"/>
              <w:ind w:right="262"/>
              <w:jc w:val="righ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66.42%</w:t>
            </w:r>
          </w:p>
        </w:tc>
      </w:tr>
      <w:tr w:rsidR="00EA7DBB" w14:paraId="1BD7584A" w14:textId="77777777">
        <w:trPr>
          <w:trHeight w:val="817"/>
        </w:trPr>
        <w:tc>
          <w:tcPr>
            <w:tcW w:w="1217" w:type="dxa"/>
          </w:tcPr>
          <w:p w14:paraId="488BD1A0" w14:textId="77777777" w:rsidR="00EA7DBB" w:rsidRDefault="00F0393C">
            <w:pPr>
              <w:pStyle w:val="TableParagraph"/>
              <w:ind w:left="86" w:right="80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PG</w:t>
            </w:r>
          </w:p>
        </w:tc>
        <w:tc>
          <w:tcPr>
            <w:tcW w:w="1868" w:type="dxa"/>
          </w:tcPr>
          <w:p w14:paraId="36F5D2F3" w14:textId="77777777" w:rsidR="00EA7DBB" w:rsidRDefault="00F0393C">
            <w:pPr>
              <w:pStyle w:val="TableParagraph"/>
              <w:ind w:left="693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MCA</w:t>
            </w:r>
          </w:p>
        </w:tc>
        <w:tc>
          <w:tcPr>
            <w:tcW w:w="895" w:type="dxa"/>
          </w:tcPr>
          <w:p w14:paraId="0FAA765E" w14:textId="77777777" w:rsidR="00EA7DBB" w:rsidRDefault="00F0393C">
            <w:pPr>
              <w:pStyle w:val="TableParagraph"/>
              <w:ind w:left="212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2020-</w:t>
            </w:r>
          </w:p>
          <w:p w14:paraId="198BAF92" w14:textId="77777777" w:rsidR="00EA7DBB" w:rsidRDefault="00F0393C">
            <w:pPr>
              <w:pStyle w:val="TableParagraph"/>
              <w:spacing w:before="19" w:line="240" w:lineRule="auto"/>
              <w:ind w:left="244"/>
              <w:jc w:val="left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2022</w:t>
            </w:r>
          </w:p>
        </w:tc>
        <w:tc>
          <w:tcPr>
            <w:tcW w:w="2083" w:type="dxa"/>
          </w:tcPr>
          <w:p w14:paraId="1EDB2917" w14:textId="77777777" w:rsidR="00EA7DBB" w:rsidRDefault="00F0393C">
            <w:pPr>
              <w:pStyle w:val="TableParagraph"/>
              <w:ind w:left="620" w:right="617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MSIT</w:t>
            </w:r>
          </w:p>
        </w:tc>
        <w:tc>
          <w:tcPr>
            <w:tcW w:w="2314" w:type="dxa"/>
          </w:tcPr>
          <w:p w14:paraId="58C421E8" w14:textId="77777777" w:rsidR="00EA7DBB" w:rsidRDefault="00F0393C">
            <w:pPr>
              <w:pStyle w:val="TableParagraph"/>
              <w:ind w:left="153" w:right="144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MAKAUT</w:t>
            </w:r>
          </w:p>
        </w:tc>
        <w:tc>
          <w:tcPr>
            <w:tcW w:w="1200" w:type="dxa"/>
          </w:tcPr>
          <w:p w14:paraId="7755B737" w14:textId="7900FFBC" w:rsidR="00EA7DBB" w:rsidRDefault="00F0393C">
            <w:pPr>
              <w:pStyle w:val="TableParagraph"/>
              <w:ind w:left="182" w:right="171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9.42</w:t>
            </w:r>
          </w:p>
          <w:p w14:paraId="2E62B570" w14:textId="59AF2CD8" w:rsidR="00EA7DBB" w:rsidRDefault="00F0393C">
            <w:pPr>
              <w:pStyle w:val="TableParagraph"/>
              <w:spacing w:before="178" w:line="240" w:lineRule="auto"/>
              <w:ind w:left="182" w:right="178"/>
              <w:rPr>
                <w:b/>
                <w:sz w:val="20"/>
              </w:rPr>
            </w:pPr>
            <w:r>
              <w:rPr>
                <w:b/>
                <w:color w:val="333333"/>
                <w:sz w:val="20"/>
              </w:rPr>
              <w:t>(1</w:t>
            </w:r>
            <w:r>
              <w:rPr>
                <w:b/>
                <w:color w:val="333333"/>
                <w:sz w:val="20"/>
                <w:vertAlign w:val="superscript"/>
              </w:rPr>
              <w:t xml:space="preserve">st &amp; </w:t>
            </w:r>
            <w:r>
              <w:rPr>
                <w:b/>
                <w:color w:val="333333"/>
                <w:sz w:val="20"/>
              </w:rPr>
              <w:t>2</w:t>
            </w:r>
            <w:r>
              <w:rPr>
                <w:b/>
                <w:color w:val="333333"/>
                <w:sz w:val="20"/>
                <w:vertAlign w:val="superscript"/>
              </w:rPr>
              <w:t>nd</w:t>
            </w:r>
            <w:r>
              <w:rPr>
                <w:b/>
                <w:color w:val="333333"/>
                <w:spacing w:val="-4"/>
                <w:sz w:val="20"/>
              </w:rPr>
              <w:t xml:space="preserve"> </w:t>
            </w:r>
            <w:r>
              <w:rPr>
                <w:b/>
                <w:color w:val="333333"/>
                <w:sz w:val="20"/>
              </w:rPr>
              <w:t>Sem)</w:t>
            </w:r>
          </w:p>
        </w:tc>
      </w:tr>
    </w:tbl>
    <w:p w14:paraId="2F62D71D" w14:textId="77777777" w:rsidR="00EA7DBB" w:rsidRDefault="00EA7DBB">
      <w:pPr>
        <w:rPr>
          <w:sz w:val="20"/>
        </w:rPr>
      </w:pPr>
    </w:p>
    <w:p w14:paraId="7DE35144" w14:textId="77777777" w:rsidR="00EA7DBB" w:rsidRDefault="00EA7DBB">
      <w:pPr>
        <w:spacing w:before="1"/>
        <w:rPr>
          <w:sz w:val="18"/>
        </w:rPr>
      </w:pPr>
    </w:p>
    <w:p w14:paraId="14B1A6D3" w14:textId="77777777" w:rsidR="00EA7DBB" w:rsidRDefault="00F0393C">
      <w:pPr>
        <w:pStyle w:val="Heading1"/>
        <w:tabs>
          <w:tab w:val="left" w:pos="4089"/>
          <w:tab w:val="left" w:pos="9611"/>
        </w:tabs>
      </w:pPr>
      <w:r>
        <w:rPr>
          <w:color w:val="000000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ab/>
        <w:t>Technical</w:t>
      </w:r>
      <w:r>
        <w:rPr>
          <w:color w:val="000000"/>
          <w:spacing w:val="-2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>Skills</w:t>
      </w:r>
      <w:r>
        <w:rPr>
          <w:color w:val="000000"/>
          <w:shd w:val="clear" w:color="auto" w:fill="D2D2D2"/>
        </w:rPr>
        <w:tab/>
      </w:r>
    </w:p>
    <w:p w14:paraId="7E59AFB6" w14:textId="77777777" w:rsidR="00EA7DBB" w:rsidRDefault="00F0393C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161" w:line="282" w:lineRule="exact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 :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rPr>
          <w:b/>
        </w:rPr>
        <w:t>C++</w:t>
      </w:r>
      <w:r>
        <w:rPr>
          <w:rFonts w:ascii="Calibri" w:hAnsi="Calibri"/>
          <w:b/>
        </w:rPr>
        <w:t>,</w:t>
      </w:r>
      <w:r>
        <w:rPr>
          <w:rFonts w:ascii="Calibri" w:hAnsi="Calibri"/>
          <w:b/>
          <w:spacing w:val="-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</w:p>
    <w:p w14:paraId="51B6C8C2" w14:textId="77777777" w:rsidR="00EA7DBB" w:rsidRDefault="00F0393C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ind w:hanging="361"/>
      </w:pPr>
      <w:r>
        <w:t>DBMS: My</w:t>
      </w:r>
      <w:r>
        <w:rPr>
          <w:spacing w:val="-2"/>
        </w:rPr>
        <w:t xml:space="preserve"> </w:t>
      </w:r>
      <w:r>
        <w:t>SQL</w:t>
      </w:r>
    </w:p>
    <w:p w14:paraId="6C40AD30" w14:textId="77777777" w:rsidR="00EA7DBB" w:rsidRDefault="00F0393C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before="1"/>
        <w:ind w:hanging="361"/>
        <w:rPr>
          <w:rFonts w:ascii="Arial" w:hAnsi="Arial"/>
        </w:rPr>
      </w:pPr>
      <w:r>
        <w:rPr>
          <w:rFonts w:ascii="Arial" w:hAnsi="Arial"/>
          <w:color w:val="1F2023"/>
        </w:rPr>
        <w:t>Scripting</w:t>
      </w:r>
      <w:r>
        <w:rPr>
          <w:rFonts w:ascii="Arial" w:hAnsi="Arial"/>
          <w:color w:val="1F2023"/>
          <w:spacing w:val="-2"/>
        </w:rPr>
        <w:t xml:space="preserve"> </w:t>
      </w:r>
      <w:r>
        <w:rPr>
          <w:rFonts w:ascii="Arial" w:hAnsi="Arial"/>
          <w:color w:val="1F2023"/>
        </w:rPr>
        <w:t>Languages</w:t>
      </w:r>
      <w:r>
        <w:rPr>
          <w:rFonts w:ascii="Arial" w:hAnsi="Arial"/>
          <w:color w:val="1F2023"/>
          <w:spacing w:val="-2"/>
        </w:rPr>
        <w:t xml:space="preserve"> </w:t>
      </w:r>
      <w:r>
        <w:rPr>
          <w:rFonts w:ascii="Arial" w:hAnsi="Arial"/>
          <w:b/>
          <w:color w:val="1F2023"/>
        </w:rPr>
        <w:t>:</w:t>
      </w:r>
      <w:r>
        <w:rPr>
          <w:rFonts w:ascii="Arial" w:hAnsi="Arial"/>
          <w:b/>
          <w:color w:val="1F2023"/>
          <w:spacing w:val="-2"/>
        </w:rPr>
        <w:t xml:space="preserve"> </w:t>
      </w:r>
      <w:r>
        <w:rPr>
          <w:rFonts w:ascii="Arial" w:hAnsi="Arial"/>
          <w:color w:val="1F2023"/>
        </w:rPr>
        <w:t>javaScript ,</w:t>
      </w:r>
      <w:r>
        <w:rPr>
          <w:rFonts w:ascii="Arial" w:hAnsi="Arial"/>
          <w:color w:val="1F2023"/>
          <w:spacing w:val="1"/>
        </w:rPr>
        <w:t xml:space="preserve"> </w:t>
      </w:r>
      <w:r>
        <w:rPr>
          <w:rFonts w:ascii="Arial" w:hAnsi="Arial"/>
          <w:color w:val="1F2023"/>
        </w:rPr>
        <w:t>PHP</w:t>
      </w:r>
    </w:p>
    <w:p w14:paraId="08410E2A" w14:textId="77777777" w:rsidR="00EA7DBB" w:rsidRDefault="00F0393C">
      <w:pPr>
        <w:pStyle w:val="ListParagraph"/>
        <w:numPr>
          <w:ilvl w:val="0"/>
          <w:numId w:val="1"/>
        </w:numPr>
        <w:tabs>
          <w:tab w:val="left" w:pos="1007"/>
          <w:tab w:val="left" w:pos="1008"/>
        </w:tabs>
        <w:spacing w:line="275" w:lineRule="exact"/>
        <w:ind w:hanging="361"/>
      </w:pPr>
      <w:r>
        <w:rPr>
          <w:sz w:val="24"/>
        </w:rPr>
        <w:t>Others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,CSS</w:t>
      </w:r>
    </w:p>
    <w:p w14:paraId="42C92152" w14:textId="77777777" w:rsidR="00EA7DBB" w:rsidRDefault="00EA7DBB">
      <w:pPr>
        <w:spacing w:line="275" w:lineRule="exact"/>
        <w:sectPr w:rsidR="00EA7DBB">
          <w:type w:val="continuous"/>
          <w:pgSz w:w="12240" w:h="15840"/>
          <w:pgMar w:top="102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102C3E" w14:textId="77777777" w:rsidR="00EA7DBB" w:rsidRDefault="00F0393C">
      <w:pPr>
        <w:pStyle w:val="Heading1"/>
        <w:tabs>
          <w:tab w:val="left" w:pos="4034"/>
          <w:tab w:val="left" w:pos="9611"/>
        </w:tabs>
        <w:spacing w:before="66"/>
      </w:pPr>
      <w:r>
        <w:rPr>
          <w:color w:val="000000"/>
          <w:shd w:val="clear" w:color="auto" w:fill="D2D2D2"/>
        </w:rPr>
        <w:lastRenderedPageBreak/>
        <w:t xml:space="preserve"> </w:t>
      </w:r>
      <w:r>
        <w:rPr>
          <w:color w:val="000000"/>
          <w:shd w:val="clear" w:color="auto" w:fill="D2D2D2"/>
        </w:rPr>
        <w:tab/>
        <w:t>Training</w:t>
      </w:r>
      <w:r>
        <w:rPr>
          <w:color w:val="000000"/>
          <w:spacing w:val="1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>Details</w:t>
      </w:r>
      <w:r>
        <w:rPr>
          <w:color w:val="000000"/>
          <w:shd w:val="clear" w:color="auto" w:fill="D2D2D2"/>
        </w:rPr>
        <w:tab/>
      </w:r>
    </w:p>
    <w:p w14:paraId="3C7E1E1D" w14:textId="77777777" w:rsidR="00EA7DBB" w:rsidRDefault="00F0393C">
      <w:pPr>
        <w:spacing w:before="163" w:line="235" w:lineRule="auto"/>
        <w:ind w:left="686" w:right="3409" w:hanging="63"/>
        <w:rPr>
          <w:sz w:val="24"/>
        </w:rPr>
      </w:pPr>
      <w:r>
        <w:rPr>
          <w:b/>
          <w:sz w:val="24"/>
        </w:rPr>
        <w:t>Company: - Web Skitters Technology Solution Pvt. Ltd.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58"/>
          <w:sz w:val="24"/>
        </w:rPr>
        <w:t xml:space="preserve"> </w:t>
      </w:r>
      <w:r>
        <w:rPr>
          <w:sz w:val="24"/>
        </w:rPr>
        <w:t>18</w:t>
      </w:r>
      <w:r>
        <w:rPr>
          <w:sz w:val="24"/>
          <w:vertAlign w:val="superscript"/>
        </w:rPr>
        <w:t>th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June, 2021</w:t>
      </w:r>
      <w:r>
        <w:rPr>
          <w:spacing w:val="-1"/>
          <w:sz w:val="24"/>
        </w:rPr>
        <w:t xml:space="preserve"> </w:t>
      </w:r>
      <w:r>
        <w:rPr>
          <w:sz w:val="24"/>
        </w:rPr>
        <w:t>to 31</w:t>
      </w:r>
      <w:r>
        <w:rPr>
          <w:sz w:val="24"/>
          <w:vertAlign w:val="superscript"/>
        </w:rPr>
        <w:t>th</w:t>
      </w:r>
      <w:r>
        <w:rPr>
          <w:spacing w:val="57"/>
          <w:sz w:val="24"/>
        </w:rPr>
        <w:t xml:space="preserve"> </w:t>
      </w:r>
      <w:r>
        <w:rPr>
          <w:sz w:val="24"/>
        </w:rPr>
        <w:t>July, 2021 (40 Hours)</w:t>
      </w:r>
    </w:p>
    <w:p w14:paraId="4D562556" w14:textId="77777777" w:rsidR="00EA7DBB" w:rsidRDefault="00EA7DBB">
      <w:pPr>
        <w:rPr>
          <w:sz w:val="20"/>
        </w:rPr>
      </w:pPr>
    </w:p>
    <w:p w14:paraId="7CE3362C" w14:textId="77777777" w:rsidR="00EA7DBB" w:rsidRDefault="00EA7DBB">
      <w:pPr>
        <w:spacing w:before="10"/>
      </w:pPr>
    </w:p>
    <w:p w14:paraId="33A21F56" w14:textId="77777777" w:rsidR="00EA7DBB" w:rsidRDefault="00F0393C">
      <w:pPr>
        <w:pStyle w:val="Heading1"/>
        <w:tabs>
          <w:tab w:val="left" w:pos="4070"/>
          <w:tab w:val="left" w:pos="9611"/>
        </w:tabs>
      </w:pPr>
      <w:r>
        <w:rPr>
          <w:color w:val="000000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ab/>
        <w:t>Personal</w:t>
      </w:r>
      <w:r>
        <w:rPr>
          <w:color w:val="000000"/>
          <w:spacing w:val="-2"/>
          <w:shd w:val="clear" w:color="auto" w:fill="D2D2D2"/>
        </w:rPr>
        <w:t xml:space="preserve"> </w:t>
      </w:r>
      <w:r>
        <w:rPr>
          <w:color w:val="000000"/>
          <w:shd w:val="clear" w:color="auto" w:fill="D2D2D2"/>
        </w:rPr>
        <w:t>Details</w:t>
      </w:r>
      <w:r>
        <w:rPr>
          <w:color w:val="000000"/>
          <w:shd w:val="clear" w:color="auto" w:fill="D2D2D2"/>
        </w:rPr>
        <w:tab/>
      </w:r>
    </w:p>
    <w:p w14:paraId="6D98E8B3" w14:textId="77777777" w:rsidR="00EA7DBB" w:rsidRDefault="00EA7DBB">
      <w:pPr>
        <w:rPr>
          <w:b/>
          <w:sz w:val="24"/>
        </w:rPr>
      </w:pPr>
    </w:p>
    <w:p w14:paraId="1E241FA7" w14:textId="77777777" w:rsidR="00EA7DBB" w:rsidRDefault="00F0393C">
      <w:pPr>
        <w:spacing w:line="275" w:lineRule="exact"/>
        <w:ind w:left="220"/>
        <w:rPr>
          <w:b/>
        </w:rPr>
      </w:pPr>
      <w:r>
        <w:rPr>
          <w:b/>
          <w:sz w:val="24"/>
        </w:rPr>
        <w:t>Father`s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7"/>
          <w:sz w:val="24"/>
        </w:rPr>
        <w:t xml:space="preserve"> </w:t>
      </w:r>
      <w:r>
        <w:rPr>
          <w:b/>
        </w:rPr>
        <w:t>SWAPAN</w:t>
      </w:r>
      <w:r>
        <w:rPr>
          <w:b/>
          <w:spacing w:val="-2"/>
        </w:rPr>
        <w:t xml:space="preserve"> </w:t>
      </w:r>
      <w:r>
        <w:rPr>
          <w:b/>
        </w:rPr>
        <w:t>SAMANTA</w:t>
      </w:r>
    </w:p>
    <w:p w14:paraId="6ADF109F" w14:textId="77777777" w:rsidR="00EA7DBB" w:rsidRDefault="00F0393C">
      <w:pPr>
        <w:spacing w:line="275" w:lineRule="exact"/>
        <w:ind w:left="220"/>
        <w:rPr>
          <w:b/>
        </w:rPr>
      </w:pPr>
      <w:r>
        <w:rPr>
          <w:b/>
          <w:sz w:val="24"/>
        </w:rPr>
        <w:t>Mother’s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55"/>
          <w:sz w:val="24"/>
        </w:rPr>
        <w:t xml:space="preserve"> </w:t>
      </w:r>
      <w:r>
        <w:rPr>
          <w:b/>
        </w:rPr>
        <w:t>JHARNA</w:t>
      </w:r>
      <w:r>
        <w:rPr>
          <w:b/>
          <w:spacing w:val="-2"/>
        </w:rPr>
        <w:t xml:space="preserve"> </w:t>
      </w:r>
      <w:r>
        <w:rPr>
          <w:b/>
        </w:rPr>
        <w:t>SAMANTA</w:t>
      </w:r>
    </w:p>
    <w:p w14:paraId="0A8DA47E" w14:textId="77777777" w:rsidR="00EA7DBB" w:rsidRDefault="00F0393C">
      <w:pPr>
        <w:spacing w:line="274" w:lineRule="exact"/>
        <w:ind w:left="220"/>
        <w:rPr>
          <w:b/>
        </w:rPr>
      </w:pPr>
      <w:r>
        <w:rPr>
          <w:b/>
          <w:sz w:val="24"/>
        </w:rPr>
        <w:t>Mailing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Address:</w:t>
      </w:r>
      <w:r>
        <w:rPr>
          <w:b/>
          <w:spacing w:val="55"/>
          <w:sz w:val="24"/>
        </w:rPr>
        <w:t xml:space="preserve"> </w:t>
      </w:r>
      <w:r>
        <w:rPr>
          <w:b/>
        </w:rPr>
        <w:t>KISMAT</w:t>
      </w:r>
      <w:r>
        <w:rPr>
          <w:b/>
          <w:spacing w:val="-4"/>
        </w:rPr>
        <w:t xml:space="preserve"> </w:t>
      </w:r>
      <w:r>
        <w:rPr>
          <w:b/>
        </w:rPr>
        <w:t>KHAYRA,BAISHNABCHAK,721158,WEST</w:t>
      </w:r>
      <w:r>
        <w:rPr>
          <w:b/>
          <w:spacing w:val="-6"/>
        </w:rPr>
        <w:t xml:space="preserve"> </w:t>
      </w:r>
      <w:r>
        <w:rPr>
          <w:b/>
        </w:rPr>
        <w:t>BENGAL</w:t>
      </w:r>
    </w:p>
    <w:p w14:paraId="76EC2BA5" w14:textId="77777777" w:rsidR="00EA7DBB" w:rsidRDefault="00F0393C">
      <w:pPr>
        <w:spacing w:line="274" w:lineRule="exact"/>
        <w:ind w:left="220"/>
        <w:rPr>
          <w:b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pacing w:val="57"/>
          <w:sz w:val="24"/>
        </w:rPr>
        <w:t xml:space="preserve"> </w:t>
      </w:r>
      <w:r>
        <w:rPr>
          <w:b/>
        </w:rPr>
        <w:t>27/10/1999</w:t>
      </w:r>
    </w:p>
    <w:p w14:paraId="5D5349C8" w14:textId="77777777" w:rsidR="00EA7DBB" w:rsidRDefault="00F0393C">
      <w:pPr>
        <w:pStyle w:val="Heading1"/>
        <w:spacing w:before="5" w:line="274" w:lineRule="exact"/>
        <w:ind w:left="280"/>
        <w:rPr>
          <w:sz w:val="22"/>
        </w:rPr>
      </w:pPr>
      <w:r>
        <w:t>Blood</w:t>
      </w:r>
      <w:r>
        <w:rPr>
          <w:spacing w:val="-1"/>
        </w:rPr>
        <w:t xml:space="preserve"> </w:t>
      </w:r>
      <w:r>
        <w:t>Group:</w:t>
      </w:r>
      <w:r>
        <w:rPr>
          <w:spacing w:val="57"/>
        </w:rPr>
        <w:t xml:space="preserve"> </w:t>
      </w:r>
      <w:r>
        <w:rPr>
          <w:sz w:val="22"/>
        </w:rPr>
        <w:t>A+</w:t>
      </w:r>
    </w:p>
    <w:p w14:paraId="5F426CC6" w14:textId="77777777" w:rsidR="00EA7DBB" w:rsidRDefault="00F0393C">
      <w:pPr>
        <w:spacing w:line="274" w:lineRule="exact"/>
        <w:ind w:left="220"/>
        <w:rPr>
          <w:b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59"/>
          <w:sz w:val="24"/>
        </w:rPr>
        <w:t xml:space="preserve"> </w:t>
      </w:r>
      <w:r>
        <w:rPr>
          <w:b/>
        </w:rPr>
        <w:t>English</w:t>
      </w:r>
      <w:r>
        <w:rPr>
          <w:b/>
          <w:spacing w:val="-1"/>
        </w:rPr>
        <w:t xml:space="preserve"> </w:t>
      </w:r>
      <w:r>
        <w:rPr>
          <w:b/>
        </w:rPr>
        <w:t>(S,R,W),</w:t>
      </w:r>
      <w:r>
        <w:rPr>
          <w:b/>
          <w:spacing w:val="-4"/>
        </w:rPr>
        <w:t xml:space="preserve"> </w:t>
      </w:r>
      <w:r>
        <w:rPr>
          <w:b/>
        </w:rPr>
        <w:t>Bengali (S,R,W)</w:t>
      </w:r>
      <w:r>
        <w:rPr>
          <w:b/>
          <w:spacing w:val="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Hindi</w:t>
      </w:r>
      <w:r>
        <w:rPr>
          <w:b/>
          <w:spacing w:val="-2"/>
        </w:rPr>
        <w:t xml:space="preserve"> </w:t>
      </w:r>
      <w:r>
        <w:rPr>
          <w:b/>
        </w:rPr>
        <w:t>(S,R).</w:t>
      </w:r>
    </w:p>
    <w:p w14:paraId="1253D015" w14:textId="77777777" w:rsidR="00EA7DBB" w:rsidRDefault="00EA7DBB">
      <w:pPr>
        <w:rPr>
          <w:b/>
          <w:sz w:val="26"/>
        </w:rPr>
      </w:pPr>
    </w:p>
    <w:p w14:paraId="34627B8A" w14:textId="72F80370" w:rsidR="00EA7DBB" w:rsidRDefault="00F0393C">
      <w:pPr>
        <w:spacing w:before="160"/>
        <w:ind w:left="220"/>
        <w:rPr>
          <w:sz w:val="24"/>
        </w:rPr>
      </w:pPr>
      <w:r>
        <w:rPr>
          <w:sz w:val="24"/>
        </w:rPr>
        <w:t>Date:-</w:t>
      </w:r>
      <w:r>
        <w:rPr>
          <w:spacing w:val="58"/>
          <w:sz w:val="24"/>
        </w:rPr>
        <w:t xml:space="preserve"> </w:t>
      </w:r>
      <w:r>
        <w:rPr>
          <w:sz w:val="24"/>
        </w:rPr>
        <w:t>13-11-2021</w:t>
      </w:r>
    </w:p>
    <w:p w14:paraId="412A22AB" w14:textId="77777777" w:rsidR="00EA7DBB" w:rsidRDefault="00F0393C">
      <w:pPr>
        <w:tabs>
          <w:tab w:val="left" w:pos="7901"/>
        </w:tabs>
        <w:spacing w:before="182"/>
        <w:ind w:left="220"/>
        <w:rPr>
          <w:sz w:val="24"/>
        </w:rPr>
      </w:pPr>
      <w:r>
        <w:rPr>
          <w:b/>
          <w:sz w:val="24"/>
        </w:rPr>
        <w:t>Place:-</w:t>
      </w:r>
      <w:r>
        <w:rPr>
          <w:sz w:val="24"/>
        </w:rPr>
        <w:t>Baishnabchak</w:t>
      </w:r>
      <w:r>
        <w:rPr>
          <w:sz w:val="24"/>
        </w:rPr>
        <w:tab/>
        <w:t>Santanu</w:t>
      </w:r>
      <w:r>
        <w:rPr>
          <w:spacing w:val="-2"/>
          <w:sz w:val="24"/>
        </w:rPr>
        <w:t xml:space="preserve"> </w:t>
      </w:r>
      <w:r>
        <w:rPr>
          <w:sz w:val="24"/>
        </w:rPr>
        <w:t>Samanta</w:t>
      </w:r>
    </w:p>
    <w:sectPr w:rsidR="00EA7DBB">
      <w:pgSz w:w="12240" w:h="15840"/>
      <w:pgMar w:top="108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D47"/>
    <w:multiLevelType w:val="hybridMultilevel"/>
    <w:tmpl w:val="8990EE00"/>
    <w:lvl w:ilvl="0" w:tplc="032CF0E2">
      <w:numFmt w:val="bullet"/>
      <w:lvlText w:val=""/>
      <w:lvlJc w:val="left"/>
      <w:pPr>
        <w:ind w:left="100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AE1009CE">
      <w:numFmt w:val="bullet"/>
      <w:lvlText w:val="•"/>
      <w:lvlJc w:val="left"/>
      <w:pPr>
        <w:ind w:left="1880" w:hanging="360"/>
      </w:pPr>
      <w:rPr>
        <w:rFonts w:hint="default"/>
      </w:rPr>
    </w:lvl>
    <w:lvl w:ilvl="2" w:tplc="834A3D22"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B3FE93D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A8540EBE">
      <w:numFmt w:val="bullet"/>
      <w:lvlText w:val="•"/>
      <w:lvlJc w:val="left"/>
      <w:pPr>
        <w:ind w:left="4520" w:hanging="360"/>
      </w:pPr>
      <w:rPr>
        <w:rFonts w:hint="default"/>
      </w:rPr>
    </w:lvl>
    <w:lvl w:ilvl="5" w:tplc="D16CC01C"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9F505420"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A3243E00"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DDDA81EC">
      <w:numFmt w:val="bullet"/>
      <w:lvlText w:val="•"/>
      <w:lvlJc w:val="left"/>
      <w:pPr>
        <w:ind w:left="80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BB"/>
    <w:rsid w:val="002357B2"/>
    <w:rsid w:val="00EA7DBB"/>
    <w:rsid w:val="00F0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95B3"/>
  <w15:docId w15:val="{35B8978D-E5AC-4CEC-90A3-9D573C38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9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5"/>
      <w:ind w:left="2995" w:right="299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1007" w:hanging="361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bb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anu11saman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name</dc:creator>
  <cp:keywords>Roll No</cp:keywords>
  <cp:lastModifiedBy>Santanu Samanta</cp:lastModifiedBy>
  <cp:revision>2</cp:revision>
  <cp:lastPrinted>2021-11-13T15:09:00Z</cp:lastPrinted>
  <dcterms:created xsi:type="dcterms:W3CDTF">2021-11-16T07:55:00Z</dcterms:created>
  <dcterms:modified xsi:type="dcterms:W3CDTF">2021-11-16T07:55:00Z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2021-11-13T00:00:00Z</vt:filetime>
  </property>
</Properties>
</file>