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014A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Semantic Intelligence Platform (SIP) — Architecture Analysis</w:t>
      </w:r>
    </w:p>
    <w:p w14:paraId="31A947CE" w14:textId="77777777" w:rsidR="00C66A7F" w:rsidRPr="00C66A7F" w:rsidRDefault="00C66A7F" w:rsidP="00C66A7F">
      <w:r w:rsidRPr="00C66A7F">
        <w:t>I read all </w:t>
      </w:r>
      <w:r w:rsidRPr="00C66A7F">
        <w:rPr>
          <w:b/>
          <w:bCs/>
        </w:rPr>
        <w:t>16 architecture documents</w:t>
      </w:r>
      <w:r w:rsidRPr="00C66A7F">
        <w:t> in architecture/. This summary follows the document set as the single source of truth. No files were edited.</w:t>
      </w:r>
    </w:p>
    <w:p w14:paraId="46346E18" w14:textId="77777777" w:rsidR="00C66A7F" w:rsidRPr="00C66A7F" w:rsidRDefault="00C66A7F" w:rsidP="00C66A7F">
      <w:r w:rsidRPr="00C66A7F">
        <w:pict w14:anchorId="362C5DEA">
          <v:rect id="_x0000_i1085" style="width:0;height:1.5pt" o:hralign="center" o:hrstd="t" o:hr="t" fillcolor="#a0a0a0" stroked="f"/>
        </w:pict>
      </w:r>
    </w:p>
    <w:p w14:paraId="64707AC3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1. Overall Platform Understanding</w:t>
      </w:r>
    </w:p>
    <w:p w14:paraId="4A228832" w14:textId="77777777" w:rsidR="00C66A7F" w:rsidRPr="00C66A7F" w:rsidRDefault="00C66A7F" w:rsidP="00C66A7F">
      <w:r w:rsidRPr="00C66A7F">
        <w:rPr>
          <w:b/>
          <w:bCs/>
        </w:rPr>
        <w:t>SIP</w:t>
      </w:r>
      <w:r w:rsidRPr="00C66A7F">
        <w:t> is an </w:t>
      </w:r>
      <w:r w:rsidRPr="00C66A7F">
        <w:rPr>
          <w:b/>
          <w:bCs/>
        </w:rPr>
        <w:t>ontology-first, knowledge-centric, agentic enterprise platform</w:t>
      </w:r>
      <w:r w:rsidRPr="00C66A7F">
        <w:t> that turns fragmented organizational knowledge into </w:t>
      </w:r>
      <w:r w:rsidRPr="00C66A7F">
        <w:rPr>
          <w:b/>
          <w:bCs/>
        </w:rPr>
        <w:t>governed, reusable, explainable intelligence</w:t>
      </w:r>
      <w:r w:rsidRPr="00C66A7F">
        <w:t>.</w:t>
      </w:r>
    </w:p>
    <w:p w14:paraId="29CFBB96" w14:textId="77777777" w:rsidR="00C66A7F" w:rsidRPr="00C66A7F" w:rsidRDefault="00C66A7F" w:rsidP="00C66A7F">
      <w:r w:rsidRPr="00C66A7F">
        <w:t>SIP is explicitly </w:t>
      </w:r>
      <w:r w:rsidRPr="00C66A7F">
        <w:rPr>
          <w:b/>
          <w:bCs/>
        </w:rPr>
        <w:t>not</w:t>
      </w:r>
      <w:r w:rsidRPr="00C66A7F">
        <w:t> a Data Catalog, BI platform, RAG framework, Agent framework, Knowledge Graph product, or Data Product platform. It </w:t>
      </w:r>
      <w:r w:rsidRPr="00C66A7F">
        <w:rPr>
          <w:b/>
          <w:bCs/>
        </w:rPr>
        <w:t>orchestrates</w:t>
      </w:r>
      <w:r w:rsidRPr="00C66A7F">
        <w:t> those concerns through a unified semantic and governance architecture.</w:t>
      </w:r>
    </w:p>
    <w:p w14:paraId="215C1FAB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Core positioning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155"/>
      </w:tblGrid>
      <w:tr w:rsidR="00C66A7F" w:rsidRPr="00C66A7F" w14:paraId="6ABED3B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7A31C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947A7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Definition</w:t>
            </w:r>
          </w:p>
        </w:tc>
      </w:tr>
      <w:tr w:rsidR="00C66A7F" w:rsidRPr="00C66A7F" w14:paraId="411E62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E0674" w14:textId="77777777" w:rsidR="00C66A7F" w:rsidRPr="00C66A7F" w:rsidRDefault="00C66A7F" w:rsidP="00C66A7F">
            <w:r w:rsidRPr="00C66A7F">
              <w:rPr>
                <w:b/>
                <w:bCs/>
              </w:rPr>
              <w:t>What SIP is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A4F3B" w14:textId="77777777" w:rsidR="00C66A7F" w:rsidRPr="00C66A7F" w:rsidRDefault="00C66A7F" w:rsidP="00C66A7F">
            <w:r w:rsidRPr="00C66A7F">
              <w:t>A Semantic Intelligence Platform / Enterprise Knowledge Platform / Agentic Enterprise Platform / Semantic Control Plane</w:t>
            </w:r>
          </w:p>
        </w:tc>
      </w:tr>
      <w:tr w:rsidR="00C66A7F" w:rsidRPr="00C66A7F" w14:paraId="64DC7A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366FB" w14:textId="77777777" w:rsidR="00C66A7F" w:rsidRPr="00C66A7F" w:rsidRDefault="00C66A7F" w:rsidP="00C66A7F">
            <w:r w:rsidRPr="00C66A7F">
              <w:rPr>
                <w:b/>
                <w:bCs/>
              </w:rPr>
              <w:t>What SIP does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28D1E" w14:textId="77777777" w:rsidR="00C66A7F" w:rsidRPr="00C66A7F" w:rsidRDefault="00C66A7F" w:rsidP="00C66A7F">
            <w:r w:rsidRPr="00C66A7F">
              <w:t>Manages application workspaces, ontologies, knowledge graphs, Published Data Products, agent runtime, governance, and semantic traceability</w:t>
            </w:r>
          </w:p>
        </w:tc>
      </w:tr>
      <w:tr w:rsidR="00C66A7F" w:rsidRPr="00C66A7F" w14:paraId="2D332E7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318C6" w14:textId="77777777" w:rsidR="00C66A7F" w:rsidRPr="00C66A7F" w:rsidRDefault="00C66A7F" w:rsidP="00C66A7F">
            <w:r w:rsidRPr="00C66A7F">
              <w:rPr>
                <w:b/>
                <w:bCs/>
              </w:rPr>
              <w:t>What SIP does not do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A5A9D" w14:textId="77777777" w:rsidR="00C66A7F" w:rsidRPr="00C66A7F" w:rsidRDefault="00C66A7F" w:rsidP="00C66A7F">
            <w:r w:rsidRPr="00C66A7F">
              <w:t>General-purpose UI builder, ETL platform, or direct exposure of platform capabilities to application designers</w:t>
            </w:r>
          </w:p>
        </w:tc>
      </w:tr>
    </w:tbl>
    <w:p w14:paraId="1F89BD75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Foundational workflow (MVP and beyond)</w:t>
      </w:r>
    </w:p>
    <w:p w14:paraId="0235F684" w14:textId="77777777" w:rsidR="00C66A7F" w:rsidRPr="00C66A7F" w:rsidRDefault="00C66A7F" w:rsidP="00C66A7F">
      <w:r w:rsidRPr="00C66A7F">
        <w:t>Business Intent → Discovery → Blueprint → Human Review → Provisioning → Knowledge → Agents → Semantic Transaction → Explainable Answer</w:t>
      </w:r>
    </w:p>
    <w:p w14:paraId="6B3EE497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Architectural invariants</w:t>
      </w:r>
    </w:p>
    <w:p w14:paraId="66D46F5D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Platform vs. Application</w:t>
      </w:r>
      <w:r w:rsidRPr="00C66A7F">
        <w:t>: SIP is the platform; Assessment, Email Assistant, Enterprise Memory, etc. are </w:t>
      </w:r>
      <w:r w:rsidRPr="00C66A7F">
        <w:rPr>
          <w:b/>
          <w:bCs/>
        </w:rPr>
        <w:t>Applications</w:t>
      </w:r>
      <w:r w:rsidRPr="00C66A7F">
        <w:t> built on it.</w:t>
      </w:r>
    </w:p>
    <w:p w14:paraId="7EC132F3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Intent-first</w:t>
      </w:r>
      <w:r w:rsidRPr="00C66A7F">
        <w:t>: Users describe outcomes; the platform derives semantics, capabilities, and technology bindings.</w:t>
      </w:r>
    </w:p>
    <w:p w14:paraId="54CC9142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Blueprint precedes provisioning</w:t>
      </w:r>
      <w:r w:rsidRPr="00C66A7F">
        <w:t>: No workspace provisioning before Blueprint review and approval.</w:t>
      </w:r>
    </w:p>
    <w:p w14:paraId="46ED69EB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lastRenderedPageBreak/>
        <w:t>Agents consume Published Data Products only</w:t>
      </w:r>
      <w:r w:rsidRPr="00C66A7F">
        <w:t> — never raw tables, files, object storage, or infrastructure assets.</w:t>
      </w:r>
    </w:p>
    <w:p w14:paraId="1D052727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Capabilities are internal</w:t>
      </w:r>
      <w:r w:rsidRPr="00C66A7F">
        <w:t>: Applications interact with business concepts; the platform invokes capabilities implicitly.</w:t>
      </w:r>
    </w:p>
    <w:p w14:paraId="69BBC148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Technology independence</w:t>
      </w:r>
      <w:r w:rsidRPr="00C66A7F">
        <w:t>: Business logic depends on </w:t>
      </w:r>
      <w:r w:rsidRPr="00C66A7F">
        <w:rPr>
          <w:b/>
          <w:bCs/>
        </w:rPr>
        <w:t>Ports</w:t>
      </w:r>
      <w:r w:rsidRPr="00C66A7F">
        <w:t>; concrete tech is behind </w:t>
      </w:r>
      <w:r w:rsidRPr="00C66A7F">
        <w:rPr>
          <w:b/>
          <w:bCs/>
        </w:rPr>
        <w:t>Technology Adapters</w:t>
      </w:r>
      <w:r w:rsidRPr="00C66A7F">
        <w:t>.</w:t>
      </w:r>
    </w:p>
    <w:p w14:paraId="62F2D73F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Explainability by design</w:t>
      </w:r>
      <w:r w:rsidRPr="00C66A7F">
        <w:t>: Significant actions produce </w:t>
      </w:r>
      <w:r w:rsidRPr="00C66A7F">
        <w:rPr>
          <w:b/>
          <w:bCs/>
        </w:rPr>
        <w:t>Semantic Transactions</w:t>
      </w:r>
      <w:r w:rsidRPr="00C66A7F">
        <w:t> composed of </w:t>
      </w:r>
      <w:r w:rsidRPr="00C66A7F">
        <w:rPr>
          <w:b/>
          <w:bCs/>
        </w:rPr>
        <w:t>Trace Steps</w:t>
      </w:r>
      <w:r w:rsidRPr="00C66A7F">
        <w:t>.</w:t>
      </w:r>
    </w:p>
    <w:p w14:paraId="193881E7" w14:textId="77777777" w:rsidR="00C66A7F" w:rsidRPr="00C66A7F" w:rsidRDefault="00C66A7F" w:rsidP="00C66A7F">
      <w:pPr>
        <w:numPr>
          <w:ilvl w:val="0"/>
          <w:numId w:val="1"/>
        </w:numPr>
      </w:pPr>
      <w:r w:rsidRPr="00C66A7F">
        <w:rPr>
          <w:b/>
          <w:bCs/>
        </w:rPr>
        <w:t>v1 shape</w:t>
      </w:r>
      <w:r w:rsidRPr="00C66A7F">
        <w:t>: </w:t>
      </w:r>
      <w:r w:rsidRPr="00C66A7F">
        <w:rPr>
          <w:b/>
          <w:bCs/>
        </w:rPr>
        <w:t>Modular Monolith</w:t>
      </w:r>
      <w:r w:rsidRPr="00C66A7F">
        <w:t> (Python + FastAPI), REST-first internal API (/api/v1), MCP external-only, in-process domain events + PostgreSQL outbox — </w:t>
      </w:r>
      <w:r w:rsidRPr="00C66A7F">
        <w:rPr>
          <w:b/>
          <w:bCs/>
        </w:rPr>
        <w:t>no Kafka in v1</w:t>
      </w:r>
      <w:r w:rsidRPr="00C66A7F">
        <w:t>.</w:t>
      </w:r>
    </w:p>
    <w:p w14:paraId="27DC319E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Reference MVP domain</w:t>
      </w:r>
    </w:p>
    <w:p w14:paraId="456844CD" w14:textId="77777777" w:rsidR="00C66A7F" w:rsidRPr="00C66A7F" w:rsidRDefault="00C66A7F" w:rsidP="00C66A7F">
      <w:r w:rsidRPr="00C66A7F">
        <w:t>The first application domain is the </w:t>
      </w:r>
      <w:r w:rsidRPr="00C66A7F">
        <w:rPr>
          <w:b/>
          <w:bCs/>
        </w:rPr>
        <w:t>Assessment Application</w:t>
      </w:r>
      <w:r w:rsidRPr="00C66A7F">
        <w:t>, used to validate the full end-to-end semantic intelligence lifecycle.</w:t>
      </w:r>
    </w:p>
    <w:p w14:paraId="4C245479" w14:textId="77777777" w:rsidR="00C66A7F" w:rsidRPr="00C66A7F" w:rsidRDefault="00C66A7F" w:rsidP="00C66A7F">
      <w:r w:rsidRPr="00C66A7F">
        <w:pict w14:anchorId="5F1BA72F">
          <v:rect id="_x0000_i1086" style="width:0;height:1.5pt" o:hralign="center" o:hrstd="t" o:hr="t" fillcolor="#a0a0a0" stroked="f"/>
        </w:pict>
      </w:r>
    </w:p>
    <w:p w14:paraId="28C9844B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2. Core Domains</w:t>
      </w:r>
    </w:p>
    <w:p w14:paraId="55E4FF05" w14:textId="77777777" w:rsidR="00C66A7F" w:rsidRPr="00C66A7F" w:rsidRDefault="00C66A7F" w:rsidP="00C66A7F">
      <w:r w:rsidRPr="00C66A7F">
        <w:t>SIP is organized into </w:t>
      </w:r>
      <w:r w:rsidRPr="00C66A7F">
        <w:rPr>
          <w:b/>
          <w:bCs/>
        </w:rPr>
        <w:t>six primary layers</w:t>
      </w:r>
      <w:r w:rsidRPr="00C66A7F">
        <w:t> plus cross-cutting concerns:</w:t>
      </w:r>
    </w:p>
    <w:p w14:paraId="4D18517C" w14:textId="77777777" w:rsidR="00C66A7F" w:rsidRPr="00C66A7F" w:rsidRDefault="00C66A7F" w:rsidP="00C66A7F">
      <w:r w:rsidRPr="00C66A7F">
        <w:t>Data Layer</w:t>
      </w:r>
    </w:p>
    <w:p w14:paraId="38FAE6C0" w14:textId="77777777" w:rsidR="00C66A7F" w:rsidRPr="00C66A7F" w:rsidRDefault="00C66A7F" w:rsidP="00C66A7F">
      <w:r w:rsidRPr="00C66A7F">
        <w:t xml:space="preserve">    ↓</w:t>
      </w:r>
    </w:p>
    <w:p w14:paraId="0C733263" w14:textId="77777777" w:rsidR="00C66A7F" w:rsidRPr="00C66A7F" w:rsidRDefault="00C66A7F" w:rsidP="00C66A7F">
      <w:r w:rsidRPr="00C66A7F">
        <w:t>Information Layer</w:t>
      </w:r>
    </w:p>
    <w:p w14:paraId="3A60C340" w14:textId="77777777" w:rsidR="00C66A7F" w:rsidRPr="00C66A7F" w:rsidRDefault="00C66A7F" w:rsidP="00C66A7F">
      <w:r w:rsidRPr="00C66A7F">
        <w:t xml:space="preserve">    ↓</w:t>
      </w:r>
    </w:p>
    <w:p w14:paraId="2D2F4C70" w14:textId="77777777" w:rsidR="00C66A7F" w:rsidRPr="00C66A7F" w:rsidRDefault="00C66A7F" w:rsidP="00C66A7F">
      <w:r w:rsidRPr="00C66A7F">
        <w:t>Knowledge Layer</w:t>
      </w:r>
    </w:p>
    <w:p w14:paraId="0A942488" w14:textId="77777777" w:rsidR="00C66A7F" w:rsidRPr="00C66A7F" w:rsidRDefault="00C66A7F" w:rsidP="00C66A7F">
      <w:r w:rsidRPr="00C66A7F">
        <w:t xml:space="preserve">    ↓</w:t>
      </w:r>
    </w:p>
    <w:p w14:paraId="704A1F97" w14:textId="77777777" w:rsidR="00C66A7F" w:rsidRPr="00C66A7F" w:rsidRDefault="00C66A7F" w:rsidP="00C66A7F">
      <w:r w:rsidRPr="00C66A7F">
        <w:t>Semantic Intelligence Layer</w:t>
      </w:r>
    </w:p>
    <w:p w14:paraId="66AAC7CF" w14:textId="77777777" w:rsidR="00C66A7F" w:rsidRPr="00C66A7F" w:rsidRDefault="00C66A7F" w:rsidP="00C66A7F">
      <w:r w:rsidRPr="00C66A7F">
        <w:t xml:space="preserve">    ↓</w:t>
      </w:r>
    </w:p>
    <w:p w14:paraId="40C03607" w14:textId="77777777" w:rsidR="00C66A7F" w:rsidRPr="00C66A7F" w:rsidRDefault="00C66A7F" w:rsidP="00C66A7F">
      <w:r w:rsidRPr="00C66A7F">
        <w:t>Agent Layer</w:t>
      </w:r>
    </w:p>
    <w:p w14:paraId="28E57E9D" w14:textId="77777777" w:rsidR="00C66A7F" w:rsidRPr="00C66A7F" w:rsidRDefault="00C66A7F" w:rsidP="00C66A7F">
      <w:r w:rsidRPr="00C66A7F">
        <w:t xml:space="preserve">    ↓</w:t>
      </w:r>
    </w:p>
    <w:p w14:paraId="07371F3C" w14:textId="77777777" w:rsidR="00C66A7F" w:rsidRPr="00C66A7F" w:rsidRDefault="00C66A7F" w:rsidP="00C66A7F">
      <w:r w:rsidRPr="00C66A7F">
        <w:t>Experience Layer</w:t>
      </w:r>
    </w:p>
    <w:p w14:paraId="68B5FE3C" w14:textId="77777777" w:rsidR="00C66A7F" w:rsidRPr="00C66A7F" w:rsidRDefault="00C66A7F" w:rsidP="00C66A7F">
      <w:r w:rsidRPr="00C66A7F">
        <w:t>Cross-cutting: Governance · Security · Observability · Auditability</w:t>
      </w:r>
    </w:p>
    <w:p w14:paraId="28E741E7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Layer responsibilities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841"/>
        <w:gridCol w:w="4431"/>
      </w:tblGrid>
      <w:tr w:rsidR="00C66A7F" w:rsidRPr="00C66A7F" w14:paraId="57E7445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8094B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95BEF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8C9EB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Core concepts</w:t>
            </w:r>
          </w:p>
        </w:tc>
      </w:tr>
      <w:tr w:rsidR="00C66A7F" w:rsidRPr="00C66A7F" w14:paraId="45FFB6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3697B3" w14:textId="77777777" w:rsidR="00C66A7F" w:rsidRPr="00C66A7F" w:rsidRDefault="00C66A7F" w:rsidP="00C66A7F">
            <w:r w:rsidRPr="00C66A7F">
              <w:rPr>
                <w:b/>
                <w:bCs/>
              </w:rPr>
              <w:t>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687CA" w14:textId="77777777" w:rsidR="00C66A7F" w:rsidRPr="00C66A7F" w:rsidRDefault="00C66A7F" w:rsidP="00C66A7F">
            <w:r w:rsidRPr="00C66A7F">
              <w:t>Governed ingestion and raw artifact management (not general ETL)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44173" w14:textId="77777777" w:rsidR="00C66A7F" w:rsidRPr="00C66A7F" w:rsidRDefault="00C66A7F" w:rsidP="00C66A7F">
            <w:r w:rsidRPr="00C66A7F">
              <w:t>DataSource, Connector, RawArtifact, StorageTarget</w:t>
            </w:r>
          </w:p>
        </w:tc>
      </w:tr>
      <w:tr w:rsidR="00C66A7F" w:rsidRPr="00C66A7F" w14:paraId="651FA4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3E29A" w14:textId="77777777" w:rsidR="00C66A7F" w:rsidRPr="00C66A7F" w:rsidRDefault="00C66A7F" w:rsidP="00C66A7F">
            <w:r w:rsidRPr="00C66A7F">
              <w:rPr>
                <w:b/>
                <w:bCs/>
              </w:rPr>
              <w:t>Information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91F75" w14:textId="77777777" w:rsidR="00C66A7F" w:rsidRPr="00C66A7F" w:rsidRDefault="00C66A7F" w:rsidP="00C66A7F">
            <w:r w:rsidRPr="00C66A7F">
              <w:t>Transform raw artifacts into reusable business information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8D2E6" w14:textId="77777777" w:rsidR="00C66A7F" w:rsidRPr="00C66A7F" w:rsidRDefault="00C66A7F" w:rsidP="00C66A7F">
            <w:r w:rsidRPr="00C66A7F">
              <w:rPr>
                <w:b/>
                <w:bCs/>
              </w:rPr>
              <w:t>Domain Information Object</w:t>
            </w:r>
            <w:r w:rsidRPr="00C66A7F">
              <w:t>, </w:t>
            </w:r>
            <w:r w:rsidRPr="00C66A7F">
              <w:rPr>
                <w:b/>
                <w:bCs/>
              </w:rPr>
              <w:t>Published Data Product</w:t>
            </w:r>
            <w:r w:rsidRPr="00C66A7F">
              <w:t> (only two first-class Information Layer abstractions per D-002)</w:t>
            </w:r>
          </w:p>
        </w:tc>
      </w:tr>
      <w:tr w:rsidR="00C66A7F" w:rsidRPr="00C66A7F" w14:paraId="7EA965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E6B45D" w14:textId="77777777" w:rsidR="00C66A7F" w:rsidRPr="00C66A7F" w:rsidRDefault="00C66A7F" w:rsidP="00C66A7F">
            <w:r w:rsidRPr="00C66A7F">
              <w:rPr>
                <w:b/>
                <w:bCs/>
              </w:rPr>
              <w:t>Knowledge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21B7D" w14:textId="77777777" w:rsidR="00C66A7F" w:rsidRPr="00C66A7F" w:rsidRDefault="00C66A7F" w:rsidP="00C66A7F">
            <w:r w:rsidRPr="00C66A7F">
              <w:t>Shared meaning and semantic structure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58418" w14:textId="77777777" w:rsidR="00C66A7F" w:rsidRPr="00C66A7F" w:rsidRDefault="00C66A7F" w:rsidP="00C66A7F">
            <w:r w:rsidRPr="00C66A7F">
              <w:t>Ontology, Ontology Version, Knowledge Graph</w:t>
            </w:r>
          </w:p>
        </w:tc>
      </w:tr>
      <w:tr w:rsidR="00C66A7F" w:rsidRPr="00C66A7F" w14:paraId="59CAAB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94EA8" w14:textId="77777777" w:rsidR="00C66A7F" w:rsidRPr="00C66A7F" w:rsidRDefault="00C66A7F" w:rsidP="00C66A7F">
            <w:r w:rsidRPr="00C66A7F">
              <w:rPr>
                <w:b/>
                <w:bCs/>
              </w:rPr>
              <w:t>Semantic Intelligence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B572D" w14:textId="77777777" w:rsidR="00C66A7F" w:rsidRPr="00C66A7F" w:rsidRDefault="00C66A7F" w:rsidP="00C66A7F">
            <w:r w:rsidRPr="00C66A7F">
              <w:t>Bridge between structured knowledge and reasoning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C3283" w14:textId="77777777" w:rsidR="00C66A7F" w:rsidRPr="00C66A7F" w:rsidRDefault="00C66A7F" w:rsidP="00C66A7F">
            <w:r w:rsidRPr="00C66A7F">
              <w:t>Semantic Search, Mapping, Explainability, Product Discovery, Enterprise Memory, Impact Analysis</w:t>
            </w:r>
          </w:p>
        </w:tc>
      </w:tr>
      <w:tr w:rsidR="00C66A7F" w:rsidRPr="00C66A7F" w14:paraId="31163E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19748B" w14:textId="77777777" w:rsidR="00C66A7F" w:rsidRPr="00C66A7F" w:rsidRDefault="00C66A7F" w:rsidP="00C66A7F">
            <w:r w:rsidRPr="00C66A7F">
              <w:rPr>
                <w:b/>
                <w:bCs/>
              </w:rPr>
              <w:t>Agent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98E9B7" w14:textId="77777777" w:rsidR="00C66A7F" w:rsidRPr="00C66A7F" w:rsidRDefault="00C66A7F" w:rsidP="00C66A7F">
            <w:r w:rsidRPr="00C66A7F">
              <w:t>Governed agent execution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4AD690" w14:textId="77777777" w:rsidR="00C66A7F" w:rsidRPr="00C66A7F" w:rsidRDefault="00C66A7F" w:rsidP="00C66A7F">
            <w:r w:rsidRPr="00C66A7F">
              <w:t>Agent, Tool, Skill, Memory</w:t>
            </w:r>
          </w:p>
        </w:tc>
      </w:tr>
      <w:tr w:rsidR="00C66A7F" w:rsidRPr="00C66A7F" w14:paraId="26E9F30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60469E" w14:textId="77777777" w:rsidR="00C66A7F" w:rsidRPr="00C66A7F" w:rsidRDefault="00C66A7F" w:rsidP="00C66A7F">
            <w:r w:rsidRPr="00C66A7F">
              <w:rPr>
                <w:b/>
                <w:bCs/>
              </w:rPr>
              <w:t>Experience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1FBE8" w14:textId="77777777" w:rsidR="00C66A7F" w:rsidRPr="00C66A7F" w:rsidRDefault="00C66A7F" w:rsidP="00C66A7F">
            <w:r w:rsidRPr="00C66A7F">
              <w:t>Human and agent interaction surfaces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9CB52" w14:textId="77777777" w:rsidR="00C66A7F" w:rsidRPr="00C66A7F" w:rsidRDefault="00C66A7F" w:rsidP="00C66A7F">
            <w:r w:rsidRPr="00C66A7F">
              <w:t>Platform Console, Application Workspaces, Discovery Studio, Blueprint Studio, Sandbox</w:t>
            </w:r>
          </w:p>
        </w:tc>
      </w:tr>
    </w:tbl>
    <w:p w14:paraId="781D8FD6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Operating environments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6313"/>
      </w:tblGrid>
      <w:tr w:rsidR="00C66A7F" w:rsidRPr="00C66A7F" w14:paraId="67AD58F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3F057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80D2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Role</w:t>
            </w:r>
          </w:p>
        </w:tc>
      </w:tr>
      <w:tr w:rsidR="00C66A7F" w:rsidRPr="00C66A7F" w14:paraId="648535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A3CB8" w14:textId="77777777" w:rsidR="00C66A7F" w:rsidRPr="00C66A7F" w:rsidRDefault="00C66A7F" w:rsidP="00C66A7F">
            <w:r w:rsidRPr="00C66A7F">
              <w:rPr>
                <w:b/>
                <w:bCs/>
              </w:rPr>
              <w:t>Platform Sandbox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381B89" w14:textId="77777777" w:rsidR="00C66A7F" w:rsidRPr="00C66A7F" w:rsidRDefault="00C66A7F" w:rsidP="00C66A7F">
            <w:r w:rsidRPr="00C66A7F">
              <w:t>Experimentation, learning, PoC — isolated from applications</w:t>
            </w:r>
          </w:p>
        </w:tc>
      </w:tr>
      <w:tr w:rsidR="00C66A7F" w:rsidRPr="00C66A7F" w14:paraId="49D1270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46831" w14:textId="77777777" w:rsidR="00C66A7F" w:rsidRPr="00C66A7F" w:rsidRDefault="00C66A7F" w:rsidP="00C66A7F">
            <w:r w:rsidRPr="00C66A7F">
              <w:rPr>
                <w:b/>
                <w:bCs/>
              </w:rPr>
              <w:t>Application Workspace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E174F" w14:textId="77777777" w:rsidR="00C66A7F" w:rsidRPr="00C66A7F" w:rsidRDefault="00C66A7F" w:rsidP="00C66A7F">
            <w:r w:rsidRPr="00C66A7F">
              <w:t>Governed business environment per application</w:t>
            </w:r>
          </w:p>
        </w:tc>
      </w:tr>
    </w:tbl>
    <w:p w14:paraId="77D36F57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Backend module domains (modular monolith)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91"/>
      </w:tblGrid>
      <w:tr w:rsidR="00C66A7F" w:rsidRPr="00C66A7F" w14:paraId="267800C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34C1A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B3FB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Owns</w:t>
            </w:r>
          </w:p>
        </w:tc>
      </w:tr>
      <w:tr w:rsidR="00C66A7F" w:rsidRPr="00C66A7F" w14:paraId="651E9C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2E66D" w14:textId="77777777" w:rsidR="00C66A7F" w:rsidRPr="00C66A7F" w:rsidRDefault="00C66A7F" w:rsidP="00C66A7F">
            <w:r w:rsidRPr="00C66A7F">
              <w:rPr>
                <w:b/>
                <w:bCs/>
              </w:rPr>
              <w:t>applications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EC169" w14:textId="77777777" w:rsidR="00C66A7F" w:rsidRPr="00C66A7F" w:rsidRDefault="00C66A7F" w:rsidP="00C66A7F">
            <w:r w:rsidRPr="00C66A7F">
              <w:t>Application, ApplicationWorkspace, lifecycle, namespace metadata</w:t>
            </w:r>
          </w:p>
        </w:tc>
      </w:tr>
      <w:tr w:rsidR="00C66A7F" w:rsidRPr="00C66A7F" w14:paraId="43E19D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66E604" w14:textId="77777777" w:rsidR="00C66A7F" w:rsidRPr="00C66A7F" w:rsidRDefault="00C66A7F" w:rsidP="00C66A7F">
            <w:r w:rsidRPr="00C66A7F">
              <w:rPr>
                <w:b/>
                <w:bCs/>
              </w:rPr>
              <w:lastRenderedPageBreak/>
              <w:t>discovery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930989" w14:textId="77777777" w:rsidR="00C66A7F" w:rsidRPr="00C66A7F" w:rsidRDefault="00C66A7F" w:rsidP="00C66A7F">
            <w:r w:rsidRPr="00C66A7F">
              <w:t>DiscoverySession, intent, recommendations, conversation history</w:t>
            </w:r>
          </w:p>
        </w:tc>
      </w:tr>
      <w:tr w:rsidR="00C66A7F" w:rsidRPr="00C66A7F" w14:paraId="0DDA14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B6FBC" w14:textId="77777777" w:rsidR="00C66A7F" w:rsidRPr="00C66A7F" w:rsidRDefault="00C66A7F" w:rsidP="00C66A7F">
            <w:r w:rsidRPr="00C66A7F">
              <w:rPr>
                <w:b/>
                <w:bCs/>
              </w:rPr>
              <w:t>blueprints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A505E" w14:textId="77777777" w:rsidR="00C66A7F" w:rsidRPr="00C66A7F" w:rsidRDefault="00C66A7F" w:rsidP="00C66A7F">
            <w:r w:rsidRPr="00C66A7F">
              <w:t>Blueprint, versions, review, approval, impact analysis</w:t>
            </w:r>
          </w:p>
        </w:tc>
      </w:tr>
      <w:tr w:rsidR="00C66A7F" w:rsidRPr="00C66A7F" w14:paraId="4CA1BB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1FB27" w14:textId="77777777" w:rsidR="00C66A7F" w:rsidRPr="00C66A7F" w:rsidRDefault="00C66A7F" w:rsidP="00C66A7F">
            <w:r w:rsidRPr="00C66A7F">
              <w:rPr>
                <w:b/>
                <w:bCs/>
              </w:rPr>
              <w:t>assets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CA990" w14:textId="77777777" w:rsidR="00C66A7F" w:rsidRPr="00C66A7F" w:rsidRDefault="00C66A7F" w:rsidP="00C66A7F">
            <w:r w:rsidRPr="00C66A7F">
              <w:t>AssetRecord registry, search, relationships (not asset contents)</w:t>
            </w:r>
          </w:p>
        </w:tc>
      </w:tr>
      <w:tr w:rsidR="00C66A7F" w:rsidRPr="00C66A7F" w14:paraId="3B323E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93B15B" w14:textId="77777777" w:rsidR="00C66A7F" w:rsidRPr="00C66A7F" w:rsidRDefault="00C66A7F" w:rsidP="00C66A7F">
            <w:r w:rsidRPr="00C66A7F">
              <w:rPr>
                <w:b/>
                <w:bCs/>
              </w:rPr>
              <w:t>ontology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7D2E5" w14:textId="77777777" w:rsidR="00C66A7F" w:rsidRPr="00C66A7F" w:rsidRDefault="00C66A7F" w:rsidP="00C66A7F">
            <w:r w:rsidRPr="00C66A7F">
              <w:t>Ontology lifecycle, versions, import/export, validation</w:t>
            </w:r>
          </w:p>
        </w:tc>
      </w:tr>
      <w:tr w:rsidR="00C66A7F" w:rsidRPr="00C66A7F" w14:paraId="6B5CF1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F6337" w14:textId="77777777" w:rsidR="00C66A7F" w:rsidRPr="00C66A7F" w:rsidRDefault="00C66A7F" w:rsidP="00C66A7F">
            <w:r w:rsidRPr="00C66A7F">
              <w:rPr>
                <w:b/>
                <w:bCs/>
              </w:rPr>
              <w:t>knowledge_graph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DDF51" w14:textId="77777777" w:rsidR="00C66A7F" w:rsidRPr="00C66A7F" w:rsidRDefault="00C66A7F" w:rsidP="00C66A7F">
            <w:r w:rsidRPr="00C66A7F">
              <w:t>Graph population, query, traversal, refresh</w:t>
            </w:r>
          </w:p>
        </w:tc>
      </w:tr>
      <w:tr w:rsidR="00C66A7F" w:rsidRPr="00C66A7F" w14:paraId="095266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AFB13" w14:textId="77777777" w:rsidR="00C66A7F" w:rsidRPr="00C66A7F" w:rsidRDefault="00C66A7F" w:rsidP="00C66A7F">
            <w:r w:rsidRPr="00C66A7F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EF53A" w14:textId="77777777" w:rsidR="00C66A7F" w:rsidRPr="00C66A7F" w:rsidRDefault="00C66A7F" w:rsidP="00C66A7F">
            <w:r w:rsidRPr="00C66A7F">
              <w:t>Published Data Product registration, discovery, consumption metadata</w:t>
            </w:r>
          </w:p>
        </w:tc>
      </w:tr>
      <w:tr w:rsidR="00C66A7F" w:rsidRPr="00C66A7F" w14:paraId="3D98C8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29CA0" w14:textId="77777777" w:rsidR="00C66A7F" w:rsidRPr="00C66A7F" w:rsidRDefault="00C66A7F" w:rsidP="00C66A7F">
            <w:r w:rsidRPr="00C66A7F">
              <w:rPr>
                <w:b/>
                <w:bCs/>
              </w:rPr>
              <w:t>agents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DF8907" w14:textId="77777777" w:rsidR="00C66A7F" w:rsidRPr="00C66A7F" w:rsidRDefault="00C66A7F" w:rsidP="00C66A7F">
            <w:r w:rsidRPr="00C66A7F">
              <w:t>AgentDefinition, policies, product references</w:t>
            </w:r>
          </w:p>
        </w:tc>
      </w:tr>
      <w:tr w:rsidR="00C66A7F" w:rsidRPr="00C66A7F" w14:paraId="24F45D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A6DA8" w14:textId="77777777" w:rsidR="00C66A7F" w:rsidRPr="00C66A7F" w:rsidRDefault="00C66A7F" w:rsidP="00C66A7F">
            <w:r w:rsidRPr="00C66A7F">
              <w:rPr>
                <w:b/>
                <w:bCs/>
              </w:rPr>
              <w:t>agent_runtime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D7BD5" w14:textId="77777777" w:rsidR="00C66A7F" w:rsidRPr="00C66A7F" w:rsidRDefault="00C66A7F" w:rsidP="00C66A7F">
            <w:r w:rsidRPr="00C66A7F">
              <w:t>Agent execution, tool/LLM invocation, runtime context</w:t>
            </w:r>
          </w:p>
        </w:tc>
      </w:tr>
      <w:tr w:rsidR="00C66A7F" w:rsidRPr="00C66A7F" w14:paraId="1D11E4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2C08E" w14:textId="77777777" w:rsidR="00C66A7F" w:rsidRPr="00C66A7F" w:rsidRDefault="00C66A7F" w:rsidP="00C66A7F">
            <w:r w:rsidRPr="00C66A7F">
              <w:rPr>
                <w:b/>
                <w:bCs/>
              </w:rPr>
              <w:t>governance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61E16D" w14:textId="77777777" w:rsidR="00C66A7F" w:rsidRPr="00C66A7F" w:rsidRDefault="00C66A7F" w:rsidP="00C66A7F">
            <w:r w:rsidRPr="00C66A7F">
              <w:t>Policy, approvals, impact analysis, policy evaluation</w:t>
            </w:r>
          </w:p>
        </w:tc>
      </w:tr>
      <w:tr w:rsidR="00C66A7F" w:rsidRPr="00C66A7F" w14:paraId="211033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6F0474" w14:textId="77777777" w:rsidR="00C66A7F" w:rsidRPr="00C66A7F" w:rsidRDefault="00C66A7F" w:rsidP="00C66A7F">
            <w:r w:rsidRPr="00C66A7F">
              <w:rPr>
                <w:b/>
                <w:bCs/>
              </w:rPr>
              <w:t>adapters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0ACABC" w14:textId="77777777" w:rsidR="00C66A7F" w:rsidRPr="00C66A7F" w:rsidRDefault="00C66A7F" w:rsidP="00C66A7F">
            <w:r w:rsidRPr="00C66A7F">
              <w:t>TechnologyAdapter definitions, bindings, health</w:t>
            </w:r>
          </w:p>
        </w:tc>
      </w:tr>
      <w:tr w:rsidR="00C66A7F" w:rsidRPr="00C66A7F" w14:paraId="41084E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9BB2EB" w14:textId="77777777" w:rsidR="00C66A7F" w:rsidRPr="00C66A7F" w:rsidRDefault="00C66A7F" w:rsidP="00C66A7F">
            <w:r w:rsidRPr="00C66A7F">
              <w:rPr>
                <w:b/>
                <w:bCs/>
              </w:rPr>
              <w:t>audit_trace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B9BE4" w14:textId="77777777" w:rsidR="00C66A7F" w:rsidRPr="00C66A7F" w:rsidRDefault="00C66A7F" w:rsidP="00C66A7F">
            <w:r w:rsidRPr="00C66A7F">
              <w:t>SemanticTransaction, TraceStep</w:t>
            </w:r>
          </w:p>
        </w:tc>
      </w:tr>
      <w:tr w:rsidR="00C66A7F" w:rsidRPr="00C66A7F" w14:paraId="2C7B37B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281F9" w14:textId="77777777" w:rsidR="00C66A7F" w:rsidRPr="00C66A7F" w:rsidRDefault="00C66A7F" w:rsidP="00C66A7F">
            <w:r w:rsidRPr="00C66A7F">
              <w:rPr>
                <w:b/>
                <w:bCs/>
              </w:rPr>
              <w:t>platform_admin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311EE6" w14:textId="77777777" w:rsidR="00C66A7F" w:rsidRPr="00C66A7F" w:rsidRDefault="00C66A7F" w:rsidP="00C66A7F">
            <w:r w:rsidRPr="00C66A7F">
              <w:t>Platform settings, environments, health overview</w:t>
            </w:r>
          </w:p>
        </w:tc>
      </w:tr>
    </w:tbl>
    <w:p w14:paraId="0E146ED9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Capability catalog (business-level platform abilities)</w:t>
      </w:r>
    </w:p>
    <w:p w14:paraId="40ED43BD" w14:textId="77777777" w:rsidR="00C66A7F" w:rsidRPr="00C66A7F" w:rsidRDefault="00C66A7F" w:rsidP="00C66A7F">
      <w:r w:rsidRPr="00C66A7F">
        <w:t>24 capabilities are defined, including Application Discovery, Blueprint Management, Application Provisioning, Source/Data Ingestion, Information Object Management, Published Data Product Management, Ontology/Knowledge Graph Management, Semantic Search/Reasoning, Agent Management/Orchestration, Governance, Audit &amp; Traceability, and Technology Adapter Management. Capabilities are </w:t>
      </w:r>
      <w:r w:rsidRPr="00C66A7F">
        <w:rPr>
          <w:b/>
          <w:bCs/>
        </w:rPr>
        <w:t>technology-agnostic</w:t>
      </w:r>
      <w:r w:rsidRPr="00C66A7F">
        <w:t>, </w:t>
      </w:r>
      <w:r w:rsidRPr="00C66A7F">
        <w:rPr>
          <w:b/>
          <w:bCs/>
        </w:rPr>
        <w:t>stable</w:t>
      </w:r>
      <w:r w:rsidRPr="00C66A7F">
        <w:t>, and may exist before an adapter is deployed.</w:t>
      </w:r>
    </w:p>
    <w:p w14:paraId="694C7962" w14:textId="77777777" w:rsidR="00C66A7F" w:rsidRPr="00C66A7F" w:rsidRDefault="00C66A7F" w:rsidP="00C66A7F">
      <w:r w:rsidRPr="00C66A7F">
        <w:pict w14:anchorId="42E9935C">
          <v:rect id="_x0000_i1087" style="width:0;height:1.5pt" o:hralign="center" o:hrstd="t" o:hr="t" fillcolor="#a0a0a0" stroked="f"/>
        </w:pict>
      </w:r>
    </w:p>
    <w:p w14:paraId="35D988A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3. Asset Model</w:t>
      </w:r>
    </w:p>
    <w:p w14:paraId="755B752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First-class platform assets (Asset Catalog)</w:t>
      </w:r>
    </w:p>
    <w:p w14:paraId="50A981BA" w14:textId="77777777" w:rsidR="00C66A7F" w:rsidRPr="00C66A7F" w:rsidRDefault="00C66A7F" w:rsidP="00C66A7F">
      <w:r w:rsidRPr="00C66A7F">
        <w:t>All platform-managed assets share: </w:t>
      </w:r>
      <w:r w:rsidRPr="00C66A7F">
        <w:rPr>
          <w:b/>
          <w:bCs/>
        </w:rPr>
        <w:t>identity, ownership, governance, lifecycle, versioning, approval, and retirement</w:t>
      </w:r>
      <w:r w:rsidRPr="00C66A7F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045"/>
        <w:gridCol w:w="4113"/>
      </w:tblGrid>
      <w:tr w:rsidR="00C66A7F" w:rsidRPr="00C66A7F" w14:paraId="47D3967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2977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lastRenderedPageBreak/>
              <w:t>Asset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94A02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8F4C8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Documented lifecycle states</w:t>
            </w:r>
          </w:p>
        </w:tc>
      </w:tr>
      <w:tr w:rsidR="00C66A7F" w:rsidRPr="00C66A7F" w14:paraId="64E500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4120BD" w14:textId="77777777" w:rsidR="00C66A7F" w:rsidRPr="00C66A7F" w:rsidRDefault="00C66A7F" w:rsidP="00C66A7F">
            <w:r w:rsidRPr="00C66A7F">
              <w:rPr>
                <w:b/>
                <w:bCs/>
              </w:rPr>
              <w:t>Blueprint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1B8A5" w14:textId="77777777" w:rsidR="00C66A7F" w:rsidRPr="00C66A7F" w:rsidRDefault="00C66A7F" w:rsidP="00C66A7F">
            <w:r w:rsidRPr="00C66A7F">
              <w:t>Design specification for Application, Agent, Ontology, Product, etc.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55E71" w14:textId="77777777" w:rsidR="00C66A7F" w:rsidRPr="00C66A7F" w:rsidRDefault="00C66A7F" w:rsidP="00C66A7F">
            <w:r w:rsidRPr="00C66A7F">
              <w:t>Draft → Review → Approved → Versioned → Retired</w:t>
            </w:r>
          </w:p>
        </w:tc>
      </w:tr>
      <w:tr w:rsidR="00C66A7F" w:rsidRPr="00C66A7F" w14:paraId="523D17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B345E" w14:textId="77777777" w:rsidR="00C66A7F" w:rsidRPr="00C66A7F" w:rsidRDefault="00C66A7F" w:rsidP="00C66A7F">
            <w:r w:rsidRPr="00C66A7F"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4D26B" w14:textId="77777777" w:rsidR="00C66A7F" w:rsidRPr="00C66A7F" w:rsidRDefault="00C66A7F" w:rsidP="00C66A7F">
            <w:r w:rsidRPr="00C66A7F">
              <w:t>Business-domain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9054C" w14:textId="77777777" w:rsidR="00C66A7F" w:rsidRPr="00C66A7F" w:rsidRDefault="00C66A7F" w:rsidP="00C66A7F">
            <w:r w:rsidRPr="00C66A7F">
              <w:t>Created → Provisioned → Active → Evolving → Retired</w:t>
            </w:r>
          </w:p>
        </w:tc>
      </w:tr>
      <w:tr w:rsidR="00C66A7F" w:rsidRPr="00C66A7F" w14:paraId="616688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77349" w14:textId="77777777" w:rsidR="00C66A7F" w:rsidRPr="00C66A7F" w:rsidRDefault="00C66A7F" w:rsidP="00C66A7F">
            <w:r w:rsidRPr="00C66A7F">
              <w:rPr>
                <w:b/>
                <w:bCs/>
              </w:rPr>
              <w:t>Ontology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9E8080" w14:textId="77777777" w:rsidR="00C66A7F" w:rsidRPr="00C66A7F" w:rsidRDefault="00C66A7F" w:rsidP="00C66A7F">
            <w:r w:rsidRPr="00C66A7F">
              <w:t>Domain vocabulary and semantic model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B48532" w14:textId="77777777" w:rsidR="00C66A7F" w:rsidRPr="00C66A7F" w:rsidRDefault="00C66A7F" w:rsidP="00C66A7F">
            <w:r w:rsidRPr="00C66A7F">
              <w:t>Draft → Validated → Approved → Published → Versioned → Retired</w:t>
            </w:r>
          </w:p>
        </w:tc>
      </w:tr>
      <w:tr w:rsidR="00C66A7F" w:rsidRPr="00C66A7F" w14:paraId="02F917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9774C7" w14:textId="77777777" w:rsidR="00C66A7F" w:rsidRPr="00C66A7F" w:rsidRDefault="00C66A7F" w:rsidP="00C66A7F">
            <w:r w:rsidRPr="00C66A7F">
              <w:rPr>
                <w:b/>
                <w:bCs/>
              </w:rPr>
              <w:t>Knowledge Graph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7B4C9" w14:textId="77777777" w:rsidR="00C66A7F" w:rsidRPr="00C66A7F" w:rsidRDefault="00C66A7F" w:rsidP="00C66A7F">
            <w:r w:rsidRPr="00C66A7F">
              <w:t>Runtime representation of ontology and relationships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F493A" w14:textId="77777777" w:rsidR="00C66A7F" w:rsidRPr="00C66A7F" w:rsidRDefault="00C66A7F" w:rsidP="00C66A7F">
            <w:r w:rsidRPr="00C66A7F">
              <w:t>Created → Populated → Updated → Archived</w:t>
            </w:r>
          </w:p>
        </w:tc>
      </w:tr>
      <w:tr w:rsidR="00C66A7F" w:rsidRPr="00C66A7F" w14:paraId="2D987B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68242" w14:textId="77777777" w:rsidR="00C66A7F" w:rsidRPr="00C66A7F" w:rsidRDefault="00C66A7F" w:rsidP="00C66A7F">
            <w:r w:rsidRPr="00C66A7F">
              <w:rPr>
                <w:b/>
                <w:bCs/>
              </w:rPr>
              <w:t>Domain Information Object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FD6C5" w14:textId="77777777" w:rsidR="00C66A7F" w:rsidRPr="00C66A7F" w:rsidRDefault="00C66A7F" w:rsidP="00C66A7F">
            <w:r w:rsidRPr="00C66A7F">
              <w:t>Reusable business object (Question, Finding, Risk, etc.)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F4EA2" w14:textId="77777777" w:rsidR="00C66A7F" w:rsidRPr="00C66A7F" w:rsidRDefault="00C66A7F" w:rsidP="00C66A7F">
            <w:r w:rsidRPr="00C66A7F">
              <w:t>Created → Validated → Published → Retired</w:t>
            </w:r>
          </w:p>
        </w:tc>
      </w:tr>
      <w:tr w:rsidR="00C66A7F" w:rsidRPr="00C66A7F" w14:paraId="206443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62DB2" w14:textId="77777777" w:rsidR="00C66A7F" w:rsidRPr="00C66A7F" w:rsidRDefault="00C66A7F" w:rsidP="00C66A7F">
            <w:r w:rsidRPr="00C66A7F">
              <w:rPr>
                <w:b/>
                <w:bCs/>
              </w:rPr>
              <w:t>Published Data Product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3E3D9" w14:textId="77777777" w:rsidR="00C66A7F" w:rsidRPr="00C66A7F" w:rsidRDefault="00C66A7F" w:rsidP="00C66A7F">
            <w:r w:rsidRPr="00C66A7F">
              <w:t>Governed consumption surface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8E209" w14:textId="77777777" w:rsidR="00C66A7F" w:rsidRPr="00C66A7F" w:rsidRDefault="00C66A7F" w:rsidP="00C66A7F">
            <w:r w:rsidRPr="00C66A7F">
              <w:t>Draft → Certified → Published → Versioned → Retired</w:t>
            </w:r>
          </w:p>
        </w:tc>
      </w:tr>
      <w:tr w:rsidR="00C66A7F" w:rsidRPr="00C66A7F" w14:paraId="08D534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8A8CE1" w14:textId="77777777" w:rsidR="00C66A7F" w:rsidRPr="00C66A7F" w:rsidRDefault="00C66A7F" w:rsidP="00C66A7F">
            <w:r w:rsidRPr="00C66A7F">
              <w:rPr>
                <w:b/>
                <w:bCs/>
              </w:rPr>
              <w:t>Agent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B796A" w14:textId="77777777" w:rsidR="00C66A7F" w:rsidRPr="00C66A7F" w:rsidRDefault="00C66A7F" w:rsidP="00C66A7F">
            <w:r w:rsidRPr="00C66A7F">
              <w:t>Business-purpose execution unit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7DC402" w14:textId="77777777" w:rsidR="00C66A7F" w:rsidRPr="00C66A7F" w:rsidRDefault="00C66A7F" w:rsidP="00C66A7F">
            <w:r w:rsidRPr="00C66A7F">
              <w:t>Draft → Approved → Active → Versioned → Retired</w:t>
            </w:r>
          </w:p>
        </w:tc>
      </w:tr>
      <w:tr w:rsidR="00C66A7F" w:rsidRPr="00C66A7F" w14:paraId="53EE73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77F86" w14:textId="77777777" w:rsidR="00C66A7F" w:rsidRPr="00C66A7F" w:rsidRDefault="00C66A7F" w:rsidP="00C66A7F">
            <w:r w:rsidRPr="00C66A7F">
              <w:rPr>
                <w:b/>
                <w:bCs/>
              </w:rPr>
              <w:t>Policy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43CD5" w14:textId="77777777" w:rsidR="00C66A7F" w:rsidRPr="00C66A7F" w:rsidRDefault="00C66A7F" w:rsidP="00C66A7F">
            <w:r w:rsidRPr="00C66A7F">
              <w:t>Governance, security, approval rules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E6251" w14:textId="77777777" w:rsidR="00C66A7F" w:rsidRPr="00C66A7F" w:rsidRDefault="00C66A7F" w:rsidP="00C66A7F">
            <w:r w:rsidRPr="00C66A7F">
              <w:t>Draft → Approved → Active → Retired</w:t>
            </w:r>
          </w:p>
        </w:tc>
      </w:tr>
      <w:tr w:rsidR="00C66A7F" w:rsidRPr="00C66A7F" w14:paraId="5D93AA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3FA49" w14:textId="77777777" w:rsidR="00C66A7F" w:rsidRPr="00C66A7F" w:rsidRDefault="00C66A7F" w:rsidP="00C66A7F">
            <w:r w:rsidRPr="00C66A7F">
              <w:rPr>
                <w:b/>
                <w:bCs/>
              </w:rPr>
              <w:t>Connector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5B2C3" w14:textId="77777777" w:rsidR="00C66A7F" w:rsidRPr="00C66A7F" w:rsidRDefault="00C66A7F" w:rsidP="00C66A7F">
            <w:r w:rsidRPr="00C66A7F">
              <w:t>External system connection definition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7C094" w14:textId="77777777" w:rsidR="00C66A7F" w:rsidRPr="00C66A7F" w:rsidRDefault="00C66A7F" w:rsidP="00C66A7F">
            <w:r w:rsidRPr="00C66A7F">
              <w:t>Configured → Validated → Active → Retired</w:t>
            </w:r>
          </w:p>
        </w:tc>
      </w:tr>
      <w:tr w:rsidR="00C66A7F" w:rsidRPr="00C66A7F" w14:paraId="173F01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3A9CF" w14:textId="77777777" w:rsidR="00C66A7F" w:rsidRPr="00C66A7F" w:rsidRDefault="00C66A7F" w:rsidP="00C66A7F">
            <w:r w:rsidRPr="00C66A7F">
              <w:rPr>
                <w:b/>
                <w:bCs/>
              </w:rPr>
              <w:t>Data Source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6258C" w14:textId="77777777" w:rsidR="00C66A7F" w:rsidRPr="00C66A7F" w:rsidRDefault="00C66A7F" w:rsidP="00C66A7F">
            <w:r w:rsidRPr="00C66A7F">
              <w:t>Knowledge/data provider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9B19F0" w14:textId="77777777" w:rsidR="00C66A7F" w:rsidRPr="00C66A7F" w:rsidRDefault="00C66A7F" w:rsidP="00C66A7F">
            <w:r w:rsidRPr="00C66A7F">
              <w:t>Registered → Profiled → Active → Archived</w:t>
            </w:r>
          </w:p>
        </w:tc>
      </w:tr>
      <w:tr w:rsidR="00C66A7F" w:rsidRPr="00C66A7F" w14:paraId="3BAC4E5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EDD44" w14:textId="77777777" w:rsidR="00C66A7F" w:rsidRPr="00C66A7F" w:rsidRDefault="00C66A7F" w:rsidP="00C66A7F">
            <w:r w:rsidRPr="00C66A7F">
              <w:rPr>
                <w:b/>
                <w:bCs/>
              </w:rPr>
              <w:t>Technology Adapter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B79AF" w14:textId="77777777" w:rsidR="00C66A7F" w:rsidRPr="00C66A7F" w:rsidRDefault="00C66A7F" w:rsidP="00C66A7F">
            <w:r w:rsidRPr="00C66A7F">
              <w:t>Capability-to-technology implementation bridge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7EB58" w14:textId="77777777" w:rsidR="00C66A7F" w:rsidRPr="00C66A7F" w:rsidRDefault="00C66A7F" w:rsidP="00C66A7F">
            <w:r w:rsidRPr="00C66A7F">
              <w:t>Registered → Configured → Active → Deprecated → Retired</w:t>
            </w:r>
          </w:p>
        </w:tc>
      </w:tr>
    </w:tbl>
    <w:p w14:paraId="5C46EC86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Domain model aggregates (implementable backend objects)</w:t>
      </w:r>
    </w:p>
    <w:p w14:paraId="27ECA700" w14:textId="77777777" w:rsidR="00C66A7F" w:rsidRPr="00C66A7F" w:rsidRDefault="00C66A7F" w:rsidP="00C66A7F">
      <w:r w:rsidRPr="00C66A7F">
        <w:t>The Domain Model defines </w:t>
      </w:r>
      <w:r w:rsidRPr="00C66A7F">
        <w:rPr>
          <w:b/>
          <w:bCs/>
        </w:rPr>
        <w:t>12 aggregates/models</w:t>
      </w:r>
      <w:r w:rsidRPr="00C66A7F">
        <w:t> (DM-001 through DM-012):</w:t>
      </w:r>
    </w:p>
    <w:p w14:paraId="3CCF6811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Application</w:t>
      </w:r>
      <w:r w:rsidRPr="00C66A7F">
        <w:t> — business container; holds current_blueprint_id and workspace_id; does </w:t>
      </w:r>
      <w:r w:rsidRPr="00C66A7F">
        <w:rPr>
          <w:b/>
          <w:bCs/>
        </w:rPr>
        <w:t>not</w:t>
      </w:r>
      <w:r w:rsidRPr="00C66A7F">
        <w:t> own specialized assets</w:t>
      </w:r>
    </w:p>
    <w:p w14:paraId="7BD82F6F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lastRenderedPageBreak/>
        <w:t>ApplicationWorkspace</w:t>
      </w:r>
      <w:r w:rsidRPr="00C66A7F">
        <w:t> — logical isolation metadata (PostgreSQL schema, MinIO namespace, Fuseki dataset, Qdrant collection, metadata domain)</w:t>
      </w:r>
    </w:p>
    <w:p w14:paraId="2FA0BEAB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Blueprint</w:t>
      </w:r>
      <w:r w:rsidRPr="00C66A7F">
        <w:t> — design-time source of truth; immutable version snapshots in blueprint_snapshot JSONB</w:t>
      </w:r>
    </w:p>
    <w:p w14:paraId="44BF7E03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DiscoverySession</w:t>
      </w:r>
      <w:r w:rsidRPr="00C66A7F">
        <w:t> — persisted intent, recommendations, conversation history</w:t>
      </w:r>
    </w:p>
    <w:p w14:paraId="01521568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AssetRecord</w:t>
      </w:r>
      <w:r w:rsidRPr="00C66A7F">
        <w:t> — catalog registry entry pointing to specialized modules via source_reference</w:t>
      </w:r>
    </w:p>
    <w:p w14:paraId="450BE1DD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SemanticTransaction</w:t>
      </w:r>
      <w:r w:rsidRPr="00C66A7F">
        <w:t> — canonical execution/explainability record</w:t>
      </w:r>
    </w:p>
    <w:p w14:paraId="73E4C622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TraceStep</w:t>
      </w:r>
      <w:r w:rsidRPr="00C66A7F">
        <w:t> — ordered execution step within a transaction</w:t>
      </w:r>
    </w:p>
    <w:p w14:paraId="2A91EC68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PublishedDataProduct</w:t>
      </w:r>
      <w:r w:rsidRPr="00C66A7F">
        <w:t> — consumption metadata (semantic concepts, supported operations, access interfaces)</w:t>
      </w:r>
    </w:p>
    <w:p w14:paraId="3B27148B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AgentDefinition</w:t>
      </w:r>
      <w:r w:rsidRPr="00C66A7F">
        <w:t> — persistent agent design and governance metadata</w:t>
      </w:r>
    </w:p>
    <w:p w14:paraId="654BEC44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Policy</w:t>
      </w:r>
      <w:r w:rsidRPr="00C66A7F">
        <w:t> — governance rule intent and enforcement mode</w:t>
      </w:r>
    </w:p>
    <w:p w14:paraId="2CB3C964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TechnologyAdapter</w:t>
      </w:r>
      <w:r w:rsidRPr="00C66A7F">
        <w:t> — capability-to-technology bridge</w:t>
      </w:r>
    </w:p>
    <w:p w14:paraId="0841CF42" w14:textId="77777777" w:rsidR="00C66A7F" w:rsidRPr="00C66A7F" w:rsidRDefault="00C66A7F" w:rsidP="00C66A7F">
      <w:pPr>
        <w:numPr>
          <w:ilvl w:val="0"/>
          <w:numId w:val="2"/>
        </w:numPr>
      </w:pPr>
      <w:r w:rsidRPr="00C66A7F">
        <w:rPr>
          <w:b/>
          <w:bCs/>
        </w:rPr>
        <w:t>Technology</w:t>
      </w:r>
      <w:r w:rsidRPr="00C66A7F">
        <w:t> — external technology platform registry entry</w:t>
      </w:r>
    </w:p>
    <w:p w14:paraId="5FB8C6DB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Key asset principles</w:t>
      </w:r>
    </w:p>
    <w:p w14:paraId="4EB19C05" w14:textId="77777777" w:rsidR="00C66A7F" w:rsidRPr="00C66A7F" w:rsidRDefault="00C66A7F" w:rsidP="00C66A7F">
      <w:pPr>
        <w:numPr>
          <w:ilvl w:val="0"/>
          <w:numId w:val="3"/>
        </w:numPr>
      </w:pPr>
      <w:r w:rsidRPr="00C66A7F">
        <w:rPr>
          <w:b/>
          <w:bCs/>
        </w:rPr>
        <w:t>AssetRecord is a registry, not storage</w:t>
      </w:r>
      <w:r w:rsidRPr="00C66A7F">
        <w:t> — specialized modules own content; the Asset module indexes and relates.</w:t>
      </w:r>
    </w:p>
    <w:p w14:paraId="0EBB4B34" w14:textId="77777777" w:rsidR="00C66A7F" w:rsidRPr="00C66A7F" w:rsidRDefault="00C66A7F" w:rsidP="00C66A7F">
      <w:pPr>
        <w:numPr>
          <w:ilvl w:val="0"/>
          <w:numId w:val="3"/>
        </w:numPr>
      </w:pPr>
      <w:r w:rsidRPr="00C66A7F">
        <w:rPr>
          <w:b/>
          <w:bCs/>
        </w:rPr>
        <w:t>Blueprint describes; runtime modules realize</w:t>
      </w:r>
      <w:r w:rsidRPr="00C66A7F">
        <w:t> — Blueprint references but does not own Ontology, KG, Product, or Agent lifecycles.</w:t>
      </w:r>
    </w:p>
    <w:p w14:paraId="4240C622" w14:textId="77777777" w:rsidR="00C66A7F" w:rsidRPr="00C66A7F" w:rsidRDefault="00C66A7F" w:rsidP="00C66A7F">
      <w:pPr>
        <w:numPr>
          <w:ilvl w:val="0"/>
          <w:numId w:val="3"/>
        </w:numPr>
      </w:pPr>
      <w:r w:rsidRPr="00C66A7F">
        <w:rPr>
          <w:b/>
          <w:bCs/>
        </w:rPr>
        <w:t>Published Data Products are self-describing</w:t>
      </w:r>
      <w:r w:rsidRPr="00C66A7F">
        <w:t> — discovery uses intent, ontology concepts, product metadata, and KG context (no separate Product Router Configuration per D-004).</w:t>
      </w:r>
    </w:p>
    <w:p w14:paraId="49FDE1B0" w14:textId="77777777" w:rsidR="00C66A7F" w:rsidRPr="00C66A7F" w:rsidRDefault="00C66A7F" w:rsidP="00C66A7F">
      <w:pPr>
        <w:numPr>
          <w:ilvl w:val="0"/>
          <w:numId w:val="3"/>
        </w:numPr>
      </w:pPr>
      <w:r w:rsidRPr="00C66A7F">
        <w:rPr>
          <w:b/>
          <w:bCs/>
        </w:rPr>
        <w:t>Two ontology scopes</w:t>
      </w:r>
      <w:r w:rsidRPr="00C66A7F">
        <w:t>: Platform Ontology (platform concepts) and Application Ontology (domain concepts); application ontologies are </w:t>
      </w:r>
      <w:r w:rsidRPr="00C66A7F">
        <w:rPr>
          <w:b/>
          <w:bCs/>
        </w:rPr>
        <w:t>independent</w:t>
      </w:r>
      <w:r w:rsidRPr="00C66A7F">
        <w:t> and need not extend the Platform Ontology.</w:t>
      </w:r>
    </w:p>
    <w:p w14:paraId="2BC806E3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Blueprint types (design-time specifications)</w:t>
      </w:r>
    </w:p>
    <w:p w14:paraId="33BD0629" w14:textId="77777777" w:rsidR="00C66A7F" w:rsidRPr="00C66A7F" w:rsidRDefault="00C66A7F" w:rsidP="00C66A7F">
      <w:r w:rsidRPr="00C66A7F">
        <w:t>Application Blueprint, Agent Blueprint, Ontology Blueprint, Knowledge Graph Blueprint, Published Data Product Blueprint, Workflow Blueprint.</w:t>
      </w:r>
    </w:p>
    <w:p w14:paraId="75A2289C" w14:textId="77777777" w:rsidR="00C66A7F" w:rsidRPr="00C66A7F" w:rsidRDefault="00C66A7F" w:rsidP="00C66A7F">
      <w:r w:rsidRPr="00C66A7F">
        <w:pict w14:anchorId="15C70FBC">
          <v:rect id="_x0000_i1088" style="width:0;height:1.5pt" o:hralign="center" o:hrstd="t" o:hr="t" fillcolor="#a0a0a0" stroked="f"/>
        </w:pict>
      </w:r>
    </w:p>
    <w:p w14:paraId="68FCE114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4. Lifecycle Model</w:t>
      </w:r>
    </w:p>
    <w:p w14:paraId="4853B89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lastRenderedPageBreak/>
        <w:t>Application lifecycle (blueprint-driven)</w:t>
      </w:r>
    </w:p>
    <w:p w14:paraId="4EDC9FFD" w14:textId="77777777" w:rsidR="00C66A7F" w:rsidRPr="00C66A7F" w:rsidRDefault="00C66A7F" w:rsidP="00C66A7F">
      <w:r w:rsidRPr="00C66A7F">
        <w:t>Intent Discovery → Blueprint Creation → Human Review → Provisioning → Application Evolution</w:t>
      </w:r>
    </w:p>
    <w:p w14:paraId="00F29CC8" w14:textId="77777777" w:rsidR="00C66A7F" w:rsidRPr="00C66A7F" w:rsidRDefault="00C66A7F" w:rsidP="00C66A7F">
      <w:pPr>
        <w:numPr>
          <w:ilvl w:val="0"/>
          <w:numId w:val="4"/>
        </w:numPr>
      </w:pPr>
      <w:r w:rsidRPr="00C66A7F">
        <w:t>Applications are </w:t>
      </w:r>
      <w:r w:rsidRPr="00C66A7F">
        <w:rPr>
          <w:b/>
          <w:bCs/>
        </w:rPr>
        <w:t>not provisioned immediately</w:t>
      </w:r>
      <w:r w:rsidRPr="00C66A7F">
        <w:t>.</w:t>
      </w:r>
    </w:p>
    <w:p w14:paraId="76755F66" w14:textId="77777777" w:rsidR="00C66A7F" w:rsidRPr="00C66A7F" w:rsidRDefault="00C66A7F" w:rsidP="00C66A7F">
      <w:pPr>
        <w:numPr>
          <w:ilvl w:val="0"/>
          <w:numId w:val="4"/>
        </w:numPr>
      </w:pPr>
      <w:r w:rsidRPr="00C66A7F">
        <w:t>Only </w:t>
      </w:r>
      <w:r w:rsidRPr="00C66A7F">
        <w:rPr>
          <w:b/>
          <w:bCs/>
        </w:rPr>
        <w:t>approved Blueprints</w:t>
      </w:r>
      <w:r w:rsidRPr="00C66A7F">
        <w:t> trigger provisioning.</w:t>
      </w:r>
    </w:p>
    <w:p w14:paraId="0FD9B57C" w14:textId="77777777" w:rsidR="00C66A7F" w:rsidRPr="00C66A7F" w:rsidRDefault="00C66A7F" w:rsidP="00C66A7F">
      <w:pPr>
        <w:numPr>
          <w:ilvl w:val="0"/>
          <w:numId w:val="4"/>
        </w:numPr>
      </w:pPr>
      <w:r w:rsidRPr="00C66A7F">
        <w:t>Evolution happens through </w:t>
      </w:r>
      <w:r w:rsidRPr="00C66A7F">
        <w:rPr>
          <w:b/>
          <w:bCs/>
        </w:rPr>
        <w:t>Blueprint evolution</w:t>
      </w:r>
      <w:r w:rsidRPr="00C66A7F">
        <w:t>, not direct application mutation.</w:t>
      </w:r>
    </w:p>
    <w:p w14:paraId="2E140494" w14:textId="77777777" w:rsidR="00C66A7F" w:rsidRPr="00C66A7F" w:rsidRDefault="00C66A7F" w:rsidP="00C66A7F">
      <w:pPr>
        <w:numPr>
          <w:ilvl w:val="0"/>
          <w:numId w:val="4"/>
        </w:numPr>
      </w:pPr>
      <w:r w:rsidRPr="00C66A7F">
        <w:t>Applications are created as </w:t>
      </w:r>
      <w:r w:rsidRPr="00C66A7F">
        <w:rPr>
          <w:b/>
          <w:bCs/>
        </w:rPr>
        <w:t>blank workspaces</w:t>
      </w:r>
      <w:r w:rsidRPr="00C66A7F">
        <w:t> (D-011) — platform provisions namespaces but </w:t>
      </w:r>
      <w:r w:rsidRPr="00C66A7F">
        <w:rPr>
          <w:b/>
          <w:bCs/>
        </w:rPr>
        <w:t>no domain semantics</w:t>
      </w:r>
      <w:r w:rsidRPr="00C66A7F">
        <w:t> by default.</w:t>
      </w:r>
    </w:p>
    <w:p w14:paraId="510073E3" w14:textId="77777777" w:rsidR="00C66A7F" w:rsidRPr="00C66A7F" w:rsidRDefault="00C66A7F" w:rsidP="00C66A7F">
      <w:pPr>
        <w:numPr>
          <w:ilvl w:val="0"/>
          <w:numId w:val="4"/>
        </w:numPr>
      </w:pPr>
      <w:r w:rsidRPr="00C66A7F">
        <w:t>Post-provisioning: </w:t>
      </w:r>
      <w:r w:rsidRPr="00C66A7F">
        <w:rPr>
          <w:b/>
          <w:bCs/>
        </w:rPr>
        <w:t>recommendation-based onboarding</w:t>
      </w:r>
      <w:r w:rsidRPr="00C66A7F">
        <w:t> (D-031) from the approved Blueprint.</w:t>
      </w:r>
    </w:p>
    <w:p w14:paraId="196AA84E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Discovery workflow (10 phases)</w:t>
      </w:r>
    </w:p>
    <w:p w14:paraId="2BC76DD6" w14:textId="77777777" w:rsidR="00C66A7F" w:rsidRPr="00C66A7F" w:rsidRDefault="00C66A7F" w:rsidP="00C66A7F">
      <w:pPr>
        <w:numPr>
          <w:ilvl w:val="0"/>
          <w:numId w:val="5"/>
        </w:numPr>
      </w:pPr>
      <w:r w:rsidRPr="00C66A7F">
        <w:t>Intent Discovery → 2. User Discovery → 3. Knowledge Discovery → 4. Behavior Discovery → 5. Semantic Discovery → 6. Blueprint Draft Generation → 7. Human Review → 8. Semantic Design → 9. Application Provisioning → 10. Application Evolution</w:t>
      </w:r>
    </w:p>
    <w:p w14:paraId="1CCD78BF" w14:textId="77777777" w:rsidR="00C66A7F" w:rsidRPr="00C66A7F" w:rsidRDefault="00C66A7F" w:rsidP="00C66A7F">
      <w:r w:rsidRPr="00C66A7F">
        <w:t>Discovery sessions are </w:t>
      </w:r>
      <w:r w:rsidRPr="00C66A7F">
        <w:rPr>
          <w:b/>
          <w:bCs/>
        </w:rPr>
        <w:t>persisted permanently</w:t>
      </w:r>
      <w:r w:rsidRPr="00C66A7F">
        <w:t> and become part of application memory (R-007).</w:t>
      </w:r>
    </w:p>
    <w:p w14:paraId="119DEE3D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Blueprint lifecycle</w:t>
      </w:r>
    </w:p>
    <w:p w14:paraId="72C94C22" w14:textId="77777777" w:rsidR="00C66A7F" w:rsidRPr="00C66A7F" w:rsidRDefault="00C66A7F" w:rsidP="00C66A7F">
      <w:r w:rsidRPr="00C66A7F">
        <w:t>Draft → Review → Approved → (Provisioning requested) → Runtime assets created from approved versions</w:t>
      </w:r>
    </w:p>
    <w:p w14:paraId="2F7ABA79" w14:textId="77777777" w:rsidR="00C66A7F" w:rsidRPr="00C66A7F" w:rsidRDefault="00C66A7F" w:rsidP="00C66A7F">
      <w:r w:rsidRPr="00C66A7F">
        <w:t>Versions are </w:t>
      </w:r>
      <w:r w:rsidRPr="00C66A7F">
        <w:rPr>
          <w:b/>
          <w:bCs/>
        </w:rPr>
        <w:t>immutable</w:t>
      </w:r>
      <w:r w:rsidRPr="00C66A7F">
        <w:t> — changes create new versions (v1 → v2 → vN), enabling diff, impact analysis, and design history.</w:t>
      </w:r>
    </w:p>
    <w:p w14:paraId="1250933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Provisioning (on approved Blueprint)</w:t>
      </w:r>
    </w:p>
    <w:p w14:paraId="382B9378" w14:textId="77777777" w:rsidR="00C66A7F" w:rsidRPr="00C66A7F" w:rsidRDefault="00C66A7F" w:rsidP="00C66A7F">
      <w:r w:rsidRPr="00C66A7F">
        <w:t>Automatically creates per-application logical namespaces:</w:t>
      </w:r>
    </w:p>
    <w:p w14:paraId="7AC5462C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PostgreSQL Schema</w:t>
      </w:r>
    </w:p>
    <w:p w14:paraId="7D21EF2E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MinIO Namespace</w:t>
      </w:r>
    </w:p>
    <w:p w14:paraId="19E1B8D1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Fuseki Dataset</w:t>
      </w:r>
    </w:p>
    <w:p w14:paraId="037BDC35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Qdrant Collection</w:t>
      </w:r>
    </w:p>
    <w:p w14:paraId="41BB8C29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OpenMetadata Domain</w:t>
      </w:r>
    </w:p>
    <w:p w14:paraId="52FCCF7E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Ontology Namespace</w:t>
      </w:r>
    </w:p>
    <w:p w14:paraId="47B1035E" w14:textId="77777777" w:rsidR="00C66A7F" w:rsidRPr="00C66A7F" w:rsidRDefault="00C66A7F" w:rsidP="00C66A7F">
      <w:pPr>
        <w:numPr>
          <w:ilvl w:val="0"/>
          <w:numId w:val="6"/>
        </w:numPr>
      </w:pPr>
      <w:r w:rsidRPr="00C66A7F">
        <w:t>Agent Namespace</w:t>
      </w:r>
    </w:p>
    <w:p w14:paraId="6CDB0AE2" w14:textId="77777777" w:rsidR="00C66A7F" w:rsidRPr="00C66A7F" w:rsidRDefault="00C66A7F" w:rsidP="00C66A7F">
      <w:r w:rsidRPr="00C66A7F">
        <w:lastRenderedPageBreak/>
        <w:t>(Architecture Specification also lists </w:t>
      </w:r>
      <w:r w:rsidRPr="00C66A7F">
        <w:rPr>
          <w:b/>
          <w:bCs/>
        </w:rPr>
        <w:t>Product Registry Namespace</w:t>
      </w:r>
      <w:r w:rsidRPr="00C66A7F">
        <w:t> and </w:t>
      </w:r>
      <w:r w:rsidRPr="00C66A7F">
        <w:rPr>
          <w:b/>
          <w:bCs/>
        </w:rPr>
        <w:t>Agent Registry Namespace</w:t>
      </w:r>
      <w:r w:rsidRPr="00C66A7F">
        <w:t>.)</w:t>
      </w:r>
    </w:p>
    <w:p w14:paraId="2A3D62DC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Semantic execution lifecycle</w:t>
      </w:r>
    </w:p>
    <w:p w14:paraId="100654FC" w14:textId="77777777" w:rsidR="00C66A7F" w:rsidRPr="00C66A7F" w:rsidRDefault="00C66A7F" w:rsidP="00C66A7F">
      <w:r w:rsidRPr="00C66A7F">
        <w:t>Every significant action → </w:t>
      </w:r>
      <w:r w:rsidRPr="00C66A7F">
        <w:rPr>
          <w:b/>
          <w:bCs/>
        </w:rPr>
        <w:t>SemanticTransaction</w:t>
      </w:r>
      <w:r w:rsidRPr="00C66A7F">
        <w:t> → ordered </w:t>
      </w:r>
      <w:r w:rsidRPr="00C66A7F">
        <w:rPr>
          <w:b/>
          <w:bCs/>
        </w:rPr>
        <w:t>TraceSteps</w:t>
      </w:r>
      <w:r w:rsidRPr="00C66A7F">
        <w:t> → visible in Semantic Trace Explorer.</w:t>
      </w:r>
    </w:p>
    <w:p w14:paraId="5DF710D3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Domain events (lifecycle reactions)</w:t>
      </w:r>
    </w:p>
    <w:p w14:paraId="6A4D6137" w14:textId="77777777" w:rsidR="00C66A7F" w:rsidRPr="00C66A7F" w:rsidRDefault="00C66A7F" w:rsidP="00C66A7F">
      <w:r w:rsidRPr="00C66A7F">
        <w:t>Past-tense, immutable facts (e.g. BlueprintApproved, ApplicationProvisioned, OntologyPublished, AgentExecutionCompleted). v1: in-process dispatch + PostgreSQL domain_events / event_outbox tables.</w:t>
      </w:r>
    </w:p>
    <w:p w14:paraId="359770C5" w14:textId="77777777" w:rsidR="00C66A7F" w:rsidRPr="00C66A7F" w:rsidRDefault="00C66A7F" w:rsidP="00C66A7F">
      <w:r w:rsidRPr="00C66A7F">
        <w:pict w14:anchorId="10B35493">
          <v:rect id="_x0000_i1089" style="width:0;height:1.5pt" o:hralign="center" o:hrstd="t" o:hr="t" fillcolor="#a0a0a0" stroked="f"/>
        </w:pict>
      </w:r>
    </w:p>
    <w:p w14:paraId="0DCDFDBA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5. Governance Model</w:t>
      </w:r>
    </w:p>
    <w:p w14:paraId="328B78FA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Three governance levels (SIP Governance.docx)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071"/>
        <w:gridCol w:w="3947"/>
      </w:tblGrid>
      <w:tr w:rsidR="00C66A7F" w:rsidRPr="00C66A7F" w14:paraId="1ADAEA5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CCF5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Level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AD8C8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7B2F8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Assets</w:t>
            </w:r>
          </w:p>
        </w:tc>
      </w:tr>
      <w:tr w:rsidR="00C66A7F" w:rsidRPr="00C66A7F" w14:paraId="15B91A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DE4F3" w14:textId="77777777" w:rsidR="00C66A7F" w:rsidRPr="00C66A7F" w:rsidRDefault="00C66A7F" w:rsidP="00C66A7F">
            <w:r w:rsidRPr="00C66A7F">
              <w:rPr>
                <w:b/>
                <w:bCs/>
              </w:rPr>
              <w:t>Level 1 — Strong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251F16" w14:textId="77777777" w:rsidR="00C66A7F" w:rsidRPr="00C66A7F" w:rsidRDefault="00C66A7F" w:rsidP="00C66A7F">
            <w:r w:rsidRPr="00C66A7F">
              <w:t>Review + Approval required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65C8A" w14:textId="77777777" w:rsidR="00C66A7F" w:rsidRPr="00C66A7F" w:rsidRDefault="00C66A7F" w:rsidP="00C66A7F">
            <w:r w:rsidRPr="00C66A7F">
              <w:t>Blueprint, Ontology, Published Data Product, Policy</w:t>
            </w:r>
          </w:p>
        </w:tc>
      </w:tr>
      <w:tr w:rsidR="00C66A7F" w:rsidRPr="00C66A7F" w14:paraId="5BC8F1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14731" w14:textId="77777777" w:rsidR="00C66A7F" w:rsidRPr="00C66A7F" w:rsidRDefault="00C66A7F" w:rsidP="00C66A7F">
            <w:r w:rsidRPr="00C66A7F">
              <w:rPr>
                <w:b/>
                <w:bCs/>
              </w:rPr>
              <w:t>Level 2 — 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50E3F" w14:textId="77777777" w:rsidR="00C66A7F" w:rsidRPr="00C66A7F" w:rsidRDefault="00C66A7F" w:rsidP="00C66A7F">
            <w:r w:rsidRPr="00C66A7F">
              <w:t>Review recommended; approval optional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07301" w14:textId="77777777" w:rsidR="00C66A7F" w:rsidRPr="00C66A7F" w:rsidRDefault="00C66A7F" w:rsidP="00C66A7F">
            <w:r w:rsidRPr="00C66A7F">
              <w:t>Application, Agent</w:t>
            </w:r>
          </w:p>
        </w:tc>
      </w:tr>
      <w:tr w:rsidR="00C66A7F" w:rsidRPr="00C66A7F" w14:paraId="700F060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EF9E2E" w14:textId="77777777" w:rsidR="00C66A7F" w:rsidRPr="00C66A7F" w:rsidRDefault="00C66A7F" w:rsidP="00C66A7F">
            <w:r w:rsidRPr="00C66A7F">
              <w:rPr>
                <w:b/>
                <w:bCs/>
              </w:rPr>
              <w:t>Level 3 — Operational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42A77" w14:textId="77777777" w:rsidR="00C66A7F" w:rsidRPr="00C66A7F" w:rsidRDefault="00C66A7F" w:rsidP="00C66A7F">
            <w:r w:rsidRPr="00C66A7F">
              <w:t>No approval required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2E1CAD" w14:textId="77777777" w:rsidR="00C66A7F" w:rsidRPr="00C66A7F" w:rsidRDefault="00C66A7F" w:rsidP="00C66A7F">
            <w:r w:rsidRPr="00C66A7F">
              <w:t>Knowledge Graph, Connector, Data Source, Technology Adapter</w:t>
            </w:r>
          </w:p>
        </w:tc>
      </w:tr>
    </w:tbl>
    <w:p w14:paraId="0B66BA3F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Governance principles</w:t>
      </w:r>
    </w:p>
    <w:p w14:paraId="7F03C0D9" w14:textId="77777777" w:rsidR="00C66A7F" w:rsidRPr="00C66A7F" w:rsidRDefault="00C66A7F" w:rsidP="00C66A7F">
      <w:pPr>
        <w:numPr>
          <w:ilvl w:val="0"/>
          <w:numId w:val="7"/>
        </w:numPr>
      </w:pPr>
      <w:r w:rsidRPr="00C66A7F">
        <w:t>Human-in-the-loop for critical semantic changes</w:t>
      </w:r>
    </w:p>
    <w:p w14:paraId="4E0A4D5A" w14:textId="77777777" w:rsidR="00C66A7F" w:rsidRPr="00C66A7F" w:rsidRDefault="00C66A7F" w:rsidP="00C66A7F">
      <w:pPr>
        <w:numPr>
          <w:ilvl w:val="0"/>
          <w:numId w:val="7"/>
        </w:numPr>
      </w:pPr>
      <w:r w:rsidRPr="00C66A7F">
        <w:t>Every asset has </w:t>
      </w:r>
      <w:r w:rsidRPr="00C66A7F">
        <w:rPr>
          <w:b/>
          <w:bCs/>
        </w:rPr>
        <w:t>ownership</w:t>
      </w:r>
      <w:r w:rsidRPr="00C66A7F">
        <w:t> and </w:t>
      </w:r>
      <w:r w:rsidRPr="00C66A7F">
        <w:rPr>
          <w:b/>
          <w:bCs/>
        </w:rPr>
        <w:t>lifecycle states</w:t>
      </w:r>
    </w:p>
    <w:p w14:paraId="7C464DBC" w14:textId="77777777" w:rsidR="00C66A7F" w:rsidRPr="00C66A7F" w:rsidRDefault="00C66A7F" w:rsidP="00C66A7F">
      <w:pPr>
        <w:numPr>
          <w:ilvl w:val="0"/>
          <w:numId w:val="7"/>
        </w:numPr>
      </w:pPr>
      <w:r w:rsidRPr="00C66A7F">
        <w:t>Assets are </w:t>
      </w:r>
      <w:r w:rsidRPr="00C66A7F">
        <w:rPr>
          <w:b/>
          <w:bCs/>
        </w:rPr>
        <w:t>versioned</w:t>
      </w:r>
    </w:p>
    <w:p w14:paraId="30210F8C" w14:textId="77777777" w:rsidR="00C66A7F" w:rsidRPr="00C66A7F" w:rsidRDefault="00C66A7F" w:rsidP="00C66A7F">
      <w:pPr>
        <w:numPr>
          <w:ilvl w:val="0"/>
          <w:numId w:val="7"/>
        </w:numPr>
      </w:pPr>
      <w:r w:rsidRPr="00C66A7F">
        <w:t>Governance is </w:t>
      </w:r>
      <w:r w:rsidRPr="00C66A7F">
        <w:rPr>
          <w:b/>
          <w:bCs/>
        </w:rPr>
        <w:t>lightweight by default</w:t>
      </w:r>
    </w:p>
    <w:p w14:paraId="7F5E3736" w14:textId="77777777" w:rsidR="00C66A7F" w:rsidRPr="00C66A7F" w:rsidRDefault="00C66A7F" w:rsidP="00C66A7F">
      <w:pPr>
        <w:numPr>
          <w:ilvl w:val="0"/>
          <w:numId w:val="7"/>
        </w:numPr>
      </w:pPr>
      <w:r w:rsidRPr="00C66A7F">
        <w:t>Multi-person approval workflows are optional and future-extensible</w:t>
      </w:r>
    </w:p>
    <w:p w14:paraId="5C790C26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Policy model (DM-010)</w:t>
      </w:r>
    </w:p>
    <w:p w14:paraId="2AD3FF9F" w14:textId="77777777" w:rsidR="00C66A7F" w:rsidRPr="00C66A7F" w:rsidRDefault="00C66A7F" w:rsidP="00C66A7F">
      <w:r w:rsidRPr="00C66A7F">
        <w:t>Policy types: ApprovalPolicy, AccessPolicy, ConsumptionPolicy, PublicationPolicy, RetentionPolicy, AgentPolicy, SemanticChangePolicy.</w:t>
      </w:r>
    </w:p>
    <w:p w14:paraId="22024D3B" w14:textId="77777777" w:rsidR="00C66A7F" w:rsidRPr="00C66A7F" w:rsidRDefault="00C66A7F" w:rsidP="00C66A7F">
      <w:r w:rsidRPr="00C66A7F">
        <w:t>Enforcement modes: Advisory, Warning, Blocking, ApprovalRequired.</w:t>
      </w:r>
    </w:p>
    <w:p w14:paraId="4D599B70" w14:textId="77777777" w:rsidR="00C66A7F" w:rsidRPr="00C66A7F" w:rsidRDefault="00C66A7F" w:rsidP="00C66A7F">
      <w:r w:rsidRPr="00C66A7F">
        <w:lastRenderedPageBreak/>
        <w:t>v1 captures </w:t>
      </w:r>
      <w:r w:rsidRPr="00C66A7F">
        <w:rPr>
          <w:b/>
          <w:bCs/>
        </w:rPr>
        <w:t>governance intent</w:t>
      </w:r>
      <w:r w:rsidRPr="00C66A7F">
        <w:t> in structured JSON — not a complex rule engine.</w:t>
      </w:r>
    </w:p>
    <w:p w14:paraId="01ACEAB6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Governance capabilities</w:t>
      </w:r>
    </w:p>
    <w:p w14:paraId="61B5057B" w14:textId="77777777" w:rsidR="00C66A7F" w:rsidRPr="00C66A7F" w:rsidRDefault="00C66A7F" w:rsidP="00C66A7F">
      <w:r w:rsidRPr="00C66A7F">
        <w:t>Ownership, Stewardship, Approval, Certification, Policy Enforcement, Traceability, Lineage, Decision History, Impact Analysis.</w:t>
      </w:r>
    </w:p>
    <w:p w14:paraId="78A036D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Sandbox promotion</w:t>
      </w:r>
    </w:p>
    <w:p w14:paraId="3563FFCA" w14:textId="77777777" w:rsidR="00C66A7F" w:rsidRPr="00C66A7F" w:rsidRDefault="00C66A7F" w:rsidP="00C66A7F">
      <w:r w:rsidRPr="00C66A7F">
        <w:t>Knowledge assets may be </w:t>
      </w:r>
      <w:r w:rsidRPr="00C66A7F">
        <w:rPr>
          <w:b/>
          <w:bCs/>
        </w:rPr>
        <w:t>promoted</w:t>
      </w:r>
      <w:r w:rsidRPr="00C66A7F">
        <w:t> from Platform Sandbox into Application Workspaces through governed workflows (Promote Ontology, KG, Published Data Product, Agent Template).</w:t>
      </w:r>
    </w:p>
    <w:p w14:paraId="5858B8A1" w14:textId="77777777" w:rsidR="00C66A7F" w:rsidRPr="00C66A7F" w:rsidRDefault="00C66A7F" w:rsidP="00C66A7F">
      <w:r w:rsidRPr="00C66A7F">
        <w:pict w14:anchorId="4AC0447F">
          <v:rect id="_x0000_i1090" style="width:0;height:1.5pt" o:hralign="center" o:hrstd="t" o:hr="t" fillcolor="#a0a0a0" stroked="f"/>
        </w:pict>
      </w:r>
    </w:p>
    <w:p w14:paraId="5EAFE6EE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6. Runtime Model</w:t>
      </w:r>
    </w:p>
    <w:p w14:paraId="1D3B2EA0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Deployment shape (v1)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7038"/>
      </w:tblGrid>
      <w:tr w:rsidR="00C66A7F" w:rsidRPr="00C66A7F" w14:paraId="1EC62BC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874C3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41F00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Value</w:t>
            </w:r>
          </w:p>
        </w:tc>
      </w:tr>
      <w:tr w:rsidR="00C66A7F" w:rsidRPr="00C66A7F" w14:paraId="5E8C18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9530C" w14:textId="77777777" w:rsidR="00C66A7F" w:rsidRPr="00C66A7F" w:rsidRDefault="00C66A7F" w:rsidP="00C66A7F">
            <w:r w:rsidRPr="00C66A7F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3B539" w14:textId="77777777" w:rsidR="00C66A7F" w:rsidRPr="00C66A7F" w:rsidRDefault="00C66A7F" w:rsidP="00C66A7F">
            <w:r w:rsidRPr="00C66A7F">
              <w:t>Modular Monolith (R-001)</w:t>
            </w:r>
          </w:p>
        </w:tc>
      </w:tr>
      <w:tr w:rsidR="00C66A7F" w:rsidRPr="00C66A7F" w14:paraId="7411244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7F3E8" w14:textId="77777777" w:rsidR="00C66A7F" w:rsidRPr="00C66A7F" w:rsidRDefault="00C66A7F" w:rsidP="00C66A7F">
            <w:r w:rsidRPr="00C66A7F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4D4B6" w14:textId="77777777" w:rsidR="00C66A7F" w:rsidRPr="00C66A7F" w:rsidRDefault="00C66A7F" w:rsidP="00C66A7F">
            <w:r w:rsidRPr="00C66A7F">
              <w:t>Python + FastAPI (R-002)</w:t>
            </w:r>
          </w:p>
        </w:tc>
      </w:tr>
      <w:tr w:rsidR="00C66A7F" w:rsidRPr="00C66A7F" w14:paraId="2AC057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8BF28" w14:textId="77777777" w:rsidR="00C66A7F" w:rsidRPr="00C66A7F" w:rsidRDefault="00C66A7F" w:rsidP="00C66A7F">
            <w:r w:rsidRPr="00C66A7F">
              <w:rPr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A50F2" w14:textId="77777777" w:rsidR="00C66A7F" w:rsidRPr="00C66A7F" w:rsidRDefault="00C66A7F" w:rsidP="00C66A7F">
            <w:r w:rsidRPr="00C66A7F">
              <w:t>Monorepo: backend/, frontend/, infra/, docs/, examples/ (R-003)</w:t>
            </w:r>
          </w:p>
        </w:tc>
      </w:tr>
      <w:tr w:rsidR="00C66A7F" w:rsidRPr="00C66A7F" w14:paraId="2F211E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A6E20" w14:textId="77777777" w:rsidR="00C66A7F" w:rsidRPr="00C66A7F" w:rsidRDefault="00C66A7F" w:rsidP="00C66A7F">
            <w:r w:rsidRPr="00C66A7F"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F9698" w14:textId="77777777" w:rsidR="00C66A7F" w:rsidRPr="00C66A7F" w:rsidRDefault="00C66A7F" w:rsidP="00C66A7F">
            <w:r w:rsidRPr="00C66A7F">
              <w:t>Shared infrastructure + logical isolation per application (R-004, D-012)</w:t>
            </w:r>
          </w:p>
        </w:tc>
      </w:tr>
      <w:tr w:rsidR="00C66A7F" w:rsidRPr="00C66A7F" w14:paraId="4E786C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4956B" w14:textId="77777777" w:rsidR="00C66A7F" w:rsidRPr="00C66A7F" w:rsidRDefault="00C66A7F" w:rsidP="00C66A7F">
            <w:r w:rsidRPr="00C66A7F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4DFBE" w14:textId="77777777" w:rsidR="00C66A7F" w:rsidRPr="00C66A7F" w:rsidRDefault="00C66A7F" w:rsidP="00C66A7F">
            <w:r w:rsidRPr="00C66A7F">
              <w:t>Hybrid: synchronous </w:t>
            </w:r>
            <w:r w:rsidRPr="00C66A7F">
              <w:rPr>
                <w:b/>
                <w:bCs/>
              </w:rPr>
              <w:t>Commands</w:t>
            </w:r>
            <w:r w:rsidRPr="00C66A7F">
              <w:t> for immediate actions + asynchronous </w:t>
            </w:r>
            <w:r w:rsidRPr="00C66A7F">
              <w:rPr>
                <w:b/>
                <w:bCs/>
              </w:rPr>
              <w:t>Domain Events</w:t>
            </w:r>
            <w:r w:rsidRPr="00C66A7F">
              <w:t> for lifecycle reactions (R-016)</w:t>
            </w:r>
          </w:p>
        </w:tc>
      </w:tr>
      <w:tr w:rsidR="00C66A7F" w:rsidRPr="00C66A7F" w14:paraId="53D393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54967" w14:textId="77777777" w:rsidR="00C66A7F" w:rsidRPr="00C66A7F" w:rsidRDefault="00C66A7F" w:rsidP="00C66A7F">
            <w:r w:rsidRPr="00C66A7F">
              <w:rPr>
                <w:b/>
                <w:bCs/>
              </w:rPr>
              <w:t>Tech access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DDC91" w14:textId="77777777" w:rsidR="00C66A7F" w:rsidRPr="00C66A7F" w:rsidRDefault="00C66A7F" w:rsidP="00C66A7F">
            <w:r w:rsidRPr="00C66A7F">
              <w:t>Ports &amp; Adapters / Hexagonal Architecture (R-018)</w:t>
            </w:r>
          </w:p>
        </w:tc>
      </w:tr>
      <w:tr w:rsidR="00C66A7F" w:rsidRPr="00C66A7F" w14:paraId="046F90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EF98D" w14:textId="77777777" w:rsidR="00C66A7F" w:rsidRPr="00C66A7F" w:rsidRDefault="00C66A7F" w:rsidP="00C66A7F">
            <w:r w:rsidRPr="00C66A7F">
              <w:rPr>
                <w:b/>
                <w:bCs/>
              </w:rPr>
              <w:t>Events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87D67" w14:textId="77777777" w:rsidR="00C66A7F" w:rsidRPr="00C66A7F" w:rsidRDefault="00C66A7F" w:rsidP="00C66A7F">
            <w:r w:rsidRPr="00C66A7F">
              <w:t>In-process + PostgreSQL outbox; Kafka-ready but not required (Domain Events v1)</w:t>
            </w:r>
          </w:p>
        </w:tc>
      </w:tr>
      <w:tr w:rsidR="00C66A7F" w:rsidRPr="00C66A7F" w14:paraId="67E04BA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8D9D8" w14:textId="77777777" w:rsidR="00C66A7F" w:rsidRPr="00C66A7F" w:rsidRDefault="00C66A7F" w:rsidP="00C66A7F">
            <w:r w:rsidRPr="00C66A7F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A19E5" w14:textId="77777777" w:rsidR="00C66A7F" w:rsidRPr="00C66A7F" w:rsidRDefault="00C66A7F" w:rsidP="00C66A7F">
            <w:r w:rsidRPr="00C66A7F">
              <w:t>REST /api/v1 internal; MCP external-only (API-001)</w:t>
            </w:r>
          </w:p>
        </w:tc>
      </w:tr>
    </w:tbl>
    <w:p w14:paraId="22C2D089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Ports (capability-level interfaces)</w:t>
      </w:r>
    </w:p>
    <w:p w14:paraId="26C6D836" w14:textId="77777777" w:rsidR="00C66A7F" w:rsidRPr="00C66A7F" w:rsidRDefault="00C66A7F" w:rsidP="00C66A7F">
      <w:r w:rsidRPr="00C66A7F">
        <w:t>ObjectStoragePort, RelationalDatabasePort, KnowledgeGraphPort, VectorStorePort, MetadataCatalogPort, LLMPort, EmbeddingPort, WorkflowPort, AuthenticationPort.</w:t>
      </w:r>
    </w:p>
    <w:p w14:paraId="35614B30" w14:textId="77777777" w:rsidR="00C66A7F" w:rsidRPr="00C66A7F" w:rsidRDefault="00C66A7F" w:rsidP="00C66A7F">
      <w:r w:rsidRPr="00C66A7F">
        <w:t>Adapters are </w:t>
      </w:r>
      <w:r w:rsidRPr="00C66A7F">
        <w:rPr>
          <w:b/>
          <w:bCs/>
        </w:rPr>
        <w:t>configuration-selected at startup</w:t>
      </w:r>
      <w:r w:rsidRPr="00C66A7F">
        <w:t> via factories/registries.</w:t>
      </w:r>
    </w:p>
    <w:p w14:paraId="708E336C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lastRenderedPageBreak/>
        <w:t>v1 technology stack (MVP)</w:t>
      </w:r>
    </w:p>
    <w:p w14:paraId="1A579EE9" w14:textId="77777777" w:rsidR="00C66A7F" w:rsidRPr="00C66A7F" w:rsidRDefault="00C66A7F" w:rsidP="00C66A7F">
      <w:r w:rsidRPr="00C66A7F">
        <w:t>Python, FastAPI, PostgreSQL, Apache Fuseki, Qdrant, MinIO, OpenMetadata, OpenAI, React, TypeScript — all replaceable via adapters.</w:t>
      </w:r>
    </w:p>
    <w:p w14:paraId="2E78210B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Agent runtime separation</w:t>
      </w:r>
    </w:p>
    <w:p w14:paraId="51987903" w14:textId="77777777" w:rsidR="00C66A7F" w:rsidRPr="00C66A7F" w:rsidRDefault="00C66A7F" w:rsidP="00C66A7F">
      <w:r w:rsidRPr="00C66A7F">
        <w:t>AgentDefinition (agents module) → instantiated by → Agent Runtime (agent_runtime module)</w:t>
      </w:r>
    </w:p>
    <w:p w14:paraId="61675602" w14:textId="77777777" w:rsidR="00C66A7F" w:rsidRPr="00C66A7F" w:rsidRDefault="00C66A7F" w:rsidP="00C66A7F">
      <w:r w:rsidRPr="00C66A7F">
        <w:t>Agent Runtime owns: execution, workflow, tool/LLM invocation, session state, execution results. It does </w:t>
      </w:r>
      <w:r w:rsidRPr="00C66A7F">
        <w:rPr>
          <w:b/>
          <w:bCs/>
        </w:rPr>
        <w:t>not</w:t>
      </w:r>
      <w:r w:rsidRPr="00C66A7F">
        <w:t> own persistent agent definitions.</w:t>
      </w:r>
    </w:p>
    <w:p w14:paraId="545B7679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Semantic trace model</w:t>
      </w:r>
    </w:p>
    <w:p w14:paraId="53DCE170" w14:textId="77777777" w:rsidR="00C66A7F" w:rsidRPr="00C66A7F" w:rsidRDefault="00C66A7F" w:rsidP="00C66A7F">
      <w:r w:rsidRPr="00C66A7F">
        <w:t>SemanticTransaction</w:t>
      </w:r>
    </w:p>
    <w:p w14:paraId="5BC16B97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TraceStep 1 (e.g. QuestionReceived)</w:t>
      </w:r>
    </w:p>
    <w:p w14:paraId="26495AE5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TraceStep 2 (e.g. IntentAnalysis)</w:t>
      </w:r>
    </w:p>
    <w:p w14:paraId="6730D144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...</w:t>
      </w:r>
    </w:p>
    <w:p w14:paraId="56D901E2" w14:textId="77777777" w:rsidR="00C66A7F" w:rsidRPr="00C66A7F" w:rsidRDefault="00C66A7F" w:rsidP="00C66A7F">
      <w:r w:rsidRPr="00C66A7F">
        <w:t>└── TraceStep N (e.g. ResponseGeneration)</w:t>
      </w:r>
    </w:p>
    <w:p w14:paraId="5E2A0F52" w14:textId="77777777" w:rsidR="00C66A7F" w:rsidRPr="00C66A7F" w:rsidRDefault="00C66A7F" w:rsidP="00C66A7F">
      <w:r w:rsidRPr="00C66A7F">
        <w:t>Each TraceStep records: step_type, layer, participating assets, input/output summaries, reasoning summary, duration, status.</w:t>
      </w:r>
    </w:p>
    <w:p w14:paraId="0E9A9CED" w14:textId="77777777" w:rsidR="00C66A7F" w:rsidRPr="00C66A7F" w:rsidRDefault="00C66A7F" w:rsidP="00C66A7F">
      <w:r w:rsidRPr="00C66A7F">
        <w:t>Layer visibility: Experience, Semantic Intelligence, Knowledge, Information, Agent, Governance.</w:t>
      </w:r>
    </w:p>
    <w:p w14:paraId="5C82E54C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Platform Ontology vs. Runtime Architecture (D-007)</w:t>
      </w:r>
    </w:p>
    <w:p w14:paraId="24A36D1A" w14:textId="77777777" w:rsidR="00C66A7F" w:rsidRPr="00C66A7F" w:rsidRDefault="00C66A7F" w:rsidP="00C66A7F">
      <w:r w:rsidRPr="00C66A7F">
        <w:t>Platform Ontology models </w:t>
      </w:r>
      <w:r w:rsidRPr="00C66A7F">
        <w:rPr>
          <w:b/>
          <w:bCs/>
        </w:rPr>
        <w:t>concepts</w:t>
      </w:r>
      <w:r w:rsidRPr="00C66A7F">
        <w:t> (Platform, Layer, Capability, Application, etc.). Runtime concepts (Microservice, Container, K8s Deployment, API Gateway, Database Instance) are </w:t>
      </w:r>
      <w:r w:rsidRPr="00C66A7F">
        <w:rPr>
          <w:b/>
          <w:bCs/>
        </w:rPr>
        <w:t>explicitly excluded</w:t>
      </w:r>
      <w:r w:rsidRPr="00C66A7F">
        <w:t> from the Platform Ontology and belong to Runtime Architecture.</w:t>
      </w:r>
    </w:p>
    <w:p w14:paraId="2C9D45C7" w14:textId="77777777" w:rsidR="00C66A7F" w:rsidRPr="00C66A7F" w:rsidRDefault="00C66A7F" w:rsidP="00C66A7F">
      <w:r w:rsidRPr="00C66A7F">
        <w:pict w14:anchorId="4D10A5B6">
          <v:rect id="_x0000_i1091" style="width:0;height:1.5pt" o:hralign="center" o:hrstd="t" o:hr="t" fillcolor="#a0a0a0" stroked="f"/>
        </w:pict>
      </w:r>
    </w:p>
    <w:p w14:paraId="288ABA23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7. Modular Monolith Organization</w:t>
      </w:r>
    </w:p>
    <w:p w14:paraId="6D13983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Mandatory backend structure</w:t>
      </w:r>
    </w:p>
    <w:p w14:paraId="23C29AF2" w14:textId="77777777" w:rsidR="00C66A7F" w:rsidRPr="00C66A7F" w:rsidRDefault="00C66A7F" w:rsidP="00C66A7F">
      <w:r w:rsidRPr="00C66A7F">
        <w:t>backend/app/</w:t>
      </w:r>
    </w:p>
    <w:p w14:paraId="7BBEF53A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main.py</w:t>
      </w:r>
    </w:p>
    <w:p w14:paraId="67D29E90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core/</w:t>
      </w:r>
    </w:p>
    <w:p w14:paraId="1619FB1E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modules/&lt;module_name&gt;/</w:t>
      </w:r>
    </w:p>
    <w:p w14:paraId="7DC36A96" w14:textId="77777777" w:rsidR="00C66A7F" w:rsidRPr="00C66A7F" w:rsidRDefault="00C66A7F" w:rsidP="00C66A7F">
      <w:r w:rsidRPr="00C66A7F">
        <w:lastRenderedPageBreak/>
        <w:t xml:space="preserve">│   </w:t>
      </w:r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api/          (routes.py, schemas.py)</w:t>
      </w:r>
    </w:p>
    <w:p w14:paraId="4CDD01A4" w14:textId="77777777" w:rsidR="00C66A7F" w:rsidRPr="00C66A7F" w:rsidRDefault="00C66A7F" w:rsidP="00C66A7F">
      <w:r w:rsidRPr="00C66A7F">
        <w:t xml:space="preserve">│   </w:t>
      </w:r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domain/       (models.py, enums.py, events.py)</w:t>
      </w:r>
    </w:p>
    <w:p w14:paraId="5594C1E0" w14:textId="77777777" w:rsidR="00C66A7F" w:rsidRPr="00C66A7F" w:rsidRDefault="00C66A7F" w:rsidP="00C66A7F">
      <w:r w:rsidRPr="00C66A7F">
        <w:t xml:space="preserve">│   </w:t>
      </w:r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services/     (&lt;module&gt;_service.py)</w:t>
      </w:r>
    </w:p>
    <w:p w14:paraId="46DE8B49" w14:textId="77777777" w:rsidR="00C66A7F" w:rsidRPr="00C66A7F" w:rsidRDefault="00C66A7F" w:rsidP="00C66A7F">
      <w:r w:rsidRPr="00C66A7F">
        <w:t xml:space="preserve">│   </w:t>
      </w:r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repositories/ (interfaces.py, sqlalchemy_repository.py)</w:t>
      </w:r>
    </w:p>
    <w:p w14:paraId="62925259" w14:textId="77777777" w:rsidR="00C66A7F" w:rsidRPr="00C66A7F" w:rsidRDefault="00C66A7F" w:rsidP="00C66A7F">
      <w:r w:rsidRPr="00C66A7F">
        <w:t>│   └── ports/        (interfaces.py)</w:t>
      </w:r>
    </w:p>
    <w:p w14:paraId="226E1094" w14:textId="77777777" w:rsidR="00C66A7F" w:rsidRPr="00C66A7F" w:rsidRDefault="00C66A7F" w:rsidP="00C66A7F">
      <w:r w:rsidRPr="00C66A7F">
        <w:rPr>
          <w:rFonts w:ascii="MS Gothic" w:eastAsia="MS Gothic" w:hAnsi="MS Gothic" w:cs="MS Gothic" w:hint="eastAsia"/>
        </w:rPr>
        <w:t>├</w:t>
      </w:r>
      <w:r w:rsidRPr="00C66A7F">
        <w:rPr>
          <w:rFonts w:ascii="Aptos" w:hAnsi="Aptos" w:cs="Aptos"/>
        </w:rPr>
        <w:t>──</w:t>
      </w:r>
      <w:r w:rsidRPr="00C66A7F">
        <w:t xml:space="preserve"> shared/</w:t>
      </w:r>
    </w:p>
    <w:p w14:paraId="737EB4FC" w14:textId="77777777" w:rsidR="00C66A7F" w:rsidRPr="00C66A7F" w:rsidRDefault="00C66A7F" w:rsidP="00C66A7F">
      <w:r w:rsidRPr="00C66A7F">
        <w:t>└── infrastructure/</w:t>
      </w:r>
    </w:p>
    <w:p w14:paraId="5EF222BA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Dependency rules (non-negotiable)</w:t>
      </w:r>
    </w:p>
    <w:p w14:paraId="0A2B2B17" w14:textId="77777777" w:rsidR="00C66A7F" w:rsidRPr="00C66A7F" w:rsidRDefault="00C66A7F" w:rsidP="00C66A7F">
      <w:r w:rsidRPr="00C66A7F">
        <w:t>API Route → Module Service → Domain Model / Repository Interface / Capability Port</w:t>
      </w:r>
    </w:p>
    <w:p w14:paraId="3520CBF3" w14:textId="77777777" w:rsidR="00C66A7F" w:rsidRPr="00C66A7F" w:rsidRDefault="00C66A7F" w:rsidP="00C66A7F">
      <w:r w:rsidRPr="00C66A7F">
        <w:t xml:space="preserve">                                    ↓</w:t>
      </w:r>
    </w:p>
    <w:p w14:paraId="463D04C4" w14:textId="77777777" w:rsidR="00C66A7F" w:rsidRPr="00C66A7F" w:rsidRDefault="00C66A7F" w:rsidP="00C66A7F">
      <w:r w:rsidRPr="00C66A7F">
        <w:t xml:space="preserve">                    Repository Implementation or Technology Adapter</w:t>
      </w:r>
    </w:p>
    <w:p w14:paraId="2DECA4BA" w14:textId="77777777" w:rsidR="00C66A7F" w:rsidRPr="00C66A7F" w:rsidRDefault="00C66A7F" w:rsidP="00C66A7F">
      <w:r w:rsidRPr="00C66A7F">
        <w:t xml:space="preserve">                                    ↓</w:t>
      </w:r>
    </w:p>
    <w:p w14:paraId="6A783F05" w14:textId="77777777" w:rsidR="00C66A7F" w:rsidRPr="00C66A7F" w:rsidRDefault="00C66A7F" w:rsidP="00C66A7F">
      <w:r w:rsidRPr="00C66A7F">
        <w:t xml:space="preserve">                            External Technology</w:t>
      </w:r>
    </w:p>
    <w:p w14:paraId="22169FA6" w14:textId="77777777" w:rsidR="00C66A7F" w:rsidRPr="00C66A7F" w:rsidRDefault="00C66A7F" w:rsidP="00C66A7F">
      <w:r w:rsidRPr="00C66A7F">
        <w:rPr>
          <w:b/>
          <w:bCs/>
        </w:rPr>
        <w:t>Forbidden</w:t>
      </w:r>
      <w:r w:rsidRPr="00C66A7F">
        <w:t>: API Route → MinIO / Oracle / Qdrant / OpenAI directly.</w:t>
      </w:r>
    </w:p>
    <w:p w14:paraId="58F76E4F" w14:textId="77777777" w:rsidR="00C66A7F" w:rsidRPr="00C66A7F" w:rsidRDefault="00C66A7F" w:rsidP="00C66A7F">
      <w:pPr>
        <w:numPr>
          <w:ilvl w:val="0"/>
          <w:numId w:val="8"/>
        </w:numPr>
      </w:pPr>
      <w:r w:rsidRPr="00C66A7F">
        <w:t>Domain models must </w:t>
      </w:r>
      <w:r w:rsidRPr="00C66A7F">
        <w:rPr>
          <w:b/>
          <w:bCs/>
        </w:rPr>
        <w:t>not</w:t>
      </w:r>
      <w:r w:rsidRPr="00C66A7F">
        <w:t> import FastAPI, SQLAlchemy sessions, or external clients.</w:t>
      </w:r>
    </w:p>
    <w:p w14:paraId="274F9FB9" w14:textId="77777777" w:rsidR="00C66A7F" w:rsidRPr="00C66A7F" w:rsidRDefault="00C66A7F" w:rsidP="00C66A7F">
      <w:pPr>
        <w:numPr>
          <w:ilvl w:val="0"/>
          <w:numId w:val="8"/>
        </w:numPr>
      </w:pPr>
      <w:r w:rsidRPr="00C66A7F">
        <w:t>Modules own their API surface; no module exposes another module's internal asset model.</w:t>
      </w:r>
    </w:p>
    <w:p w14:paraId="34AF3993" w14:textId="77777777" w:rsidR="00C66A7F" w:rsidRPr="00C66A7F" w:rsidRDefault="00C66A7F" w:rsidP="00C66A7F">
      <w:pPr>
        <w:numPr>
          <w:ilvl w:val="0"/>
          <w:numId w:val="8"/>
        </w:numPr>
      </w:pPr>
      <w:r w:rsidRPr="00C66A7F">
        <w:t>Modules communicate via </w:t>
      </w:r>
      <w:r w:rsidRPr="00C66A7F">
        <w:rPr>
          <w:b/>
          <w:bCs/>
        </w:rPr>
        <w:t>service calls</w:t>
      </w:r>
      <w:r w:rsidRPr="00C66A7F">
        <w:t> (immediate) and </w:t>
      </w:r>
      <w:r w:rsidRPr="00C66A7F">
        <w:rPr>
          <w:b/>
          <w:bCs/>
        </w:rPr>
        <w:t>domain events</w:t>
      </w:r>
      <w:r w:rsidRPr="00C66A7F">
        <w:t> (lifecycle).</w:t>
      </w:r>
    </w:p>
    <w:p w14:paraId="41408D2D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Module ownership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2081"/>
      </w:tblGrid>
      <w:tr w:rsidR="00C66A7F" w:rsidRPr="00C66A7F" w14:paraId="3FD8B24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4C9D8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03CC8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Owner module</w:t>
            </w:r>
          </w:p>
        </w:tc>
      </w:tr>
      <w:tr w:rsidR="00C66A7F" w:rsidRPr="00C66A7F" w14:paraId="3CE1AB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C1DBD" w14:textId="77777777" w:rsidR="00C66A7F" w:rsidRPr="00C66A7F" w:rsidRDefault="00C66A7F" w:rsidP="00C66A7F">
            <w:r w:rsidRPr="00C66A7F">
              <w:t>Application container &amp; workspace metadata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DD498" w14:textId="77777777" w:rsidR="00C66A7F" w:rsidRPr="00C66A7F" w:rsidRDefault="00C66A7F" w:rsidP="00C66A7F">
            <w:r w:rsidRPr="00C66A7F">
              <w:t>applications</w:t>
            </w:r>
          </w:p>
        </w:tc>
      </w:tr>
      <w:tr w:rsidR="00C66A7F" w:rsidRPr="00C66A7F" w14:paraId="3121BE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2F6BE" w14:textId="77777777" w:rsidR="00C66A7F" w:rsidRPr="00C66A7F" w:rsidRDefault="00C66A7F" w:rsidP="00C66A7F">
            <w:r w:rsidRPr="00C66A7F">
              <w:t>Design-time specification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09F08" w14:textId="77777777" w:rsidR="00C66A7F" w:rsidRPr="00C66A7F" w:rsidRDefault="00C66A7F" w:rsidP="00C66A7F">
            <w:r w:rsidRPr="00C66A7F">
              <w:t>blueprints</w:t>
            </w:r>
          </w:p>
        </w:tc>
      </w:tr>
      <w:tr w:rsidR="00C66A7F" w:rsidRPr="00C66A7F" w14:paraId="77E564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9F216A" w14:textId="77777777" w:rsidR="00C66A7F" w:rsidRPr="00C66A7F" w:rsidRDefault="00C66A7F" w:rsidP="00C66A7F">
            <w:r w:rsidRPr="00C66A7F">
              <w:t>Intent capture &amp; discovery history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1C7A8" w14:textId="77777777" w:rsidR="00C66A7F" w:rsidRPr="00C66A7F" w:rsidRDefault="00C66A7F" w:rsidP="00C66A7F">
            <w:r w:rsidRPr="00C66A7F">
              <w:t>discovery</w:t>
            </w:r>
          </w:p>
        </w:tc>
      </w:tr>
      <w:tr w:rsidR="00C66A7F" w:rsidRPr="00C66A7F" w14:paraId="765E7E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B899D" w14:textId="77777777" w:rsidR="00C66A7F" w:rsidRPr="00C66A7F" w:rsidRDefault="00C66A7F" w:rsidP="00C66A7F">
            <w:r w:rsidRPr="00C66A7F">
              <w:t>Asset catalog index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B0D00" w14:textId="77777777" w:rsidR="00C66A7F" w:rsidRPr="00C66A7F" w:rsidRDefault="00C66A7F" w:rsidP="00C66A7F">
            <w:r w:rsidRPr="00C66A7F">
              <w:t>assets</w:t>
            </w:r>
          </w:p>
        </w:tc>
      </w:tr>
      <w:tr w:rsidR="00C66A7F" w:rsidRPr="00C66A7F" w14:paraId="39F6EB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A560D" w14:textId="77777777" w:rsidR="00C66A7F" w:rsidRPr="00C66A7F" w:rsidRDefault="00C66A7F" w:rsidP="00C66A7F">
            <w:r w:rsidRPr="00C66A7F">
              <w:lastRenderedPageBreak/>
              <w:t>Ontology definition lifecycle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3F5BC" w14:textId="77777777" w:rsidR="00C66A7F" w:rsidRPr="00C66A7F" w:rsidRDefault="00C66A7F" w:rsidP="00C66A7F">
            <w:r w:rsidRPr="00C66A7F">
              <w:t>ontology</w:t>
            </w:r>
          </w:p>
        </w:tc>
      </w:tr>
      <w:tr w:rsidR="00C66A7F" w:rsidRPr="00C66A7F" w14:paraId="4E36FD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62A55" w14:textId="77777777" w:rsidR="00C66A7F" w:rsidRPr="00C66A7F" w:rsidRDefault="00C66A7F" w:rsidP="00C66A7F">
            <w:r w:rsidRPr="00C66A7F">
              <w:t>Graph runtime operations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2D80B" w14:textId="77777777" w:rsidR="00C66A7F" w:rsidRPr="00C66A7F" w:rsidRDefault="00C66A7F" w:rsidP="00C66A7F">
            <w:r w:rsidRPr="00C66A7F">
              <w:t>knowledge_graph</w:t>
            </w:r>
          </w:p>
        </w:tc>
      </w:tr>
      <w:tr w:rsidR="00C66A7F" w:rsidRPr="00C66A7F" w14:paraId="1D81B2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ED454" w14:textId="77777777" w:rsidR="00C66A7F" w:rsidRPr="00C66A7F" w:rsidRDefault="00C66A7F" w:rsidP="00C66A7F">
            <w:r w:rsidRPr="00C66A7F">
              <w:t>Product consumption surfaces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4655F" w14:textId="77777777" w:rsidR="00C66A7F" w:rsidRPr="00C66A7F" w:rsidRDefault="00C66A7F" w:rsidP="00C66A7F">
            <w:r w:rsidRPr="00C66A7F">
              <w:t>products</w:t>
            </w:r>
          </w:p>
        </w:tc>
      </w:tr>
      <w:tr w:rsidR="00C66A7F" w:rsidRPr="00C66A7F" w14:paraId="430FA8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D5D32" w14:textId="77777777" w:rsidR="00C66A7F" w:rsidRPr="00C66A7F" w:rsidRDefault="00C66A7F" w:rsidP="00C66A7F">
            <w:r w:rsidRPr="00C66A7F">
              <w:t>Agent definitions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CF0D2" w14:textId="77777777" w:rsidR="00C66A7F" w:rsidRPr="00C66A7F" w:rsidRDefault="00C66A7F" w:rsidP="00C66A7F">
            <w:r w:rsidRPr="00C66A7F">
              <w:t>agents</w:t>
            </w:r>
          </w:p>
        </w:tc>
      </w:tr>
      <w:tr w:rsidR="00C66A7F" w:rsidRPr="00C66A7F" w14:paraId="0A0D1F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43C0A" w14:textId="77777777" w:rsidR="00C66A7F" w:rsidRPr="00C66A7F" w:rsidRDefault="00C66A7F" w:rsidP="00C66A7F">
            <w:r w:rsidRPr="00C66A7F">
              <w:t>Agent execution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0161C" w14:textId="77777777" w:rsidR="00C66A7F" w:rsidRPr="00C66A7F" w:rsidRDefault="00C66A7F" w:rsidP="00C66A7F">
            <w:r w:rsidRPr="00C66A7F">
              <w:t>agent_runtime</w:t>
            </w:r>
          </w:p>
        </w:tc>
      </w:tr>
      <w:tr w:rsidR="00C66A7F" w:rsidRPr="00C66A7F" w14:paraId="2D1088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0825E" w14:textId="77777777" w:rsidR="00C66A7F" w:rsidRPr="00C66A7F" w:rsidRDefault="00C66A7F" w:rsidP="00C66A7F">
            <w:r w:rsidRPr="00C66A7F">
              <w:t>Policies &amp; approvals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62544" w14:textId="77777777" w:rsidR="00C66A7F" w:rsidRPr="00C66A7F" w:rsidRDefault="00C66A7F" w:rsidP="00C66A7F">
            <w:r w:rsidRPr="00C66A7F">
              <w:t>governance</w:t>
            </w:r>
          </w:p>
        </w:tc>
      </w:tr>
      <w:tr w:rsidR="00C66A7F" w:rsidRPr="00C66A7F" w14:paraId="340C61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5A3E67" w14:textId="77777777" w:rsidR="00C66A7F" w:rsidRPr="00C66A7F" w:rsidRDefault="00C66A7F" w:rsidP="00C66A7F">
            <w:r w:rsidRPr="00C66A7F">
              <w:t>Technology bindings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8F8C5" w14:textId="77777777" w:rsidR="00C66A7F" w:rsidRPr="00C66A7F" w:rsidRDefault="00C66A7F" w:rsidP="00C66A7F">
            <w:r w:rsidRPr="00C66A7F">
              <w:t>adapters</w:t>
            </w:r>
          </w:p>
        </w:tc>
      </w:tr>
      <w:tr w:rsidR="00C66A7F" w:rsidRPr="00C66A7F" w14:paraId="0B9774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508FE" w14:textId="77777777" w:rsidR="00C66A7F" w:rsidRPr="00C66A7F" w:rsidRDefault="00C66A7F" w:rsidP="00C66A7F">
            <w:r w:rsidRPr="00C66A7F">
              <w:t>Execution trace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6D21D" w14:textId="77777777" w:rsidR="00C66A7F" w:rsidRPr="00C66A7F" w:rsidRDefault="00C66A7F" w:rsidP="00C66A7F">
            <w:r w:rsidRPr="00C66A7F">
              <w:t>audit_trace</w:t>
            </w:r>
          </w:p>
        </w:tc>
      </w:tr>
      <w:tr w:rsidR="00C66A7F" w:rsidRPr="00C66A7F" w14:paraId="04EF836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1EEA5" w14:textId="77777777" w:rsidR="00C66A7F" w:rsidRPr="00C66A7F" w:rsidRDefault="00C66A7F" w:rsidP="00C66A7F">
            <w:r w:rsidRPr="00C66A7F">
              <w:t>Platform operations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CFE2A" w14:textId="77777777" w:rsidR="00C66A7F" w:rsidRPr="00C66A7F" w:rsidRDefault="00C66A7F" w:rsidP="00C66A7F">
            <w:r w:rsidRPr="00C66A7F">
              <w:t>platform_admin</w:t>
            </w:r>
          </w:p>
        </w:tc>
      </w:tr>
    </w:tbl>
    <w:p w14:paraId="738FC5ED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Persistence rules</w:t>
      </w:r>
    </w:p>
    <w:p w14:paraId="6DA8FCF2" w14:textId="77777777" w:rsidR="00C66A7F" w:rsidRPr="00C66A7F" w:rsidRDefault="00C66A7F" w:rsidP="00C66A7F">
      <w:pPr>
        <w:numPr>
          <w:ilvl w:val="0"/>
          <w:numId w:val="9"/>
        </w:numPr>
      </w:pPr>
      <w:r w:rsidRPr="00C66A7F">
        <w:t>PostgreSQL for platform metadata and domain records</w:t>
      </w:r>
    </w:p>
    <w:p w14:paraId="06FCC6D4" w14:textId="77777777" w:rsidR="00C66A7F" w:rsidRPr="00C66A7F" w:rsidRDefault="00C66A7F" w:rsidP="00C66A7F">
      <w:pPr>
        <w:numPr>
          <w:ilvl w:val="0"/>
          <w:numId w:val="9"/>
        </w:numPr>
      </w:pPr>
      <w:r w:rsidRPr="00C66A7F">
        <w:t>UUID primary keys</w:t>
      </w:r>
    </w:p>
    <w:p w14:paraId="2A6470AF" w14:textId="77777777" w:rsidR="00C66A7F" w:rsidRPr="00C66A7F" w:rsidRDefault="00C66A7F" w:rsidP="00C66A7F">
      <w:pPr>
        <w:numPr>
          <w:ilvl w:val="0"/>
          <w:numId w:val="9"/>
        </w:numPr>
      </w:pPr>
      <w:r w:rsidRPr="00C66A7F">
        <w:t>JSONB for blueprint_snapshot, discovery data, rule_definition, flexible metadata</w:t>
      </w:r>
    </w:p>
    <w:p w14:paraId="6A43AFDB" w14:textId="77777777" w:rsidR="00C66A7F" w:rsidRPr="00C66A7F" w:rsidRDefault="00C66A7F" w:rsidP="00C66A7F">
      <w:pPr>
        <w:numPr>
          <w:ilvl w:val="0"/>
          <w:numId w:val="9"/>
        </w:numPr>
      </w:pPr>
      <w:r w:rsidRPr="00C66A7F">
        <w:t>Alembic migrations</w:t>
      </w:r>
    </w:p>
    <w:p w14:paraId="41BE4CEF" w14:textId="77777777" w:rsidR="00C66A7F" w:rsidRPr="00C66A7F" w:rsidRDefault="00C66A7F" w:rsidP="00C66A7F">
      <w:pPr>
        <w:numPr>
          <w:ilvl w:val="0"/>
          <w:numId w:val="9"/>
        </w:numPr>
      </w:pPr>
      <w:r w:rsidRPr="00C66A7F">
        <w:t>Application schemas logically isolated via ApplicationWorkspace metadata</w:t>
      </w:r>
    </w:p>
    <w:p w14:paraId="3C9A47A3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Recommended MVP implementation order</w:t>
      </w:r>
    </w:p>
    <w:p w14:paraId="05BB17C1" w14:textId="77777777" w:rsidR="00C66A7F" w:rsidRPr="00C66A7F" w:rsidRDefault="00C66A7F" w:rsidP="00C66A7F">
      <w:r w:rsidRPr="00C66A7F">
        <w:t>Repository skeleton → Application/ApplicationWorkspace → Discovery → Blueprint → AssetRecord → SemanticTransaction/TraceStep → PublishedDataProduct/AgentDefinition → Policy → Ports/Adapters → Assessment end-to-end flow → minimal frontend screens.</w:t>
      </w:r>
    </w:p>
    <w:p w14:paraId="758AEAED" w14:textId="77777777" w:rsidR="00C66A7F" w:rsidRPr="00C66A7F" w:rsidRDefault="00C66A7F" w:rsidP="00C66A7F">
      <w:r w:rsidRPr="00C66A7F">
        <w:pict w14:anchorId="12B20E56">
          <v:rect id="_x0000_i1092" style="width:0;height:1.5pt" o:hralign="center" o:hrstd="t" o:hr="t" fillcolor="#a0a0a0" stroked="f"/>
        </w:pict>
      </w:r>
    </w:p>
    <w:p w14:paraId="6D637F8E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8. Inconsistencies Between Documents</w:t>
      </w:r>
    </w:p>
    <w:p w14:paraId="1D21555C" w14:textId="77777777" w:rsidR="00C66A7F" w:rsidRPr="00C66A7F" w:rsidRDefault="00C66A7F" w:rsidP="00C66A7F">
      <w:r w:rsidRPr="00C66A7F">
        <w:t>Below are </w:t>
      </w:r>
      <w:r w:rsidRPr="00C66A7F">
        <w:rPr>
          <w:b/>
          <w:bCs/>
        </w:rPr>
        <w:t>documented tensions</w:t>
      </w:r>
      <w:r w:rsidRPr="00C66A7F">
        <w:t> — reported, not resolved.</w:t>
      </w:r>
    </w:p>
    <w:p w14:paraId="22D47E1E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A. Module naming and completeness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7"/>
        <w:gridCol w:w="3485"/>
      </w:tblGrid>
      <w:tr w:rsidR="00C66A7F" w:rsidRPr="00C66A7F" w14:paraId="246F784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71A9E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4F172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Documents involved</w:t>
            </w:r>
          </w:p>
        </w:tc>
      </w:tr>
      <w:tr w:rsidR="00C66A7F" w:rsidRPr="00C66A7F" w14:paraId="6C33D6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64223" w14:textId="77777777" w:rsidR="00C66A7F" w:rsidRPr="00C66A7F" w:rsidRDefault="00C66A7F" w:rsidP="00C66A7F">
            <w:r w:rsidRPr="00C66A7F">
              <w:t>R-001 lists modules as </w:t>
            </w:r>
            <w:r w:rsidRPr="00C66A7F">
              <w:rPr>
                <w:b/>
                <w:bCs/>
              </w:rPr>
              <w:t>singular</w:t>
            </w:r>
            <w:r w:rsidRPr="00C66A7F">
              <w:t> (application, product, agent, adapter) and </w:t>
            </w:r>
            <w:r w:rsidRPr="00C66A7F">
              <w:rPr>
                <w:b/>
                <w:bCs/>
              </w:rPr>
              <w:t>omits agent_runtime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042CB4" w14:textId="77777777" w:rsidR="00C66A7F" w:rsidRPr="00C66A7F" w:rsidRDefault="00C66A7F" w:rsidP="00C66A7F">
            <w:r w:rsidRPr="00C66A7F">
              <w:t>R-001 vs. Implementation Guide, Domain Events, API Boundary, .cursor/rules/sip-backend.mdc</w:t>
            </w:r>
          </w:p>
        </w:tc>
      </w:tr>
      <w:tr w:rsidR="00C66A7F" w:rsidRPr="00C66A7F" w14:paraId="2E29F2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AA5036" w14:textId="77777777" w:rsidR="00C66A7F" w:rsidRPr="00C66A7F" w:rsidRDefault="00C66A7F" w:rsidP="00C66A7F">
            <w:r w:rsidRPr="00C66A7F">
              <w:t>Implementation Guide uses </w:t>
            </w:r>
            <w:r w:rsidRPr="00C66A7F">
              <w:rPr>
                <w:b/>
                <w:bCs/>
              </w:rPr>
              <w:t>plural</w:t>
            </w:r>
            <w:r w:rsidRPr="00C66A7F">
              <w:t> folder names (applications/, products/, agents/, adapters/)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3DF49" w14:textId="77777777" w:rsidR="00C66A7F" w:rsidRPr="00C66A7F" w:rsidRDefault="00C66A7F" w:rsidP="00C66A7F">
            <w:r w:rsidRPr="00C66A7F">
              <w:t>R-001 vs. R-003 / Implementation Guide</w:t>
            </w:r>
          </w:p>
        </w:tc>
      </w:tr>
      <w:tr w:rsidR="00C66A7F" w:rsidRPr="00C66A7F" w14:paraId="282CC5B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B74BF" w14:textId="77777777" w:rsidR="00C66A7F" w:rsidRPr="00C66A7F" w:rsidRDefault="00C66A7F" w:rsidP="00C66A7F">
            <w:r w:rsidRPr="00C66A7F">
              <w:t>API Boundary names </w:t>
            </w:r>
            <w:r w:rsidRPr="00C66A7F">
              <w:rPr>
                <w:b/>
                <w:bCs/>
              </w:rPr>
              <w:t>"Trace Module"</w:t>
            </w:r>
            <w:r w:rsidRPr="00C66A7F">
              <w:t>; runtime docs use </w:t>
            </w:r>
            <w:r w:rsidRPr="00C66A7F">
              <w:rPr>
                <w:b/>
                <w:bCs/>
              </w:rPr>
              <w:t>audit_trace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FA8E2A" w14:textId="77777777" w:rsidR="00C66A7F" w:rsidRPr="00C66A7F" w:rsidRDefault="00C66A7F" w:rsidP="00C66A7F">
            <w:r w:rsidRPr="00C66A7F">
              <w:t>API Boundary vs. Runtime / Implementation Guide</w:t>
            </w:r>
          </w:p>
        </w:tc>
      </w:tr>
    </w:tbl>
    <w:p w14:paraId="58AAAD77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B. Provisioning namespace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7094"/>
      </w:tblGrid>
      <w:tr w:rsidR="00C66A7F" w:rsidRPr="00C66A7F" w14:paraId="6443E3B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D84D9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E51C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Namespaces listed</w:t>
            </w:r>
          </w:p>
        </w:tc>
      </w:tr>
      <w:tr w:rsidR="00C66A7F" w:rsidRPr="00C66A7F" w14:paraId="1E9EE8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37B3C" w14:textId="77777777" w:rsidR="00C66A7F" w:rsidRPr="00C66A7F" w:rsidRDefault="00C66A7F" w:rsidP="00C66A7F">
            <w:r w:rsidRPr="00C66A7F">
              <w:t>D-010, Discovery Workflow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B7687" w14:textId="77777777" w:rsidR="00C66A7F" w:rsidRPr="00C66A7F" w:rsidRDefault="00C66A7F" w:rsidP="00C66A7F">
            <w:r w:rsidRPr="00C66A7F">
              <w:t>PostgreSQL Schema, MinIO Namespace, Fuseki Dataset, Qdrant Collection, OpenMetadata Domain, </w:t>
            </w:r>
            <w:r w:rsidRPr="00C66A7F">
              <w:rPr>
                <w:b/>
                <w:bCs/>
              </w:rPr>
              <w:t>Ontology Namespace</w:t>
            </w:r>
            <w:r w:rsidRPr="00C66A7F">
              <w:t>, </w:t>
            </w:r>
            <w:r w:rsidRPr="00C66A7F">
              <w:rPr>
                <w:b/>
                <w:bCs/>
              </w:rPr>
              <w:t>Agent Namespace</w:t>
            </w:r>
          </w:p>
        </w:tc>
      </w:tr>
      <w:tr w:rsidR="00C66A7F" w:rsidRPr="00C66A7F" w14:paraId="24C3EE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1AB5C" w14:textId="77777777" w:rsidR="00C66A7F" w:rsidRPr="00C66A7F" w:rsidRDefault="00C66A7F" w:rsidP="00C66A7F">
            <w:r w:rsidRPr="00C66A7F">
              <w:t>Architecture Spec §12.2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27D930" w14:textId="77777777" w:rsidR="00C66A7F" w:rsidRPr="00C66A7F" w:rsidRDefault="00C66A7F" w:rsidP="00C66A7F">
            <w:r w:rsidRPr="00C66A7F">
              <w:t>Above plus </w:t>
            </w:r>
            <w:r w:rsidRPr="00C66A7F">
              <w:rPr>
                <w:b/>
                <w:bCs/>
              </w:rPr>
              <w:t>Product Registry Namespace</w:t>
            </w:r>
            <w:r w:rsidRPr="00C66A7F">
              <w:t>, </w:t>
            </w:r>
            <w:r w:rsidRPr="00C66A7F">
              <w:rPr>
                <w:b/>
                <w:bCs/>
              </w:rPr>
              <w:t>Agent Registry Namespace</w:t>
            </w:r>
          </w:p>
        </w:tc>
      </w:tr>
      <w:tr w:rsidR="00C66A7F" w:rsidRPr="00C66A7F" w14:paraId="33144B5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F1D07" w14:textId="77777777" w:rsidR="00C66A7F" w:rsidRPr="00C66A7F" w:rsidRDefault="00C66A7F" w:rsidP="00C66A7F">
            <w:r w:rsidRPr="00C66A7F">
              <w:t>Domain Model DM-002 (ApplicationWorkspace)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293CF4" w14:textId="77777777" w:rsidR="00C66A7F" w:rsidRPr="00C66A7F" w:rsidRDefault="00C66A7F" w:rsidP="00C66A7F">
            <w:r w:rsidRPr="00C66A7F">
              <w:t>postgres_schema, minio_namespace, fuseki_dataset, qdrant_collection, metadata_domain only — </w:t>
            </w:r>
            <w:r w:rsidRPr="00C66A7F">
              <w:rPr>
                <w:b/>
                <w:bCs/>
              </w:rPr>
              <w:t>no ontology/agent/product registry namespace fields</w:t>
            </w:r>
          </w:p>
        </w:tc>
      </w:tr>
    </w:tbl>
    <w:p w14:paraId="2C99FA7B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C. Lifecycle state enumerations differ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148"/>
        <w:gridCol w:w="4137"/>
      </w:tblGrid>
      <w:tr w:rsidR="00C66A7F" w:rsidRPr="00C66A7F" w14:paraId="675C383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AFFED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Asset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A8E643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Asset Catalog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676E6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Domain Model</w:t>
            </w:r>
          </w:p>
        </w:tc>
      </w:tr>
      <w:tr w:rsidR="00C66A7F" w:rsidRPr="00C66A7F" w14:paraId="3EEBE8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6381A" w14:textId="77777777" w:rsidR="00C66A7F" w:rsidRPr="00C66A7F" w:rsidRDefault="00C66A7F" w:rsidP="00C66A7F">
            <w:r w:rsidRPr="00C66A7F">
              <w:rPr>
                <w:b/>
                <w:bCs/>
              </w:rPr>
              <w:t>Blueprint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32346" w14:textId="77777777" w:rsidR="00C66A7F" w:rsidRPr="00C66A7F" w:rsidRDefault="00C66A7F" w:rsidP="00C66A7F">
            <w:r w:rsidRPr="00C66A7F">
              <w:t>includes </w:t>
            </w:r>
            <w:r w:rsidRPr="00C66A7F">
              <w:rPr>
                <w:b/>
                <w:bCs/>
              </w:rPr>
              <w:t>Versioned</w:t>
            </w:r>
            <w:r w:rsidRPr="00C66A7F">
              <w:t> as a 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D0880" w14:textId="77777777" w:rsidR="00C66A7F" w:rsidRPr="00C66A7F" w:rsidRDefault="00C66A7F" w:rsidP="00C66A7F">
            <w:r w:rsidRPr="00C66A7F">
              <w:t>Draft, Review, Approved, </w:t>
            </w:r>
            <w:r w:rsidRPr="00C66A7F">
              <w:rPr>
                <w:b/>
                <w:bCs/>
              </w:rPr>
              <w:t>Provisioned</w:t>
            </w:r>
            <w:r w:rsidRPr="00C66A7F">
              <w:t>, Retired — versioning is separate from status</w:t>
            </w:r>
          </w:p>
        </w:tc>
      </w:tr>
      <w:tr w:rsidR="00C66A7F" w:rsidRPr="00C66A7F" w14:paraId="26F396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AD877" w14:textId="77777777" w:rsidR="00C66A7F" w:rsidRPr="00C66A7F" w:rsidRDefault="00C66A7F" w:rsidP="00C66A7F">
            <w:r w:rsidRPr="00C66A7F">
              <w:rPr>
                <w:b/>
                <w:bCs/>
              </w:rPr>
              <w:t>Published Data Product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5F4B57" w14:textId="77777777" w:rsidR="00C66A7F" w:rsidRPr="00C66A7F" w:rsidRDefault="00C66A7F" w:rsidP="00C66A7F">
            <w:r w:rsidRPr="00C66A7F">
              <w:t>Draft, </w:t>
            </w:r>
            <w:r w:rsidRPr="00C66A7F">
              <w:rPr>
                <w:b/>
                <w:bCs/>
              </w:rPr>
              <w:t>Certified</w:t>
            </w:r>
            <w:r w:rsidRPr="00C66A7F">
              <w:t>, Published, Versioned, Retired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D9F0B1" w14:textId="77777777" w:rsidR="00C66A7F" w:rsidRPr="00C66A7F" w:rsidRDefault="00C66A7F" w:rsidP="00C66A7F">
            <w:r w:rsidRPr="00C66A7F">
              <w:t>Draft, Published, </w:t>
            </w:r>
            <w:r w:rsidRPr="00C66A7F">
              <w:rPr>
                <w:b/>
                <w:bCs/>
              </w:rPr>
              <w:t>Deprecated</w:t>
            </w:r>
            <w:r w:rsidRPr="00C66A7F">
              <w:t>, Retired</w:t>
            </w:r>
          </w:p>
        </w:tc>
      </w:tr>
      <w:tr w:rsidR="00C66A7F" w:rsidRPr="00C66A7F" w14:paraId="3673F5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32671" w14:textId="77777777" w:rsidR="00C66A7F" w:rsidRPr="00C66A7F" w:rsidRDefault="00C66A7F" w:rsidP="00C66A7F">
            <w:r w:rsidRPr="00C66A7F">
              <w:rPr>
                <w:b/>
                <w:bCs/>
              </w:rPr>
              <w:t>Agent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6BD67" w14:textId="77777777" w:rsidR="00C66A7F" w:rsidRPr="00C66A7F" w:rsidRDefault="00C66A7F" w:rsidP="00C66A7F">
            <w:r w:rsidRPr="00C66A7F">
              <w:t>Draft, </w:t>
            </w:r>
            <w:r w:rsidRPr="00C66A7F">
              <w:rPr>
                <w:b/>
                <w:bCs/>
              </w:rPr>
              <w:t>Approved</w:t>
            </w:r>
            <w:r w:rsidRPr="00C66A7F">
              <w:t>, Active, Versioned, Retired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CF806" w14:textId="77777777" w:rsidR="00C66A7F" w:rsidRPr="00C66A7F" w:rsidRDefault="00C66A7F" w:rsidP="00C66A7F">
            <w:r w:rsidRPr="00C66A7F">
              <w:t>Draft, Active, </w:t>
            </w:r>
            <w:r w:rsidRPr="00C66A7F">
              <w:rPr>
                <w:b/>
                <w:bCs/>
              </w:rPr>
              <w:t>Deprecated</w:t>
            </w:r>
            <w:r w:rsidRPr="00C66A7F">
              <w:t>, Retired</w:t>
            </w:r>
          </w:p>
        </w:tc>
      </w:tr>
      <w:tr w:rsidR="00C66A7F" w:rsidRPr="00C66A7F" w14:paraId="700B242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5565A" w14:textId="77777777" w:rsidR="00C66A7F" w:rsidRPr="00C66A7F" w:rsidRDefault="00C66A7F" w:rsidP="00C66A7F">
            <w:r w:rsidRPr="00C66A7F">
              <w:rPr>
                <w:b/>
                <w:bCs/>
              </w:rPr>
              <w:lastRenderedPageBreak/>
              <w:t>Knowledge Graph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E865F" w14:textId="77777777" w:rsidR="00C66A7F" w:rsidRPr="00C66A7F" w:rsidRDefault="00C66A7F" w:rsidP="00C66A7F">
            <w:r w:rsidRPr="00C66A7F">
              <w:t>Created, Populated, </w:t>
            </w:r>
            <w:r w:rsidRPr="00C66A7F">
              <w:rPr>
                <w:b/>
                <w:bCs/>
              </w:rPr>
              <w:t>Updated</w:t>
            </w:r>
            <w:r w:rsidRPr="00C66A7F">
              <w:t>, Archived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5D5E3" w14:textId="77777777" w:rsidR="00C66A7F" w:rsidRPr="00C66A7F" w:rsidRDefault="00C66A7F" w:rsidP="00C66A7F">
            <w:r w:rsidRPr="00C66A7F">
              <w:t>Events use </w:t>
            </w:r>
            <w:r w:rsidRPr="00C66A7F">
              <w:rPr>
                <w:b/>
                <w:bCs/>
              </w:rPr>
              <w:t>Refreshed</w:t>
            </w:r>
            <w:r w:rsidRPr="00C66A7F">
              <w:t> instead of Updated</w:t>
            </w:r>
          </w:p>
        </w:tc>
      </w:tr>
    </w:tbl>
    <w:p w14:paraId="7677D3D2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D. Blank application vs. "Initial Assets" at provisioning</w:t>
      </w:r>
    </w:p>
    <w:p w14:paraId="6E061AB2" w14:textId="77777777" w:rsidR="00C66A7F" w:rsidRPr="00C66A7F" w:rsidRDefault="00C66A7F" w:rsidP="00C66A7F">
      <w:pPr>
        <w:numPr>
          <w:ilvl w:val="0"/>
          <w:numId w:val="10"/>
        </w:numPr>
      </w:pPr>
      <w:r w:rsidRPr="00C66A7F">
        <w:rPr>
          <w:b/>
          <w:bCs/>
        </w:rPr>
        <w:t>D-011 / Architecture Spec §12.2</w:t>
      </w:r>
      <w:r w:rsidRPr="00C66A7F">
        <w:t>: Applications start </w:t>
      </w:r>
      <w:r w:rsidRPr="00C66A7F">
        <w:rPr>
          <w:b/>
          <w:bCs/>
        </w:rPr>
        <w:t>empty</w:t>
      </w:r>
      <w:r w:rsidRPr="00C66A7F">
        <w:t>; no domain semantics created automatically.</w:t>
      </w:r>
    </w:p>
    <w:p w14:paraId="7B3AFECB" w14:textId="77777777" w:rsidR="00C66A7F" w:rsidRPr="00C66A7F" w:rsidRDefault="00C66A7F" w:rsidP="00C66A7F">
      <w:pPr>
        <w:numPr>
          <w:ilvl w:val="0"/>
          <w:numId w:val="10"/>
        </w:numPr>
      </w:pPr>
      <w:r w:rsidRPr="00C66A7F">
        <w:rPr>
          <w:b/>
          <w:bCs/>
        </w:rPr>
        <w:t>Core User Journey 1, step 11</w:t>
      </w:r>
      <w:r w:rsidRPr="00C66A7F">
        <w:t>: Provisioning includes </w:t>
      </w:r>
      <w:r w:rsidRPr="00C66A7F">
        <w:rPr>
          <w:b/>
          <w:bCs/>
        </w:rPr>
        <w:t>"Initial Assets"</w:t>
      </w:r>
      <w:r w:rsidRPr="00C66A7F">
        <w:t> alongside workspace and namespaces — appears to contradict the blank-workspace principle unless "Initial Assets" means only namespace registrations.</w:t>
      </w:r>
    </w:p>
    <w:p w14:paraId="214DB3C0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E. Asset coverage gaps in Domain Model</w:t>
      </w:r>
    </w:p>
    <w:p w14:paraId="3CF585EC" w14:textId="77777777" w:rsidR="00C66A7F" w:rsidRPr="00C66A7F" w:rsidRDefault="00C66A7F" w:rsidP="00C66A7F">
      <w:pPr>
        <w:numPr>
          <w:ilvl w:val="0"/>
          <w:numId w:val="11"/>
        </w:numPr>
      </w:pPr>
      <w:r w:rsidRPr="00C66A7F">
        <w:rPr>
          <w:b/>
          <w:bCs/>
        </w:rPr>
        <w:t>Asset Catalog</w:t>
      </w:r>
      <w:r w:rsidRPr="00C66A7F">
        <w:t> lists Connector, Data Source, Application as catalog assets.</w:t>
      </w:r>
    </w:p>
    <w:p w14:paraId="321F78EA" w14:textId="77777777" w:rsidR="00C66A7F" w:rsidRPr="00C66A7F" w:rsidRDefault="00C66A7F" w:rsidP="00C66A7F">
      <w:pPr>
        <w:numPr>
          <w:ilvl w:val="0"/>
          <w:numId w:val="11"/>
        </w:numPr>
      </w:pPr>
      <w:r w:rsidRPr="00C66A7F">
        <w:rPr>
          <w:b/>
          <w:bCs/>
        </w:rPr>
        <w:t>Domain Model</w:t>
      </w:r>
      <w:r w:rsidRPr="00C66A7F">
        <w:t> has no DM-* aggregates for Connector, Data Source, Ontology, or Knowledge Graph (only module ownership in R-009).</w:t>
      </w:r>
    </w:p>
    <w:p w14:paraId="7C6E7C1A" w14:textId="77777777" w:rsidR="00C66A7F" w:rsidRPr="00C66A7F" w:rsidRDefault="00C66A7F" w:rsidP="00C66A7F">
      <w:pPr>
        <w:numPr>
          <w:ilvl w:val="0"/>
          <w:numId w:val="11"/>
        </w:numPr>
      </w:pPr>
      <w:r w:rsidRPr="00C66A7F">
        <w:rPr>
          <w:b/>
          <w:bCs/>
        </w:rPr>
        <w:t>AssetRecord</w:t>
      </w:r>
      <w:r w:rsidRPr="00C66A7F">
        <w:t> supported types omit Application, DataSource, Connector — but Asset Catalog and journeys include them.</w:t>
      </w:r>
    </w:p>
    <w:p w14:paraId="359BDC25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F. Blueprint "Runtime Design" naming vs. technology-agnostic principle</w:t>
      </w:r>
    </w:p>
    <w:p w14:paraId="37594418" w14:textId="77777777" w:rsidR="00C66A7F" w:rsidRPr="00C66A7F" w:rsidRDefault="00C66A7F" w:rsidP="00C66A7F">
      <w:pPr>
        <w:numPr>
          <w:ilvl w:val="0"/>
          <w:numId w:val="12"/>
        </w:numPr>
      </w:pPr>
      <w:r w:rsidRPr="00C66A7F">
        <w:rPr>
          <w:b/>
          <w:bCs/>
        </w:rPr>
        <w:t>D-025</w:t>
      </w:r>
      <w:r w:rsidRPr="00C66A7F">
        <w:t>: Blueprints must remain </w:t>
      </w:r>
      <w:r w:rsidRPr="00C66A7F">
        <w:rPr>
          <w:b/>
          <w:bCs/>
        </w:rPr>
        <w:t>technology-agnostic</w:t>
      </w:r>
      <w:r w:rsidRPr="00C66A7F">
        <w:t> and must not describe Fuseki, Qdrant, PostgreSQL, etc.</w:t>
      </w:r>
    </w:p>
    <w:p w14:paraId="76961F96" w14:textId="77777777" w:rsidR="00C66A7F" w:rsidRPr="00C66A7F" w:rsidRDefault="00C66A7F" w:rsidP="00C66A7F">
      <w:pPr>
        <w:numPr>
          <w:ilvl w:val="0"/>
          <w:numId w:val="12"/>
        </w:numPr>
      </w:pPr>
      <w:r w:rsidRPr="00C66A7F">
        <w:rPr>
          <w:b/>
          <w:bCs/>
        </w:rPr>
        <w:t>Blueprint Studio UX (D-042) / Screen Map</w:t>
      </w:r>
      <w:r w:rsidRPr="00C66A7F">
        <w:t>: includes a </w:t>
      </w:r>
      <w:r w:rsidRPr="00C66A7F">
        <w:rPr>
          <w:b/>
          <w:bCs/>
        </w:rPr>
        <w:t>"Runtime Design"</w:t>
      </w:r>
      <w:r w:rsidRPr="00C66A7F">
        <w:t> section. UX content defines it as Suggested Products/Agents/Assets (semantic/runtime assets, not infrastructure) — but the label </w:t>
      </w:r>
      <w:r w:rsidRPr="00C66A7F">
        <w:rPr>
          <w:b/>
          <w:bCs/>
        </w:rPr>
        <w:t>"Runtime Design"</w:t>
      </w:r>
      <w:r w:rsidRPr="00C66A7F">
        <w:t> overlaps with D-007's "Runtime Architecture" terminology and may cause confusion.</w:t>
      </w:r>
    </w:p>
    <w:p w14:paraId="7846B9A5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G. Decision numbering and document placement</w:t>
      </w:r>
    </w:p>
    <w:p w14:paraId="4C4CEE65" w14:textId="77777777" w:rsidR="00C66A7F" w:rsidRPr="00C66A7F" w:rsidRDefault="00C66A7F" w:rsidP="00C66A7F">
      <w:pPr>
        <w:numPr>
          <w:ilvl w:val="0"/>
          <w:numId w:val="13"/>
        </w:numPr>
      </w:pPr>
      <w:r w:rsidRPr="00C66A7F">
        <w:t>Architecture Decision Log jumps from </w:t>
      </w:r>
      <w:r w:rsidRPr="00C66A7F">
        <w:rPr>
          <w:b/>
          <w:bCs/>
        </w:rPr>
        <w:t>D-025 → D-027</w:t>
      </w:r>
      <w:r w:rsidRPr="00C66A7F">
        <w:t> (no D-026) and </w:t>
      </w:r>
      <w:r w:rsidRPr="00C66A7F">
        <w:rPr>
          <w:b/>
          <w:bCs/>
        </w:rPr>
        <w:t>D-027 → D-031</w:t>
      </w:r>
      <w:r w:rsidRPr="00C66A7F">
        <w:t> (no D-028–D-030).</w:t>
      </w:r>
    </w:p>
    <w:p w14:paraId="3E62717B" w14:textId="77777777" w:rsidR="00C66A7F" w:rsidRPr="00C66A7F" w:rsidRDefault="00C66A7F" w:rsidP="00C66A7F">
      <w:pPr>
        <w:numPr>
          <w:ilvl w:val="0"/>
          <w:numId w:val="13"/>
        </w:numPr>
      </w:pPr>
      <w:r w:rsidRPr="00C66A7F">
        <w:t>UX decisions </w:t>
      </w:r>
      <w:r w:rsidRPr="00C66A7F">
        <w:rPr>
          <w:b/>
          <w:bCs/>
        </w:rPr>
        <w:t>D-035–D-048</w:t>
      </w:r>
      <w:r w:rsidRPr="00C66A7F">
        <w:t> appear in sip_platform_console_ux_v1.docx but not in the Architecture Decision Log.</w:t>
      </w:r>
    </w:p>
    <w:p w14:paraId="61A85EE3" w14:textId="77777777" w:rsidR="00C66A7F" w:rsidRPr="00C66A7F" w:rsidRDefault="00C66A7F" w:rsidP="00C66A7F">
      <w:pPr>
        <w:numPr>
          <w:ilvl w:val="0"/>
          <w:numId w:val="13"/>
        </w:numPr>
      </w:pPr>
      <w:r w:rsidRPr="00C66A7F">
        <w:rPr>
          <w:b/>
          <w:bCs/>
        </w:rPr>
        <w:t>D-036</w:t>
      </w:r>
      <w:r w:rsidRPr="00C66A7F">
        <w:t> and </w:t>
      </w:r>
      <w:r w:rsidRPr="00C66A7F">
        <w:rPr>
          <w:b/>
          <w:bCs/>
        </w:rPr>
        <w:t>D-037</w:t>
      </w:r>
      <w:r w:rsidRPr="00C66A7F">
        <w:t> (UX decisions) are embedded inside </w:t>
      </w:r>
      <w:r w:rsidRPr="00C66A7F">
        <w:rPr>
          <w:b/>
          <w:bCs/>
        </w:rPr>
        <w:t>sip_runtime_architecture_decisions_v1.docx</w:t>
      </w:r>
      <w:r w:rsidRPr="00C66A7F">
        <w:t> — mixing D-* product/UX decisions into the R-* runtime document.</w:t>
      </w:r>
    </w:p>
    <w:p w14:paraId="134D1730" w14:textId="77777777" w:rsidR="00C66A7F" w:rsidRPr="00C66A7F" w:rsidRDefault="00C66A7F" w:rsidP="00C66A7F">
      <w:pPr>
        <w:numPr>
          <w:ilvl w:val="0"/>
          <w:numId w:val="13"/>
        </w:numPr>
      </w:pPr>
      <w:r w:rsidRPr="00C66A7F">
        <w:rPr>
          <w:b/>
          <w:bCs/>
        </w:rPr>
        <w:lastRenderedPageBreak/>
        <w:t>R-007</w:t>
      </w:r>
      <w:r w:rsidRPr="00C66A7F">
        <w:t> is duplicated verbatim in the Runtime Architecture document.</w:t>
      </w:r>
    </w:p>
    <w:p w14:paraId="0F7F556C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H. Technology ownership split (partially clarified, still easy to misread)</w:t>
      </w:r>
    </w:p>
    <w:p w14:paraId="22FCC091" w14:textId="77777777" w:rsidR="00C66A7F" w:rsidRPr="00C66A7F" w:rsidRDefault="00C66A7F" w:rsidP="00C66A7F">
      <w:pPr>
        <w:numPr>
          <w:ilvl w:val="0"/>
          <w:numId w:val="14"/>
        </w:numPr>
      </w:pPr>
      <w:r w:rsidRPr="00C66A7F">
        <w:rPr>
          <w:b/>
          <w:bCs/>
        </w:rPr>
        <w:t>R-015</w:t>
      </w:r>
      <w:r w:rsidRPr="00C66A7F">
        <w:t>: Adapter Module does </w:t>
      </w:r>
      <w:r w:rsidRPr="00C66A7F">
        <w:rPr>
          <w:b/>
          <w:bCs/>
        </w:rPr>
        <w:t>not</w:t>
      </w:r>
      <w:r w:rsidRPr="00C66A7F">
        <w:t> own Technology.</w:t>
      </w:r>
    </w:p>
    <w:p w14:paraId="55743438" w14:textId="77777777" w:rsidR="00C66A7F" w:rsidRPr="00C66A7F" w:rsidRDefault="00C66A7F" w:rsidP="00C66A7F">
      <w:pPr>
        <w:numPr>
          <w:ilvl w:val="0"/>
          <w:numId w:val="14"/>
        </w:numPr>
      </w:pPr>
      <w:r w:rsidRPr="00C66A7F">
        <w:rPr>
          <w:b/>
          <w:bCs/>
        </w:rPr>
        <w:t>R-017 / DM-012</w:t>
      </w:r>
      <w:r w:rsidRPr="00C66A7F">
        <w:t>: Platform Admin maintains the </w:t>
      </w:r>
      <w:r w:rsidRPr="00C66A7F">
        <w:rPr>
          <w:b/>
          <w:bCs/>
        </w:rPr>
        <w:t>Technology Registry</w:t>
      </w:r>
      <w:r w:rsidRPr="00C66A7F">
        <w:t>.</w:t>
      </w:r>
    </w:p>
    <w:p w14:paraId="6604355D" w14:textId="77777777" w:rsidR="00C66A7F" w:rsidRPr="00C66A7F" w:rsidRDefault="00C66A7F" w:rsidP="00C66A7F">
      <w:pPr>
        <w:numPr>
          <w:ilvl w:val="0"/>
          <w:numId w:val="14"/>
        </w:numPr>
      </w:pPr>
      <w:r w:rsidRPr="00C66A7F">
        <w:rPr>
          <w:b/>
          <w:bCs/>
        </w:rPr>
        <w:t>DM-011</w:t>
      </w:r>
      <w:r w:rsidRPr="00C66A7F">
        <w:t>: TechnologyAdapter references technology_id.</w:t>
      </w:r>
    </w:p>
    <w:p w14:paraId="4A8015A3" w14:textId="77777777" w:rsidR="00C66A7F" w:rsidRPr="00C66A7F" w:rsidRDefault="00C66A7F" w:rsidP="00C66A7F">
      <w:pPr>
        <w:numPr>
          <w:ilvl w:val="0"/>
          <w:numId w:val="14"/>
        </w:numPr>
      </w:pPr>
      <w:r w:rsidRPr="00C66A7F">
        <w:t>Coherent if read together, but ownership boundaries between adapters and platform_admin for Technology records need careful implementation alignment.</w:t>
      </w:r>
    </w:p>
    <w:p w14:paraId="2ECAFACA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I. Language and localization</w:t>
      </w:r>
    </w:p>
    <w:p w14:paraId="3C03D26D" w14:textId="77777777" w:rsidR="00C66A7F" w:rsidRPr="00C66A7F" w:rsidRDefault="00C66A7F" w:rsidP="00C66A7F">
      <w:pPr>
        <w:numPr>
          <w:ilvl w:val="0"/>
          <w:numId w:val="15"/>
        </w:numPr>
      </w:pPr>
      <w:r w:rsidRPr="00C66A7F">
        <w:rPr>
          <w:b/>
          <w:bCs/>
        </w:rPr>
        <w:t>Asset Catalog</w:t>
      </w:r>
      <w:r w:rsidRPr="00C66A7F">
        <w:t> and </w:t>
      </w:r>
      <w:r w:rsidRPr="00C66A7F">
        <w:rPr>
          <w:b/>
          <w:bCs/>
        </w:rPr>
        <w:t>Capability Catalog</w:t>
      </w:r>
      <w:r w:rsidRPr="00C66A7F">
        <w:t> mix </w:t>
      </w:r>
      <w:r w:rsidRPr="00C66A7F">
        <w:rPr>
          <w:b/>
          <w:bCs/>
        </w:rPr>
        <w:t>Turkish</w:t>
      </w:r>
      <w:r w:rsidRPr="00C66A7F">
        <w:t> descriptions with otherwise </w:t>
      </w:r>
      <w:r w:rsidRPr="00C66A7F">
        <w:rPr>
          <w:b/>
          <w:bCs/>
        </w:rPr>
        <w:t>English</w:t>
      </w:r>
      <w:r w:rsidRPr="00C66A7F">
        <w:t> architecture documents.</w:t>
      </w:r>
    </w:p>
    <w:p w14:paraId="79AC7E87" w14:textId="77777777" w:rsidR="00C66A7F" w:rsidRPr="00C66A7F" w:rsidRDefault="00C66A7F" w:rsidP="00C66A7F">
      <w:pPr>
        <w:numPr>
          <w:ilvl w:val="0"/>
          <w:numId w:val="15"/>
        </w:numPr>
      </w:pPr>
      <w:r w:rsidRPr="00C66A7F">
        <w:rPr>
          <w:b/>
          <w:bCs/>
        </w:rPr>
        <w:t>Governance</w:t>
      </w:r>
      <w:r w:rsidRPr="00C66A7F">
        <w:t> document is partially Turkish.</w:t>
      </w:r>
    </w:p>
    <w:p w14:paraId="697F0690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J. Minor terminology</w:t>
      </w:r>
    </w:p>
    <w:p w14:paraId="492BB687" w14:textId="77777777" w:rsidR="00C66A7F" w:rsidRPr="00C66A7F" w:rsidRDefault="00C66A7F" w:rsidP="00C66A7F">
      <w:pPr>
        <w:numPr>
          <w:ilvl w:val="0"/>
          <w:numId w:val="16"/>
        </w:numPr>
      </w:pPr>
      <w:r w:rsidRPr="00C66A7F">
        <w:t>Architecture Decision Log: </w:t>
      </w:r>
      <w:r w:rsidRPr="00C66A7F">
        <w:rPr>
          <w:b/>
          <w:bCs/>
        </w:rPr>
        <w:t>"D-018 — Capabilitys Are Technology Agnostic"</w:t>
      </w:r>
      <w:r w:rsidRPr="00C66A7F">
        <w:t> (typo: "Capabilitys").</w:t>
      </w:r>
    </w:p>
    <w:p w14:paraId="2D062852" w14:textId="77777777" w:rsidR="00C66A7F" w:rsidRPr="00C66A7F" w:rsidRDefault="00C66A7F" w:rsidP="00C66A7F">
      <w:pPr>
        <w:numPr>
          <w:ilvl w:val="0"/>
          <w:numId w:val="16"/>
        </w:numPr>
      </w:pPr>
      <w:r w:rsidRPr="00C66A7F">
        <w:t>Implementation Guide notes file-name normalization to canonical SIP_*_v1 names — current repo uses mixed casing (sip_runtime_architecture_decisions_v1.docx vs. SIP Architecture Specification.docx).</w:t>
      </w:r>
    </w:p>
    <w:p w14:paraId="60458C02" w14:textId="77777777" w:rsidR="00C66A7F" w:rsidRPr="00C66A7F" w:rsidRDefault="00C66A7F" w:rsidP="00C66A7F">
      <w:r w:rsidRPr="00C66A7F">
        <w:pict w14:anchorId="53DCBD34">
          <v:rect id="_x0000_i1093" style="width:0;height:1.5pt" o:hralign="center" o:hrstd="t" o:hr="t" fillcolor="#a0a0a0" stroked="f"/>
        </w:pict>
      </w:r>
    </w:p>
    <w:p w14:paraId="671907BC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Documents reviewed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4739"/>
      </w:tblGrid>
      <w:tr w:rsidR="00C66A7F" w:rsidRPr="00C66A7F" w14:paraId="30C02E6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A9D6D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6282E" w14:textId="77777777" w:rsidR="00C66A7F" w:rsidRPr="00C66A7F" w:rsidRDefault="00C66A7F" w:rsidP="00C66A7F">
            <w:pPr>
              <w:rPr>
                <w:b/>
                <w:bCs/>
              </w:rPr>
            </w:pPr>
            <w:r w:rsidRPr="00C66A7F">
              <w:rPr>
                <w:b/>
                <w:bCs/>
              </w:rPr>
              <w:t>Role</w:t>
            </w:r>
          </w:p>
        </w:tc>
      </w:tr>
      <w:tr w:rsidR="00C66A7F" w:rsidRPr="00C66A7F" w14:paraId="1D46E3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1CA89" w14:textId="77777777" w:rsidR="00C66A7F" w:rsidRPr="00C66A7F" w:rsidRDefault="00C66A7F" w:rsidP="00C66A7F">
            <w:r w:rsidRPr="00C66A7F">
              <w:t>SIP Architecture Specification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3D9CA" w14:textId="77777777" w:rsidR="00C66A7F" w:rsidRPr="00C66A7F" w:rsidRDefault="00C66A7F" w:rsidP="00C66A7F">
            <w:r w:rsidRPr="00C66A7F">
              <w:t>Vision, layers, application model, platform ontology, capability model</w:t>
            </w:r>
          </w:p>
        </w:tc>
      </w:tr>
      <w:tr w:rsidR="00C66A7F" w:rsidRPr="00C66A7F" w14:paraId="5B13CA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1BDFF" w14:textId="77777777" w:rsidR="00C66A7F" w:rsidRPr="00C66A7F" w:rsidRDefault="00C66A7F" w:rsidP="00C66A7F">
            <w:r w:rsidRPr="00C66A7F">
              <w:t>SIP Architecture Decision Log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2A9AA" w14:textId="77777777" w:rsidR="00C66A7F" w:rsidRPr="00C66A7F" w:rsidRDefault="00C66A7F" w:rsidP="00C66A7F">
            <w:r w:rsidRPr="00C66A7F">
              <w:t>Product/architecture decisions D-001–D-032</w:t>
            </w:r>
          </w:p>
        </w:tc>
      </w:tr>
      <w:tr w:rsidR="00C66A7F" w:rsidRPr="00C66A7F" w14:paraId="623C4E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3F8BC" w14:textId="77777777" w:rsidR="00C66A7F" w:rsidRPr="00C66A7F" w:rsidRDefault="00C66A7F" w:rsidP="00C66A7F">
            <w:r w:rsidRPr="00C66A7F">
              <w:t>sip_runtime_architecture_decisions_v1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A1033" w14:textId="77777777" w:rsidR="00C66A7F" w:rsidRPr="00C66A7F" w:rsidRDefault="00C66A7F" w:rsidP="00C66A7F">
            <w:r w:rsidRPr="00C66A7F">
              <w:t>Runtime decisions R-001–R-018</w:t>
            </w:r>
          </w:p>
        </w:tc>
      </w:tr>
      <w:tr w:rsidR="00C66A7F" w:rsidRPr="00C66A7F" w14:paraId="615A83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A1DB1" w14:textId="77777777" w:rsidR="00C66A7F" w:rsidRPr="00C66A7F" w:rsidRDefault="00C66A7F" w:rsidP="00C66A7F">
            <w:r w:rsidRPr="00C66A7F">
              <w:t>SIP Domain Model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1E492" w14:textId="77777777" w:rsidR="00C66A7F" w:rsidRPr="00C66A7F" w:rsidRDefault="00C66A7F" w:rsidP="00C66A7F">
            <w:r w:rsidRPr="00C66A7F">
              <w:t>Backend aggregates DM-001–DM-012</w:t>
            </w:r>
          </w:p>
        </w:tc>
      </w:tr>
      <w:tr w:rsidR="00C66A7F" w:rsidRPr="00C66A7F" w14:paraId="5D4DCF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8F2CF" w14:textId="77777777" w:rsidR="00C66A7F" w:rsidRPr="00C66A7F" w:rsidRDefault="00C66A7F" w:rsidP="00C66A7F">
            <w:r w:rsidRPr="00C66A7F">
              <w:t>SIP Domain Events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07CCF0" w14:textId="77777777" w:rsidR="00C66A7F" w:rsidRPr="00C66A7F" w:rsidRDefault="00C66A7F" w:rsidP="00C66A7F">
            <w:r w:rsidRPr="00C66A7F">
              <w:t>Event catalog and v1 event strategy</w:t>
            </w:r>
          </w:p>
        </w:tc>
      </w:tr>
      <w:tr w:rsidR="00C66A7F" w:rsidRPr="00C66A7F" w14:paraId="2DF0AD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14A0C" w14:textId="77777777" w:rsidR="00C66A7F" w:rsidRPr="00C66A7F" w:rsidRDefault="00C66A7F" w:rsidP="00C66A7F">
            <w:r w:rsidRPr="00C66A7F">
              <w:lastRenderedPageBreak/>
              <w:t>SIP API Boundary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225A57" w14:textId="77777777" w:rsidR="00C66A7F" w:rsidRPr="00C66A7F" w:rsidRDefault="00C66A7F" w:rsidP="00C66A7F">
            <w:r w:rsidRPr="00C66A7F">
              <w:t>REST/MCP boundary and endpoint ownership</w:t>
            </w:r>
          </w:p>
        </w:tc>
      </w:tr>
      <w:tr w:rsidR="00C66A7F" w:rsidRPr="00C66A7F" w14:paraId="51AF27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36FED6" w14:textId="77777777" w:rsidR="00C66A7F" w:rsidRPr="00C66A7F" w:rsidRDefault="00C66A7F" w:rsidP="00C66A7F">
            <w:r w:rsidRPr="00C66A7F">
              <w:t>SIP Asset Catalog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DB0081" w14:textId="77777777" w:rsidR="00C66A7F" w:rsidRPr="00C66A7F" w:rsidRDefault="00C66A7F" w:rsidP="00C66A7F">
            <w:r w:rsidRPr="00C66A7F">
              <w:t>Asset types and lifecycles</w:t>
            </w:r>
          </w:p>
        </w:tc>
      </w:tr>
      <w:tr w:rsidR="00C66A7F" w:rsidRPr="00C66A7F" w14:paraId="7CD3B1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8B8D7A" w14:textId="77777777" w:rsidR="00C66A7F" w:rsidRPr="00C66A7F" w:rsidRDefault="00C66A7F" w:rsidP="00C66A7F">
            <w:r w:rsidRPr="00C66A7F">
              <w:t>SIP Governance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BF66B3" w14:textId="77777777" w:rsidR="00C66A7F" w:rsidRPr="00C66A7F" w:rsidRDefault="00C66A7F" w:rsidP="00C66A7F">
            <w:r w:rsidRPr="00C66A7F">
              <w:t>Governance levels</w:t>
            </w:r>
          </w:p>
        </w:tc>
      </w:tr>
      <w:tr w:rsidR="00C66A7F" w:rsidRPr="00C66A7F" w14:paraId="079FA8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3183A" w14:textId="77777777" w:rsidR="00C66A7F" w:rsidRPr="00C66A7F" w:rsidRDefault="00C66A7F" w:rsidP="00C66A7F">
            <w:r w:rsidRPr="00C66A7F">
              <w:t>SIP Application Discovery Workflow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54AB3" w14:textId="77777777" w:rsidR="00C66A7F" w:rsidRPr="00C66A7F" w:rsidRDefault="00C66A7F" w:rsidP="00C66A7F">
            <w:r w:rsidRPr="00C66A7F">
              <w:t>10-phase discovery process</w:t>
            </w:r>
          </w:p>
        </w:tc>
      </w:tr>
      <w:tr w:rsidR="00C66A7F" w:rsidRPr="00C66A7F" w14:paraId="21E000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E1F99" w14:textId="77777777" w:rsidR="00C66A7F" w:rsidRPr="00C66A7F" w:rsidRDefault="00C66A7F" w:rsidP="00C66A7F">
            <w:r w:rsidRPr="00C66A7F">
              <w:t>SIP Core User Journeys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EE6FC" w14:textId="77777777" w:rsidR="00C66A7F" w:rsidRPr="00C66A7F" w:rsidRDefault="00C66A7F" w:rsidP="00C66A7F">
            <w:r w:rsidRPr="00C66A7F">
              <w:t>End-to-end user flows</w:t>
            </w:r>
          </w:p>
        </w:tc>
      </w:tr>
      <w:tr w:rsidR="00C66A7F" w:rsidRPr="00C66A7F" w14:paraId="15BF57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FD164" w14:textId="77777777" w:rsidR="00C66A7F" w:rsidRPr="00C66A7F" w:rsidRDefault="00C66A7F" w:rsidP="00C66A7F">
            <w:r w:rsidRPr="00C66A7F">
              <w:t>SIP_CAPABILITY_CATALOG_V1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09FCD" w14:textId="77777777" w:rsidR="00C66A7F" w:rsidRPr="00C66A7F" w:rsidRDefault="00C66A7F" w:rsidP="00C66A7F">
            <w:r w:rsidRPr="00C66A7F">
              <w:t>24 platform capabilities</w:t>
            </w:r>
          </w:p>
        </w:tc>
      </w:tr>
      <w:tr w:rsidR="00C66A7F" w:rsidRPr="00C66A7F" w14:paraId="278CDB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64C3E" w14:textId="77777777" w:rsidR="00C66A7F" w:rsidRPr="00C66A7F" w:rsidRDefault="00C66A7F" w:rsidP="00C66A7F">
            <w:r w:rsidRPr="00C66A7F">
              <w:t>SIP_TECHNOLOGY_CATALOG_V1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27C3BD" w14:textId="77777777" w:rsidR="00C66A7F" w:rsidRPr="00C66A7F" w:rsidRDefault="00C66A7F" w:rsidP="00C66A7F">
            <w:r w:rsidRPr="00C66A7F">
              <w:t>Technology areas and examples</w:t>
            </w:r>
          </w:p>
        </w:tc>
      </w:tr>
      <w:tr w:rsidR="00C66A7F" w:rsidRPr="00C66A7F" w14:paraId="520619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2DBF9" w14:textId="77777777" w:rsidR="00C66A7F" w:rsidRPr="00C66A7F" w:rsidRDefault="00C66A7F" w:rsidP="00C66A7F">
            <w:r w:rsidRPr="00C66A7F">
              <w:t>SIP MVP Scope v0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4DD58B" w14:textId="77777777" w:rsidR="00C66A7F" w:rsidRPr="00C66A7F" w:rsidRDefault="00C66A7F" w:rsidP="00C66A7F">
            <w:r w:rsidRPr="00C66A7F">
              <w:t>MVP boundaries and success criteria</w:t>
            </w:r>
          </w:p>
        </w:tc>
      </w:tr>
      <w:tr w:rsidR="00C66A7F" w:rsidRPr="00C66A7F" w14:paraId="06F9BD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E1666" w14:textId="77777777" w:rsidR="00C66A7F" w:rsidRPr="00C66A7F" w:rsidRDefault="00C66A7F" w:rsidP="00C66A7F">
            <w:r w:rsidRPr="00C66A7F">
              <w:t>SIP_Implementation_Guide_v1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E3665" w14:textId="77777777" w:rsidR="00C66A7F" w:rsidRPr="00C66A7F" w:rsidRDefault="00C66A7F" w:rsidP="00C66A7F">
            <w:r w:rsidRPr="00C66A7F">
              <w:t>Engineering rules for implementation</w:t>
            </w:r>
          </w:p>
        </w:tc>
      </w:tr>
      <w:tr w:rsidR="00C66A7F" w:rsidRPr="00C66A7F" w14:paraId="45FABF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1284C" w14:textId="77777777" w:rsidR="00C66A7F" w:rsidRPr="00C66A7F" w:rsidRDefault="00C66A7F" w:rsidP="00C66A7F">
            <w:r w:rsidRPr="00C66A7F">
              <w:t>SIP Platform Console Screen Map v1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3B243" w14:textId="77777777" w:rsidR="00C66A7F" w:rsidRPr="00C66A7F" w:rsidRDefault="00C66A7F" w:rsidP="00C66A7F">
            <w:r w:rsidRPr="00C66A7F">
              <w:t>Console navigation hierarchy</w:t>
            </w:r>
          </w:p>
        </w:tc>
      </w:tr>
      <w:tr w:rsidR="00C66A7F" w:rsidRPr="00C66A7F" w14:paraId="250F3BE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3974F" w14:textId="77777777" w:rsidR="00C66A7F" w:rsidRPr="00C66A7F" w:rsidRDefault="00C66A7F" w:rsidP="00C66A7F">
            <w:r w:rsidRPr="00C66A7F">
              <w:t>sip_platform_console_ux_v1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07AAF" w14:textId="77777777" w:rsidR="00C66A7F" w:rsidRPr="00C66A7F" w:rsidRDefault="00C66A7F" w:rsidP="00C66A7F">
            <w:r w:rsidRPr="00C66A7F">
              <w:t>UX decisions D-035–D-048, roles, screen designs</w:t>
            </w:r>
          </w:p>
        </w:tc>
      </w:tr>
    </w:tbl>
    <w:p w14:paraId="5479ECD3" w14:textId="77777777" w:rsidR="00C66A7F" w:rsidRPr="00C66A7F" w:rsidRDefault="00C66A7F" w:rsidP="00C66A7F">
      <w:r w:rsidRPr="00C66A7F">
        <w:pict w14:anchorId="56534410">
          <v:rect id="_x0000_i1094" style="width:0;height:1.5pt" o:hralign="center" o:hrstd="t" o:hr="t" fillcolor="#a0a0a0" stroked="f"/>
        </w:pict>
      </w:r>
    </w:p>
    <w:p w14:paraId="647F47AC" w14:textId="77777777" w:rsidR="00C66A7F" w:rsidRPr="00C66A7F" w:rsidRDefault="00C66A7F" w:rsidP="00C66A7F">
      <w:pPr>
        <w:rPr>
          <w:b/>
          <w:bCs/>
        </w:rPr>
      </w:pPr>
      <w:r w:rsidRPr="00C66A7F">
        <w:rPr>
          <w:b/>
          <w:bCs/>
        </w:rPr>
        <w:t>Clarifications needed before implementation</w:t>
      </w:r>
    </w:p>
    <w:p w14:paraId="01ED7658" w14:textId="77777777" w:rsidR="00C66A7F" w:rsidRPr="00C66A7F" w:rsidRDefault="00C66A7F" w:rsidP="00C66A7F">
      <w:pPr>
        <w:numPr>
          <w:ilvl w:val="0"/>
          <w:numId w:val="17"/>
        </w:numPr>
      </w:pPr>
      <w:r w:rsidRPr="00C66A7F">
        <w:rPr>
          <w:b/>
          <w:bCs/>
        </w:rPr>
        <w:t>ApplicationWorkspace fields</w:t>
      </w:r>
      <w:r w:rsidRPr="00C66A7F">
        <w:t>: Should ontology namespace, agent namespace, and product registry namespace be persisted? If yes, DM-002 needs alignment with D-010 / Architecture Spec §12.2.</w:t>
      </w:r>
    </w:p>
    <w:p w14:paraId="0DE1ADD1" w14:textId="77777777" w:rsidR="00C66A7F" w:rsidRPr="00C66A7F" w:rsidRDefault="00C66A7F" w:rsidP="00C66A7F">
      <w:pPr>
        <w:numPr>
          <w:ilvl w:val="0"/>
          <w:numId w:val="17"/>
        </w:numPr>
      </w:pPr>
      <w:r w:rsidRPr="00C66A7F">
        <w:rPr>
          <w:b/>
          <w:bCs/>
        </w:rPr>
        <w:t>Lifecycle enums</w:t>
      </w:r>
      <w:r w:rsidRPr="00C66A7F">
        <w:t>: Which document is authoritative for Blueprint, Published Data Product, Agent, and Knowledge Graph status values — Asset Catalog or Domain Model?</w:t>
      </w:r>
    </w:p>
    <w:p w14:paraId="25D5E5F9" w14:textId="77777777" w:rsidR="00C66A7F" w:rsidRPr="00C66A7F" w:rsidRDefault="00C66A7F" w:rsidP="00C66A7F">
      <w:pPr>
        <w:numPr>
          <w:ilvl w:val="0"/>
          <w:numId w:val="17"/>
        </w:numPr>
      </w:pPr>
      <w:r w:rsidRPr="00C66A7F">
        <w:rPr>
          <w:b/>
          <w:bCs/>
        </w:rPr>
        <w:t>Module folder naming</w:t>
      </w:r>
      <w:r w:rsidRPr="00C66A7F">
        <w:t>: Singular (application/) or plural (applications/)? R-001 vs. Implementation Guide conflict.</w:t>
      </w:r>
    </w:p>
    <w:p w14:paraId="19E45109" w14:textId="77777777" w:rsidR="00C66A7F" w:rsidRPr="00C66A7F" w:rsidRDefault="00C66A7F" w:rsidP="00C66A7F">
      <w:pPr>
        <w:numPr>
          <w:ilvl w:val="0"/>
          <w:numId w:val="17"/>
        </w:numPr>
      </w:pPr>
      <w:r w:rsidRPr="00C66A7F">
        <w:rPr>
          <w:b/>
          <w:bCs/>
        </w:rPr>
        <w:t>"Initial Assets" at provisioning</w:t>
      </w:r>
      <w:r w:rsidRPr="00C66A7F">
        <w:t>: Does this mean only infrastructure namespace registration, or does it include semantic assets — given D-011 blank application?</w:t>
      </w:r>
    </w:p>
    <w:p w14:paraId="670575FF" w14:textId="77777777" w:rsidR="00C66A7F" w:rsidRPr="00C66A7F" w:rsidRDefault="00C66A7F" w:rsidP="00C66A7F">
      <w:r w:rsidRPr="00C66A7F">
        <w:lastRenderedPageBreak/>
        <w:t>I can go deeper on any section, map documents to implementation phases, or produce a decision-resolution matrix for the inconsistencies above — still analysis-only unless you ask otherwise.</w:t>
      </w:r>
    </w:p>
    <w:p w14:paraId="436BFBC6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352"/>
    <w:multiLevelType w:val="multilevel"/>
    <w:tmpl w:val="870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5715A"/>
    <w:multiLevelType w:val="multilevel"/>
    <w:tmpl w:val="8D9C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04AE0"/>
    <w:multiLevelType w:val="multilevel"/>
    <w:tmpl w:val="5BD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264BE"/>
    <w:multiLevelType w:val="multilevel"/>
    <w:tmpl w:val="466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782682"/>
    <w:multiLevelType w:val="multilevel"/>
    <w:tmpl w:val="00C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F5397"/>
    <w:multiLevelType w:val="multilevel"/>
    <w:tmpl w:val="1C9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D5612B"/>
    <w:multiLevelType w:val="multilevel"/>
    <w:tmpl w:val="00B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27163F"/>
    <w:multiLevelType w:val="multilevel"/>
    <w:tmpl w:val="5A8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E437C0"/>
    <w:multiLevelType w:val="multilevel"/>
    <w:tmpl w:val="0B3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9667C4"/>
    <w:multiLevelType w:val="multilevel"/>
    <w:tmpl w:val="44B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B77088"/>
    <w:multiLevelType w:val="multilevel"/>
    <w:tmpl w:val="E18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420C04"/>
    <w:multiLevelType w:val="multilevel"/>
    <w:tmpl w:val="3BB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F4156F"/>
    <w:multiLevelType w:val="multilevel"/>
    <w:tmpl w:val="ECB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582347"/>
    <w:multiLevelType w:val="multilevel"/>
    <w:tmpl w:val="298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8320A6"/>
    <w:multiLevelType w:val="multilevel"/>
    <w:tmpl w:val="4E8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CD1E4C"/>
    <w:multiLevelType w:val="multilevel"/>
    <w:tmpl w:val="0CD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61E4E"/>
    <w:multiLevelType w:val="multilevel"/>
    <w:tmpl w:val="92B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1217721">
    <w:abstractNumId w:val="13"/>
  </w:num>
  <w:num w:numId="2" w16cid:durableId="224999656">
    <w:abstractNumId w:val="10"/>
  </w:num>
  <w:num w:numId="3" w16cid:durableId="1032076525">
    <w:abstractNumId w:val="14"/>
  </w:num>
  <w:num w:numId="4" w16cid:durableId="995494741">
    <w:abstractNumId w:val="2"/>
  </w:num>
  <w:num w:numId="5" w16cid:durableId="249313618">
    <w:abstractNumId w:val="15"/>
  </w:num>
  <w:num w:numId="6" w16cid:durableId="512384595">
    <w:abstractNumId w:val="9"/>
  </w:num>
  <w:num w:numId="7" w16cid:durableId="996348367">
    <w:abstractNumId w:val="11"/>
  </w:num>
  <w:num w:numId="8" w16cid:durableId="827283617">
    <w:abstractNumId w:val="16"/>
  </w:num>
  <w:num w:numId="9" w16cid:durableId="1546288886">
    <w:abstractNumId w:val="0"/>
  </w:num>
  <w:num w:numId="10" w16cid:durableId="270209592">
    <w:abstractNumId w:val="3"/>
  </w:num>
  <w:num w:numId="11" w16cid:durableId="2631242">
    <w:abstractNumId w:val="7"/>
  </w:num>
  <w:num w:numId="12" w16cid:durableId="54278641">
    <w:abstractNumId w:val="6"/>
  </w:num>
  <w:num w:numId="13" w16cid:durableId="1006787434">
    <w:abstractNumId w:val="4"/>
  </w:num>
  <w:num w:numId="14" w16cid:durableId="1728533950">
    <w:abstractNumId w:val="12"/>
  </w:num>
  <w:num w:numId="15" w16cid:durableId="628560227">
    <w:abstractNumId w:val="5"/>
  </w:num>
  <w:num w:numId="16" w16cid:durableId="140394388">
    <w:abstractNumId w:val="8"/>
  </w:num>
  <w:num w:numId="17" w16cid:durableId="963776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F"/>
    <w:rsid w:val="00C21F29"/>
    <w:rsid w:val="00C66A7F"/>
    <w:rsid w:val="00D33BEC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54076"/>
  <w15:chartTrackingRefBased/>
  <w15:docId w15:val="{367F2F1D-E562-43C0-9A83-7011FFF0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2618</Words>
  <Characters>18935</Characters>
  <Application>Microsoft Office Word</Application>
  <DocSecurity>0</DocSecurity>
  <Lines>652</Lines>
  <Paragraphs>501</Paragraphs>
  <ScaleCrop>false</ScaleCrop>
  <Company/>
  <LinksUpToDate>false</LinksUpToDate>
  <CharactersWithSpaces>21052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2026-06-25T16:49:00Z</dcterms:created>
  <dcterms:modified xsi:type="dcterms:W3CDTF">2026-06-25T17:01:00Z</dcterms:modified>
</cp:coreProperties>
</file>